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962"/>
        <w:gridCol w:w="1632"/>
        <w:gridCol w:w="9"/>
        <w:gridCol w:w="2070"/>
        <w:gridCol w:w="1987"/>
        <w:gridCol w:w="222"/>
        <w:gridCol w:w="1869"/>
        <w:gridCol w:w="63"/>
        <w:gridCol w:w="2307"/>
        <w:gridCol w:w="1744"/>
        <w:gridCol w:w="1396"/>
      </w:tblGrid>
      <w:tr w:rsidR="00CE6AA5" w:rsidRPr="002D02E5" w14:paraId="0DCF9261" w14:textId="77777777" w:rsidTr="77781A56">
        <w:trPr>
          <w:trHeight w:val="709"/>
        </w:trPr>
        <w:tc>
          <w:tcPr>
            <w:tcW w:w="14261" w:type="dxa"/>
            <w:gridSpan w:val="11"/>
          </w:tcPr>
          <w:p w14:paraId="07A647B4" w14:textId="44BEDBA9" w:rsidR="001C7327" w:rsidRDefault="002067CC">
            <w:pPr>
              <w:rPr>
                <w:b/>
                <w:bCs/>
              </w:rPr>
            </w:pPr>
            <w:r>
              <w:t xml:space="preserve">Standard: </w:t>
            </w:r>
            <w:r w:rsidR="009A05D9" w:rsidRPr="009A05D9">
              <w:rPr>
                <w:rFonts w:ascii="Roboto Slab" w:hAnsi="Roboto Slab" w:cs="Roboto Slab"/>
                <w:b/>
                <w:bCs/>
                <w:color w:val="545454"/>
                <w:sz w:val="23"/>
                <w:szCs w:val="23"/>
              </w:rPr>
              <w:t xml:space="preserve"> </w:t>
            </w:r>
            <w:r w:rsidR="009A05D9" w:rsidRPr="009A05D9">
              <w:rPr>
                <w:b/>
                <w:bCs/>
              </w:rPr>
              <w:t>AA.FGR.4.1: Rewrite radical expressions as expressions with rational exponents. Extend the properties of integer exponents to rational exponents.</w:t>
            </w:r>
          </w:p>
          <w:p w14:paraId="16FD4869" w14:textId="461DFE01" w:rsidR="00625E72" w:rsidRDefault="002067CC">
            <w:r w:rsidRPr="001C7327">
              <w:rPr>
                <w:b/>
                <w:bCs/>
              </w:rPr>
              <w:t>Assessment</w:t>
            </w:r>
            <w:r>
              <w:t xml:space="preserve">: </w:t>
            </w:r>
            <w:r w:rsidRPr="008B1BE1">
              <w:t>☐</w:t>
            </w:r>
            <w:r>
              <w:t xml:space="preserve"> Quiz   </w:t>
            </w:r>
            <w:r w:rsidRPr="0030217B">
              <w:rPr>
                <w:shd w:val="clear" w:color="auto" w:fill="FFFFFF" w:themeFill="background1"/>
              </w:rPr>
              <w:t>☐</w:t>
            </w:r>
            <w:r>
              <w:t xml:space="preserve"> Unit Test   ☐ Project   ☐ Lab   ☐ None</w:t>
            </w:r>
          </w:p>
        </w:tc>
      </w:tr>
      <w:tr w:rsidR="0005389C" w:rsidRPr="002D02E5" w14:paraId="03041168" w14:textId="77777777" w:rsidTr="00F821E3">
        <w:trPr>
          <w:trHeight w:val="800"/>
        </w:trPr>
        <w:tc>
          <w:tcPr>
            <w:tcW w:w="963" w:type="dxa"/>
            <w:vMerge w:val="restart"/>
          </w:tcPr>
          <w:p w14:paraId="6F2F497C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0423075F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632" w:type="dxa"/>
            <w:vMerge w:val="restart"/>
            <w:vAlign w:val="center"/>
          </w:tcPr>
          <w:p w14:paraId="4EDE7B96" w14:textId="77777777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3D8D5507" wp14:editId="7203D25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380C8C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94635A5" w14:textId="77777777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17A87965" wp14:editId="3545D6D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84CC2B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2993D33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5BCDB47A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53506E1E" wp14:editId="4F9D579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D919C2F" w14:textId="7777777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079" w:type="dxa"/>
            <w:gridSpan w:val="2"/>
            <w:vAlign w:val="center"/>
          </w:tcPr>
          <w:p w14:paraId="5621BE8B" w14:textId="77777777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6797C3EB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209" w:type="dxa"/>
            <w:gridSpan w:val="2"/>
            <w:vAlign w:val="center"/>
          </w:tcPr>
          <w:p w14:paraId="4443FE0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F74ABA7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9EA1B75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869" w:type="dxa"/>
            <w:vAlign w:val="center"/>
          </w:tcPr>
          <w:p w14:paraId="652C1FA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8C76D29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5B3A4C5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370" w:type="dxa"/>
            <w:gridSpan w:val="2"/>
            <w:vAlign w:val="center"/>
          </w:tcPr>
          <w:p w14:paraId="17C5027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7BFC7475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1F0C958E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0D2358A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743" w:type="dxa"/>
            <w:vAlign w:val="center"/>
          </w:tcPr>
          <w:p w14:paraId="5B5CB783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0EF90844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2BECCDB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396" w:type="dxa"/>
            <w:vAlign w:val="center"/>
          </w:tcPr>
          <w:p w14:paraId="6CC5B137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772C8C02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05389C" w:rsidRPr="002D02E5" w14:paraId="534FFA6A" w14:textId="77777777" w:rsidTr="00F821E3">
        <w:trPr>
          <w:trHeight w:val="1195"/>
        </w:trPr>
        <w:tc>
          <w:tcPr>
            <w:tcW w:w="963" w:type="dxa"/>
            <w:vMerge/>
          </w:tcPr>
          <w:p w14:paraId="4E1C6CD1" w14:textId="77777777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632" w:type="dxa"/>
            <w:vMerge/>
          </w:tcPr>
          <w:p w14:paraId="338763F2" w14:textId="77777777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79" w:type="dxa"/>
            <w:gridSpan w:val="2"/>
          </w:tcPr>
          <w:p w14:paraId="6C12197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0D6819A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6DAC649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099C080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1EC516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21FBAEF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4F75003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695414C" w14:textId="77777777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209" w:type="dxa"/>
            <w:gridSpan w:val="2"/>
          </w:tcPr>
          <w:p w14:paraId="36F6F73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3B770DC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158CE2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26EAA5B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2E3F94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4EDF018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C4B08C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869" w:type="dxa"/>
          </w:tcPr>
          <w:p w14:paraId="459CF85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1EEE11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343EFD6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6F8B8F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5807B8C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B497E6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370" w:type="dxa"/>
            <w:gridSpan w:val="2"/>
          </w:tcPr>
          <w:p w14:paraId="0D82AE1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695CF06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2D7EC58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736BC0E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07D42BF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71A8939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B335D1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2C87867D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743" w:type="dxa"/>
          </w:tcPr>
          <w:p w14:paraId="663F2D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20BC65B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7695D20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A810A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6934E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5C2BE6A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1B3C4C44" w14:textId="77777777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396" w:type="dxa"/>
          </w:tcPr>
          <w:p w14:paraId="73469DF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772842E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E9BC77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19405D4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5472AF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648D63F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2A060E" w:rsidRPr="002D02E5" w14:paraId="75E178B1" w14:textId="77777777" w:rsidTr="00F821E3">
        <w:trPr>
          <w:cantSplit/>
          <w:trHeight w:val="1222"/>
        </w:trPr>
        <w:tc>
          <w:tcPr>
            <w:tcW w:w="963" w:type="dxa"/>
            <w:textDirection w:val="btLr"/>
            <w:vAlign w:val="center"/>
          </w:tcPr>
          <w:p w14:paraId="3E4691F2" w14:textId="77777777" w:rsidR="002A060E" w:rsidRPr="00C423AB" w:rsidRDefault="002A060E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3298" w:type="dxa"/>
            <w:gridSpan w:val="10"/>
          </w:tcPr>
          <w:p w14:paraId="3C17BE04" w14:textId="5C21C3B6" w:rsidR="002A060E" w:rsidRDefault="002A060E" w:rsidP="002A060E">
            <w:pPr>
              <w:jc w:val="center"/>
            </w:pPr>
            <w:r w:rsidRPr="00C256D6">
              <w:rPr>
                <w:b/>
                <w:bCs/>
                <w:color w:val="FF0000"/>
                <w:sz w:val="72"/>
                <w:szCs w:val="72"/>
              </w:rPr>
              <w:t>NO SCHOOL – FALL BREAK</w:t>
            </w:r>
          </w:p>
        </w:tc>
      </w:tr>
      <w:tr w:rsidR="002A060E" w:rsidRPr="002D02E5" w14:paraId="75F50C69" w14:textId="77777777" w:rsidTr="00F821E3">
        <w:trPr>
          <w:cantSplit/>
          <w:trHeight w:val="979"/>
        </w:trPr>
        <w:tc>
          <w:tcPr>
            <w:tcW w:w="963" w:type="dxa"/>
            <w:textDirection w:val="btLr"/>
            <w:vAlign w:val="center"/>
          </w:tcPr>
          <w:p w14:paraId="65E004F3" w14:textId="77777777" w:rsidR="002A060E" w:rsidRPr="00C423AB" w:rsidRDefault="002A060E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3298" w:type="dxa"/>
            <w:gridSpan w:val="10"/>
          </w:tcPr>
          <w:p w14:paraId="4284A685" w14:textId="1F47B86E" w:rsidR="002A060E" w:rsidRDefault="002A060E" w:rsidP="002A060E">
            <w:pPr>
              <w:jc w:val="center"/>
            </w:pPr>
            <w:r w:rsidRPr="00C256D6">
              <w:rPr>
                <w:b/>
                <w:bCs/>
                <w:color w:val="FF0000"/>
                <w:sz w:val="72"/>
                <w:szCs w:val="72"/>
              </w:rPr>
              <w:t>NO SCHOOL – FALL BREAK</w:t>
            </w:r>
          </w:p>
        </w:tc>
      </w:tr>
      <w:tr w:rsidR="0031764F" w:rsidRPr="002D02E5" w14:paraId="11C54C8E" w14:textId="77777777" w:rsidTr="00F821E3">
        <w:trPr>
          <w:cantSplit/>
          <w:trHeight w:val="1249"/>
        </w:trPr>
        <w:tc>
          <w:tcPr>
            <w:tcW w:w="963" w:type="dxa"/>
            <w:textDirection w:val="btLr"/>
            <w:vAlign w:val="center"/>
          </w:tcPr>
          <w:p w14:paraId="54EA1F04" w14:textId="77777777" w:rsidR="0031764F" w:rsidRPr="00C423AB" w:rsidRDefault="0031764F" w:rsidP="0031764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632" w:type="dxa"/>
          </w:tcPr>
          <w:p w14:paraId="53CE6CC6" w14:textId="3B4801BF" w:rsidR="0031764F" w:rsidRPr="00712A48" w:rsidRDefault="0031764F" w:rsidP="0031764F">
            <w:pPr>
              <w:rPr>
                <w:sz w:val="18"/>
                <w:szCs w:val="18"/>
              </w:rPr>
            </w:pPr>
            <w:r w:rsidRPr="00712A48">
              <w:rPr>
                <w:sz w:val="18"/>
                <w:szCs w:val="18"/>
              </w:rPr>
              <w:t>I am learning how to convert between rational exponents and radicals</w:t>
            </w:r>
          </w:p>
          <w:p w14:paraId="34B4B47F" w14:textId="0AE6D036" w:rsidR="0031764F" w:rsidRPr="006A6ED4" w:rsidRDefault="0031764F" w:rsidP="0031764F">
            <w:pPr>
              <w:rPr>
                <w:b/>
                <w:bCs/>
                <w:sz w:val="18"/>
                <w:szCs w:val="18"/>
              </w:rPr>
            </w:pPr>
            <w:r w:rsidRPr="00712A48">
              <w:rPr>
                <w:sz w:val="18"/>
                <w:szCs w:val="18"/>
              </w:rPr>
              <w:t>I can convert between rational exponents and radicals.</w:t>
            </w:r>
          </w:p>
        </w:tc>
        <w:tc>
          <w:tcPr>
            <w:tcW w:w="2079" w:type="dxa"/>
            <w:gridSpan w:val="2"/>
          </w:tcPr>
          <w:p w14:paraId="137D3006" w14:textId="13222889" w:rsidR="0031764F" w:rsidRDefault="0031764F" w:rsidP="0031764F">
            <w:r>
              <w:t xml:space="preserve">Evaluating rational exponents: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16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 xml:space="preserve"> and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27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sup>
              </m:sSup>
            </m:oMath>
          </w:p>
        </w:tc>
        <w:tc>
          <w:tcPr>
            <w:tcW w:w="2209" w:type="dxa"/>
            <w:gridSpan w:val="2"/>
          </w:tcPr>
          <w:p w14:paraId="44A81F62" w14:textId="63AC0110" w:rsidR="0031764F" w:rsidRDefault="0031764F" w:rsidP="0031764F">
            <w:r>
              <w:t>Teacher models Converting Rational exponents and radicals.</w:t>
            </w:r>
          </w:p>
        </w:tc>
        <w:tc>
          <w:tcPr>
            <w:tcW w:w="1869" w:type="dxa"/>
            <w:shd w:val="clear" w:color="auto" w:fill="FFFFFF" w:themeFill="background1"/>
          </w:tcPr>
          <w:p w14:paraId="00C8DE34" w14:textId="7417D13F" w:rsidR="0031764F" w:rsidRPr="001555EE" w:rsidRDefault="0031764F" w:rsidP="0031764F">
            <w:pPr>
              <w:tabs>
                <w:tab w:val="left" w:pos="1452"/>
              </w:tabs>
            </w:pPr>
            <w:r>
              <w:t>Teacher works through a problem step by step, explaining reasoning.</w:t>
            </w:r>
          </w:p>
        </w:tc>
        <w:tc>
          <w:tcPr>
            <w:tcW w:w="2370" w:type="dxa"/>
            <w:gridSpan w:val="2"/>
            <w:shd w:val="clear" w:color="auto" w:fill="FFFFFF" w:themeFill="background1"/>
          </w:tcPr>
          <w:p w14:paraId="35011E13" w14:textId="175A8677" w:rsidR="0031764F" w:rsidRDefault="0031764F" w:rsidP="0031764F">
            <w:r>
              <w:t xml:space="preserve">Class solves 2 </w:t>
            </w:r>
            <w:r w:rsidR="003F4F94">
              <w:t>examples</w:t>
            </w:r>
            <w:r>
              <w:t>, discussing strategies.</w:t>
            </w:r>
          </w:p>
        </w:tc>
        <w:tc>
          <w:tcPr>
            <w:tcW w:w="1743" w:type="dxa"/>
          </w:tcPr>
          <w:p w14:paraId="06EB86B0" w14:textId="6DFE1824" w:rsidR="0031764F" w:rsidRDefault="0031764F" w:rsidP="0031764F">
            <w:r>
              <w:t>Students complete 4–5 practice problems independently.</w:t>
            </w:r>
          </w:p>
        </w:tc>
        <w:tc>
          <w:tcPr>
            <w:tcW w:w="1396" w:type="dxa"/>
          </w:tcPr>
          <w:p w14:paraId="149ACD5E" w14:textId="4711C596" w:rsidR="0031764F" w:rsidRDefault="0031764F" w:rsidP="0031764F">
            <w:r>
              <w:t xml:space="preserve">Exit ticket: </w:t>
            </w:r>
            <w:r w:rsidR="00F752E6">
              <w:t>What part of this lesson was a struggle?</w:t>
            </w:r>
          </w:p>
        </w:tc>
      </w:tr>
      <w:tr w:rsidR="00F86743" w:rsidRPr="002D02E5" w14:paraId="0197D1B8" w14:textId="77777777" w:rsidTr="00F821E3">
        <w:trPr>
          <w:cantSplit/>
          <w:trHeight w:val="1069"/>
        </w:trPr>
        <w:tc>
          <w:tcPr>
            <w:tcW w:w="963" w:type="dxa"/>
            <w:textDirection w:val="btLr"/>
            <w:vAlign w:val="center"/>
          </w:tcPr>
          <w:p w14:paraId="5916A4A9" w14:textId="77777777" w:rsidR="00F86743" w:rsidRPr="00C423AB" w:rsidRDefault="00F86743" w:rsidP="008172B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641" w:type="dxa"/>
            <w:gridSpan w:val="2"/>
          </w:tcPr>
          <w:p w14:paraId="289B897A" w14:textId="0B6DCAB5" w:rsidR="00F86743" w:rsidRPr="003A25F1" w:rsidRDefault="00F86743" w:rsidP="00712A48">
            <w:pPr>
              <w:rPr>
                <w:sz w:val="18"/>
                <w:szCs w:val="18"/>
              </w:rPr>
            </w:pPr>
            <w:r w:rsidRPr="003A25F1">
              <w:rPr>
                <w:sz w:val="18"/>
                <w:szCs w:val="18"/>
              </w:rPr>
              <w:t xml:space="preserve">I </w:t>
            </w:r>
            <w:r w:rsidRPr="003A25F1">
              <w:rPr>
                <w:sz w:val="18"/>
                <w:szCs w:val="18"/>
              </w:rPr>
              <w:t>am learning how to</w:t>
            </w:r>
            <w:r w:rsidRPr="003A25F1">
              <w:rPr>
                <w:sz w:val="18"/>
                <w:szCs w:val="18"/>
              </w:rPr>
              <w:t xml:space="preserve"> use product, quotient, and power rules with rational exponents.</w:t>
            </w:r>
          </w:p>
          <w:p w14:paraId="6088F32A" w14:textId="71F5E881" w:rsidR="00F86743" w:rsidRDefault="00F86743" w:rsidP="00712A48">
            <w:r w:rsidRPr="003A25F1">
              <w:rPr>
                <w:sz w:val="18"/>
                <w:szCs w:val="18"/>
              </w:rPr>
              <w:t xml:space="preserve">I can use product, quotient, and </w:t>
            </w:r>
            <w:r w:rsidRPr="003A25F1">
              <w:rPr>
                <w:sz w:val="18"/>
                <w:szCs w:val="18"/>
              </w:rPr>
              <w:lastRenderedPageBreak/>
              <w:t>power rules with rational exponents.</w:t>
            </w:r>
          </w:p>
        </w:tc>
        <w:tc>
          <w:tcPr>
            <w:tcW w:w="2070" w:type="dxa"/>
          </w:tcPr>
          <w:p w14:paraId="00E5728B" w14:textId="053EFECB" w:rsidR="00F86743" w:rsidRDefault="00F86743" w:rsidP="00C256D6">
            <w:pPr>
              <w:jc w:val="center"/>
            </w:pPr>
            <w:r>
              <w:lastRenderedPageBreak/>
              <w:t>Warm up: Rational Exponents (converting)</w:t>
            </w:r>
          </w:p>
        </w:tc>
        <w:tc>
          <w:tcPr>
            <w:tcW w:w="4140" w:type="dxa"/>
            <w:gridSpan w:val="4"/>
          </w:tcPr>
          <w:p w14:paraId="1A13741B" w14:textId="02BBF3A5" w:rsidR="00F86743" w:rsidRDefault="00F86743" w:rsidP="00C256D6">
            <w:pPr>
              <w:jc w:val="center"/>
            </w:pPr>
            <w:r>
              <w:t>Quizizz Activity – Rational Exponents</w:t>
            </w:r>
          </w:p>
        </w:tc>
        <w:tc>
          <w:tcPr>
            <w:tcW w:w="4051" w:type="dxa"/>
            <w:gridSpan w:val="2"/>
          </w:tcPr>
          <w:p w14:paraId="4D8583CC" w14:textId="374CB942" w:rsidR="00F86743" w:rsidRDefault="00F86743" w:rsidP="00C256D6">
            <w:pPr>
              <w:jc w:val="center"/>
            </w:pPr>
            <w:r>
              <w:t xml:space="preserve">Complete </w:t>
            </w:r>
            <w:r w:rsidR="00C741A3">
              <w:t>review Handout</w:t>
            </w:r>
          </w:p>
        </w:tc>
        <w:tc>
          <w:tcPr>
            <w:tcW w:w="1396" w:type="dxa"/>
          </w:tcPr>
          <w:p w14:paraId="0CD279D0" w14:textId="6885D6A6" w:rsidR="00F86743" w:rsidRDefault="00C741A3" w:rsidP="00C256D6">
            <w:pPr>
              <w:jc w:val="center"/>
            </w:pPr>
            <w:r>
              <w:t>Exit ticket: What part of this lesson was a struggle?</w:t>
            </w:r>
          </w:p>
        </w:tc>
      </w:tr>
      <w:tr w:rsidR="00F821E3" w:rsidRPr="002D02E5" w14:paraId="30DDE274" w14:textId="77777777" w:rsidTr="008E2ECB">
        <w:trPr>
          <w:cantSplit/>
          <w:trHeight w:val="1402"/>
        </w:trPr>
        <w:tc>
          <w:tcPr>
            <w:tcW w:w="963" w:type="dxa"/>
            <w:textDirection w:val="btLr"/>
            <w:vAlign w:val="center"/>
          </w:tcPr>
          <w:p w14:paraId="38553951" w14:textId="77777777" w:rsidR="00F821E3" w:rsidRPr="00C423AB" w:rsidRDefault="00F821E3" w:rsidP="008172B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641" w:type="dxa"/>
            <w:gridSpan w:val="2"/>
          </w:tcPr>
          <w:p w14:paraId="63D619EE" w14:textId="5DD860B6" w:rsidR="00F821E3" w:rsidRPr="003A25F1" w:rsidRDefault="00F821E3" w:rsidP="003A25F1">
            <w:pPr>
              <w:rPr>
                <w:sz w:val="18"/>
                <w:szCs w:val="18"/>
              </w:rPr>
            </w:pPr>
            <w:r w:rsidRPr="003A25F1">
              <w:rPr>
                <w:sz w:val="18"/>
                <w:szCs w:val="18"/>
              </w:rPr>
              <w:t xml:space="preserve">I </w:t>
            </w:r>
            <w:r w:rsidRPr="003A25F1">
              <w:rPr>
                <w:sz w:val="18"/>
                <w:szCs w:val="18"/>
              </w:rPr>
              <w:t xml:space="preserve">am learning how </w:t>
            </w:r>
            <w:proofErr w:type="gramStart"/>
            <w:r w:rsidRPr="003A25F1">
              <w:rPr>
                <w:sz w:val="18"/>
                <w:szCs w:val="18"/>
              </w:rPr>
              <w:t xml:space="preserve">to </w:t>
            </w:r>
            <w:r w:rsidRPr="003A25F1">
              <w:rPr>
                <w:sz w:val="18"/>
                <w:szCs w:val="18"/>
              </w:rPr>
              <w:t xml:space="preserve"> simplify</w:t>
            </w:r>
            <w:proofErr w:type="gramEnd"/>
            <w:r w:rsidRPr="003A25F1">
              <w:rPr>
                <w:sz w:val="18"/>
                <w:szCs w:val="18"/>
              </w:rPr>
              <w:t xml:space="preserve"> expressions with rational exponents and state domain limits when needed.</w:t>
            </w:r>
          </w:p>
          <w:p w14:paraId="2750B309" w14:textId="27ADA058" w:rsidR="00F821E3" w:rsidRPr="00C256D6" w:rsidRDefault="00F821E3" w:rsidP="003A25F1">
            <w:pPr>
              <w:rPr>
                <w:b/>
                <w:bCs/>
              </w:rPr>
            </w:pPr>
            <w:r w:rsidRPr="003A25F1">
              <w:rPr>
                <w:sz w:val="18"/>
                <w:szCs w:val="18"/>
              </w:rPr>
              <w:t>I can simplify expressions with rational exponents and state domain limits when needed.</w:t>
            </w:r>
          </w:p>
        </w:tc>
        <w:tc>
          <w:tcPr>
            <w:tcW w:w="2070" w:type="dxa"/>
          </w:tcPr>
          <w:p w14:paraId="5DF12CD8" w14:textId="2AE11827" w:rsidR="00F821E3" w:rsidRPr="00C256D6" w:rsidRDefault="00F821E3" w:rsidP="00C25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Rational Exponents using rules</w:t>
            </w:r>
          </w:p>
        </w:tc>
        <w:tc>
          <w:tcPr>
            <w:tcW w:w="1987" w:type="dxa"/>
          </w:tcPr>
          <w:p w14:paraId="08524CBD" w14:textId="2A5114BF" w:rsidR="00F821E3" w:rsidRPr="00C256D6" w:rsidRDefault="008E2ECB" w:rsidP="00C25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Teacher models simplifying rational exponents</w:t>
            </w:r>
          </w:p>
        </w:tc>
        <w:tc>
          <w:tcPr>
            <w:tcW w:w="2154" w:type="dxa"/>
            <w:gridSpan w:val="3"/>
          </w:tcPr>
          <w:p w14:paraId="5856A236" w14:textId="10006CDE" w:rsidR="00F821E3" w:rsidRPr="00C256D6" w:rsidRDefault="008E2ECB" w:rsidP="00C256D6">
            <w:pPr>
              <w:jc w:val="center"/>
              <w:rPr>
                <w:b/>
                <w:bCs/>
              </w:rPr>
            </w:pPr>
            <w:r>
              <w:t>Teacher works through a problem step by step, explaining reasoning.</w:t>
            </w:r>
          </w:p>
        </w:tc>
        <w:tc>
          <w:tcPr>
            <w:tcW w:w="4050" w:type="dxa"/>
            <w:gridSpan w:val="2"/>
          </w:tcPr>
          <w:p w14:paraId="3CF11B3F" w14:textId="30B2E98F" w:rsidR="00F821E3" w:rsidRPr="00C256D6" w:rsidRDefault="00F821E3" w:rsidP="00C25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ERROR ANALYSIS WORKSHEET</w:t>
            </w:r>
          </w:p>
        </w:tc>
        <w:tc>
          <w:tcPr>
            <w:tcW w:w="1396" w:type="dxa"/>
          </w:tcPr>
          <w:p w14:paraId="48C7B7AA" w14:textId="1B7B53AA" w:rsidR="00F821E3" w:rsidRPr="00C256D6" w:rsidRDefault="00F821E3" w:rsidP="00C256D6">
            <w:pPr>
              <w:jc w:val="center"/>
              <w:rPr>
                <w:b/>
                <w:bCs/>
              </w:rPr>
            </w:pPr>
            <w:r>
              <w:t>Exit ticket: What part of this lesson was a struggle?</w:t>
            </w:r>
          </w:p>
        </w:tc>
      </w:tr>
    </w:tbl>
    <w:p w14:paraId="4B4552FB" w14:textId="77777777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0AD1" w14:textId="77777777" w:rsidR="00E017EA" w:rsidRDefault="00E017EA" w:rsidP="00B8594D">
      <w:pPr>
        <w:spacing w:after="0" w:line="240" w:lineRule="auto"/>
      </w:pPr>
      <w:r>
        <w:separator/>
      </w:r>
    </w:p>
  </w:endnote>
  <w:endnote w:type="continuationSeparator" w:id="0">
    <w:p w14:paraId="6B16A7DC" w14:textId="77777777" w:rsidR="00E017EA" w:rsidRDefault="00E017EA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3E9A312F" w14:textId="77777777" w:rsidTr="4A59FF72">
      <w:trPr>
        <w:trHeight w:val="300"/>
      </w:trPr>
      <w:tc>
        <w:tcPr>
          <w:tcW w:w="4800" w:type="dxa"/>
        </w:tcPr>
        <w:p w14:paraId="748784A1" w14:textId="77777777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0DF80C27" w14:textId="77777777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7FF6EACA" w14:textId="77777777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5D9DD5" w14:textId="77777777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66C9" w14:textId="77777777" w:rsidR="00E017EA" w:rsidRDefault="00E017EA" w:rsidP="00B8594D">
      <w:pPr>
        <w:spacing w:after="0" w:line="240" w:lineRule="auto"/>
      </w:pPr>
      <w:r>
        <w:separator/>
      </w:r>
    </w:p>
  </w:footnote>
  <w:footnote w:type="continuationSeparator" w:id="0">
    <w:p w14:paraId="3400ADF8" w14:textId="77777777" w:rsidR="00E017EA" w:rsidRDefault="00E017EA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CC95" w14:textId="77777777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79C03AFB" w14:textId="4CB6006D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6A6ED4">
      <w:rPr>
        <w:b/>
        <w:bCs/>
        <w:sz w:val="24"/>
        <w:szCs w:val="28"/>
      </w:rPr>
      <w:t>Washington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6A6ED4">
      <w:rPr>
        <w:b/>
        <w:bCs/>
        <w:sz w:val="24"/>
        <w:szCs w:val="28"/>
      </w:rPr>
      <w:t xml:space="preserve">Math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6A6ED4">
      <w:rPr>
        <w:b/>
        <w:bCs/>
        <w:sz w:val="24"/>
        <w:szCs w:val="28"/>
      </w:rPr>
      <w:t>Advanced Algebra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6A6ED4">
      <w:rPr>
        <w:b/>
        <w:bCs/>
        <w:sz w:val="24"/>
        <w:szCs w:val="28"/>
      </w:rPr>
      <w:t>10-11th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0D633E">
      <w:rPr>
        <w:b/>
        <w:bCs/>
        <w:sz w:val="24"/>
        <w:szCs w:val="28"/>
      </w:rPr>
      <w:t>10/</w:t>
    </w:r>
    <w:r w:rsidR="0070572B">
      <w:rPr>
        <w:b/>
        <w:bCs/>
        <w:sz w:val="24"/>
        <w:szCs w:val="28"/>
      </w:rPr>
      <w:t>13</w:t>
    </w:r>
    <w:r w:rsidR="006A6ED4">
      <w:rPr>
        <w:b/>
        <w:bCs/>
        <w:sz w:val="24"/>
        <w:szCs w:val="28"/>
      </w:rPr>
      <w:t xml:space="preserve"> – </w:t>
    </w:r>
    <w:r w:rsidR="00036123">
      <w:rPr>
        <w:b/>
        <w:bCs/>
        <w:sz w:val="24"/>
        <w:szCs w:val="28"/>
      </w:rPr>
      <w:t>10</w:t>
    </w:r>
    <w:r w:rsidR="006A6ED4">
      <w:rPr>
        <w:b/>
        <w:bCs/>
        <w:sz w:val="24"/>
        <w:szCs w:val="28"/>
      </w:rPr>
      <w:t>/</w:t>
    </w:r>
    <w:r w:rsidR="000D633E">
      <w:rPr>
        <w:b/>
        <w:bCs/>
        <w:sz w:val="24"/>
        <w:szCs w:val="28"/>
      </w:rPr>
      <w:t>1</w:t>
    </w:r>
    <w:r w:rsidR="0070572B">
      <w:rPr>
        <w:b/>
        <w:bCs/>
        <w:sz w:val="24"/>
        <w:szCs w:val="28"/>
      </w:rPr>
      <w:t>7</w:t>
    </w:r>
    <w:r w:rsidRPr="00C423AB">
      <w:rPr>
        <w:b/>
        <w:bCs/>
        <w:sz w:val="24"/>
        <w:szCs w:val="28"/>
      </w:rPr>
      <w:t xml:space="preserve"> </w:t>
    </w:r>
  </w:p>
  <w:p w14:paraId="5EA39AA1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F1739"/>
    <w:multiLevelType w:val="multilevel"/>
    <w:tmpl w:val="186A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FE422B"/>
    <w:multiLevelType w:val="multilevel"/>
    <w:tmpl w:val="4B92B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4"/>
  </w:num>
  <w:num w:numId="2" w16cid:durableId="999115813">
    <w:abstractNumId w:val="0"/>
  </w:num>
  <w:num w:numId="3" w16cid:durableId="1591238643">
    <w:abstractNumId w:val="2"/>
  </w:num>
  <w:num w:numId="4" w16cid:durableId="1198737609">
    <w:abstractNumId w:val="1"/>
  </w:num>
  <w:num w:numId="5" w16cid:durableId="1219198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36123"/>
    <w:rsid w:val="0005389C"/>
    <w:rsid w:val="00070D56"/>
    <w:rsid w:val="0009146D"/>
    <w:rsid w:val="00095FA4"/>
    <w:rsid w:val="000D633E"/>
    <w:rsid w:val="000E58DA"/>
    <w:rsid w:val="001060A9"/>
    <w:rsid w:val="001266CB"/>
    <w:rsid w:val="00134848"/>
    <w:rsid w:val="001555EE"/>
    <w:rsid w:val="00171832"/>
    <w:rsid w:val="0017190E"/>
    <w:rsid w:val="001A25A5"/>
    <w:rsid w:val="001C7327"/>
    <w:rsid w:val="002067CC"/>
    <w:rsid w:val="002422AD"/>
    <w:rsid w:val="0025101C"/>
    <w:rsid w:val="00272080"/>
    <w:rsid w:val="002A060E"/>
    <w:rsid w:val="002C4A96"/>
    <w:rsid w:val="002D02E5"/>
    <w:rsid w:val="0030217B"/>
    <w:rsid w:val="0031764F"/>
    <w:rsid w:val="0038575B"/>
    <w:rsid w:val="003A25F1"/>
    <w:rsid w:val="003F4F94"/>
    <w:rsid w:val="003F6AE8"/>
    <w:rsid w:val="00424954"/>
    <w:rsid w:val="004601CB"/>
    <w:rsid w:val="0047775E"/>
    <w:rsid w:val="00487031"/>
    <w:rsid w:val="004F1465"/>
    <w:rsid w:val="00505E9A"/>
    <w:rsid w:val="00593622"/>
    <w:rsid w:val="00596B08"/>
    <w:rsid w:val="005A2DA3"/>
    <w:rsid w:val="005C6E1E"/>
    <w:rsid w:val="005E67EE"/>
    <w:rsid w:val="00625E72"/>
    <w:rsid w:val="006912E5"/>
    <w:rsid w:val="006A6ED4"/>
    <w:rsid w:val="006E422D"/>
    <w:rsid w:val="006F44D5"/>
    <w:rsid w:val="0070572B"/>
    <w:rsid w:val="00712A48"/>
    <w:rsid w:val="00722955"/>
    <w:rsid w:val="0075734D"/>
    <w:rsid w:val="00786A83"/>
    <w:rsid w:val="007B38AD"/>
    <w:rsid w:val="007E4A00"/>
    <w:rsid w:val="008172BF"/>
    <w:rsid w:val="00852F66"/>
    <w:rsid w:val="00872678"/>
    <w:rsid w:val="008856D5"/>
    <w:rsid w:val="008B1BE1"/>
    <w:rsid w:val="008E2ECB"/>
    <w:rsid w:val="009A05D9"/>
    <w:rsid w:val="009A6BD0"/>
    <w:rsid w:val="009C6EE6"/>
    <w:rsid w:val="00A36E48"/>
    <w:rsid w:val="00A54B17"/>
    <w:rsid w:val="00AB7A3A"/>
    <w:rsid w:val="00AC70E0"/>
    <w:rsid w:val="00B11854"/>
    <w:rsid w:val="00B41B19"/>
    <w:rsid w:val="00B66EEF"/>
    <w:rsid w:val="00B8594D"/>
    <w:rsid w:val="00C256D6"/>
    <w:rsid w:val="00C2779C"/>
    <w:rsid w:val="00C423AB"/>
    <w:rsid w:val="00C741A3"/>
    <w:rsid w:val="00CA1AA0"/>
    <w:rsid w:val="00CA5633"/>
    <w:rsid w:val="00CB3D54"/>
    <w:rsid w:val="00CE6AA5"/>
    <w:rsid w:val="00D13953"/>
    <w:rsid w:val="00D20824"/>
    <w:rsid w:val="00D32EF4"/>
    <w:rsid w:val="00D7647D"/>
    <w:rsid w:val="00DF1BE7"/>
    <w:rsid w:val="00E017EA"/>
    <w:rsid w:val="00E64F6E"/>
    <w:rsid w:val="00E712C6"/>
    <w:rsid w:val="00E808BE"/>
    <w:rsid w:val="00E932EC"/>
    <w:rsid w:val="00ED0EDA"/>
    <w:rsid w:val="00ED4AE7"/>
    <w:rsid w:val="00EE7BF0"/>
    <w:rsid w:val="00F40BD0"/>
    <w:rsid w:val="00F6496B"/>
    <w:rsid w:val="00F6657D"/>
    <w:rsid w:val="00F752E6"/>
    <w:rsid w:val="00F821E3"/>
    <w:rsid w:val="00F86743"/>
    <w:rsid w:val="00FD3CE9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91DB7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B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semiHidden/>
    <w:unhideWhenUsed/>
    <w:rsid w:val="006912E5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A1A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71</cp:revision>
  <dcterms:created xsi:type="dcterms:W3CDTF">2025-09-02T12:17:00Z</dcterms:created>
  <dcterms:modified xsi:type="dcterms:W3CDTF">2025-09-30T19:32:00Z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