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5285" w14:textId="6D5D3F3B" w:rsidR="00EA45BE" w:rsidRPr="003B0580" w:rsidRDefault="00EA45BE" w:rsidP="00EA45BE">
      <w:pPr>
        <w:jc w:val="center"/>
        <w:rPr>
          <w:rFonts w:ascii="Times New Roman" w:hAnsi="Times New Roman" w:cs="Times New Roman"/>
          <w:b/>
          <w:sz w:val="24"/>
          <w:szCs w:val="24"/>
        </w:rPr>
      </w:pPr>
      <w:r w:rsidRPr="003B0580">
        <w:rPr>
          <w:rFonts w:ascii="Times New Roman" w:hAnsi="Times New Roman" w:cs="Times New Roman"/>
          <w:b/>
          <w:sz w:val="24"/>
          <w:szCs w:val="24"/>
        </w:rPr>
        <w:t xml:space="preserve">Westside High School - Weekly Plan to Align Lessons (Week </w:t>
      </w:r>
      <w:proofErr w:type="gramStart"/>
      <w:r w:rsidRPr="003B0580">
        <w:rPr>
          <w:rFonts w:ascii="Times New Roman" w:hAnsi="Times New Roman" w:cs="Times New Roman"/>
          <w:b/>
          <w:sz w:val="24"/>
          <w:szCs w:val="24"/>
        </w:rPr>
        <w:t>At</w:t>
      </w:r>
      <w:proofErr w:type="gramEnd"/>
      <w:r w:rsidRPr="003B0580">
        <w:rPr>
          <w:rFonts w:ascii="Times New Roman" w:hAnsi="Times New Roman" w:cs="Times New Roman"/>
          <w:b/>
          <w:sz w:val="24"/>
          <w:szCs w:val="24"/>
        </w:rPr>
        <w:t xml:space="preserve"> a Glance) </w:t>
      </w:r>
      <w:r w:rsidR="001E380B">
        <w:rPr>
          <w:rFonts w:ascii="Times New Roman" w:hAnsi="Times New Roman" w:cs="Times New Roman"/>
          <w:b/>
          <w:sz w:val="24"/>
          <w:szCs w:val="24"/>
        </w:rPr>
        <w:t>–</w:t>
      </w:r>
      <w:r w:rsidRPr="003B0580">
        <w:rPr>
          <w:rFonts w:ascii="Times New Roman" w:hAnsi="Times New Roman" w:cs="Times New Roman"/>
          <w:b/>
          <w:sz w:val="24"/>
          <w:szCs w:val="24"/>
        </w:rPr>
        <w:t xml:space="preserve"> 202</w:t>
      </w:r>
      <w:r w:rsidR="001E380B">
        <w:rPr>
          <w:rFonts w:ascii="Times New Roman" w:hAnsi="Times New Roman" w:cs="Times New Roman"/>
          <w:b/>
          <w:sz w:val="24"/>
          <w:szCs w:val="24"/>
        </w:rPr>
        <w:t>4-25</w:t>
      </w:r>
    </w:p>
    <w:p w14:paraId="14A46BA5" w14:textId="74EBD048" w:rsidR="00EA45BE" w:rsidRPr="003B0580" w:rsidRDefault="00EA45BE" w:rsidP="00EA45BE">
      <w:pPr>
        <w:jc w:val="center"/>
        <w:rPr>
          <w:rFonts w:ascii="Times New Roman" w:hAnsi="Times New Roman" w:cs="Times New Roman"/>
          <w:b/>
          <w:bCs/>
          <w:sz w:val="24"/>
          <w:szCs w:val="24"/>
        </w:rPr>
      </w:pPr>
      <w:r w:rsidRPr="003B0580">
        <w:rPr>
          <w:rFonts w:ascii="Times New Roman" w:hAnsi="Times New Roman" w:cs="Times New Roman"/>
          <w:b/>
          <w:bCs/>
          <w:sz w:val="24"/>
          <w:szCs w:val="24"/>
        </w:rPr>
        <w:t xml:space="preserve">Teacher: </w:t>
      </w:r>
      <w:r w:rsidR="00D368BA">
        <w:rPr>
          <w:rFonts w:ascii="Times New Roman" w:hAnsi="Times New Roman" w:cs="Times New Roman"/>
          <w:b/>
          <w:bCs/>
          <w:sz w:val="24"/>
          <w:szCs w:val="24"/>
        </w:rPr>
        <w:t>Jennifer Bass</w:t>
      </w:r>
      <w:r w:rsidRPr="003B0580">
        <w:rPr>
          <w:rFonts w:ascii="Times New Roman" w:hAnsi="Times New Roman" w:cs="Times New Roman"/>
          <w:b/>
          <w:bCs/>
          <w:sz w:val="24"/>
          <w:szCs w:val="24"/>
        </w:rPr>
        <w:tab/>
        <w:t xml:space="preserve">    Subject: ELA    </w:t>
      </w:r>
      <w:r w:rsidRPr="003B0580">
        <w:rPr>
          <w:rFonts w:ascii="Times New Roman" w:hAnsi="Times New Roman" w:cs="Times New Roman"/>
          <w:b/>
          <w:bCs/>
          <w:sz w:val="24"/>
          <w:szCs w:val="24"/>
        </w:rPr>
        <w:tab/>
        <w:t xml:space="preserve">Course: </w:t>
      </w:r>
      <w:r w:rsidRPr="003B0580">
        <w:rPr>
          <w:rFonts w:ascii="Times New Roman" w:hAnsi="Times New Roman" w:cs="Times New Roman"/>
          <w:b/>
          <w:bCs/>
          <w:sz w:val="24"/>
          <w:szCs w:val="24"/>
        </w:rPr>
        <w:tab/>
        <w:t>Grade: 9</w:t>
      </w:r>
      <w:r w:rsidRPr="003B0580">
        <w:rPr>
          <w:rFonts w:ascii="Times New Roman" w:hAnsi="Times New Roman" w:cs="Times New Roman"/>
          <w:b/>
          <w:bCs/>
          <w:sz w:val="24"/>
          <w:szCs w:val="24"/>
          <w:vertAlign w:val="superscript"/>
        </w:rPr>
        <w:t>th</w:t>
      </w:r>
      <w:r w:rsidRPr="003B0580">
        <w:rPr>
          <w:rFonts w:ascii="Times New Roman" w:hAnsi="Times New Roman" w:cs="Times New Roman"/>
          <w:b/>
          <w:bCs/>
          <w:sz w:val="24"/>
          <w:szCs w:val="24"/>
        </w:rPr>
        <w:t xml:space="preserve">  </w:t>
      </w:r>
      <w:r w:rsidRPr="003B0580">
        <w:rPr>
          <w:rFonts w:ascii="Times New Roman" w:hAnsi="Times New Roman" w:cs="Times New Roman"/>
          <w:b/>
          <w:bCs/>
          <w:sz w:val="24"/>
          <w:szCs w:val="24"/>
        </w:rPr>
        <w:tab/>
        <w:t xml:space="preserve"> Date(s): </w:t>
      </w:r>
      <w:r>
        <w:rPr>
          <w:rFonts w:ascii="Times New Roman" w:hAnsi="Times New Roman" w:cs="Times New Roman"/>
          <w:b/>
          <w:bCs/>
          <w:sz w:val="24"/>
          <w:szCs w:val="24"/>
        </w:rPr>
        <w:t>4/2</w:t>
      </w:r>
      <w:r w:rsidR="001E380B">
        <w:rPr>
          <w:rFonts w:ascii="Times New Roman" w:hAnsi="Times New Roman" w:cs="Times New Roman"/>
          <w:b/>
          <w:bCs/>
          <w:sz w:val="24"/>
          <w:szCs w:val="24"/>
        </w:rPr>
        <w:t>8</w:t>
      </w:r>
      <w:r>
        <w:rPr>
          <w:rFonts w:ascii="Times New Roman" w:hAnsi="Times New Roman" w:cs="Times New Roman"/>
          <w:b/>
          <w:bCs/>
          <w:sz w:val="24"/>
          <w:szCs w:val="24"/>
        </w:rPr>
        <w:t>-5/</w:t>
      </w:r>
      <w:r w:rsidR="001E380B">
        <w:rPr>
          <w:rFonts w:ascii="Times New Roman" w:hAnsi="Times New Roman" w:cs="Times New Roman"/>
          <w:b/>
          <w:bCs/>
          <w:sz w:val="24"/>
          <w:szCs w:val="24"/>
        </w:rPr>
        <w:t>2</w:t>
      </w:r>
    </w:p>
    <w:tbl>
      <w:tblPr>
        <w:tblStyle w:val="TableGrid"/>
        <w:tblW w:w="14642" w:type="dxa"/>
        <w:tblLook w:val="04A0" w:firstRow="1" w:lastRow="0" w:firstColumn="1" w:lastColumn="0" w:noHBand="0" w:noVBand="1"/>
      </w:tblPr>
      <w:tblGrid>
        <w:gridCol w:w="579"/>
        <w:gridCol w:w="1450"/>
        <w:gridCol w:w="4632"/>
        <w:gridCol w:w="3701"/>
        <w:gridCol w:w="2264"/>
        <w:gridCol w:w="2016"/>
      </w:tblGrid>
      <w:tr w:rsidR="00EA45BE" w:rsidRPr="003B0580" w14:paraId="07524E2A" w14:textId="77777777" w:rsidTr="00BD7D0A">
        <w:trPr>
          <w:trHeight w:val="1008"/>
        </w:trPr>
        <w:tc>
          <w:tcPr>
            <w:tcW w:w="14642" w:type="dxa"/>
            <w:gridSpan w:val="6"/>
            <w:vAlign w:val="center"/>
          </w:tcPr>
          <w:p w14:paraId="0FB10B0D" w14:textId="77777777" w:rsidR="006D1970" w:rsidRDefault="00EA45BE" w:rsidP="006D1970">
            <w:pPr>
              <w:spacing w:after="160" w:line="259" w:lineRule="auto"/>
              <w:rPr>
                <w:b/>
              </w:rPr>
            </w:pPr>
            <w:r w:rsidRPr="003B0580">
              <w:rPr>
                <w:b/>
              </w:rPr>
              <w:t xml:space="preserve">Standard: </w:t>
            </w:r>
            <w:r w:rsidR="006D1970" w:rsidRPr="00E5444D">
              <w:rPr>
                <w:b/>
              </w:rPr>
              <w:t xml:space="preserve">ELAGSE9-10W2 Write informative/explanatory texts to examine and convey complex ideas, concepts, and information clearly and accurately </w:t>
            </w:r>
          </w:p>
          <w:p w14:paraId="1601A38E" w14:textId="77F6F392" w:rsidR="006D1970" w:rsidRDefault="006D1970" w:rsidP="006D1970">
            <w:pPr>
              <w:spacing w:after="160" w:line="259" w:lineRule="auto"/>
              <w:rPr>
                <w:b/>
              </w:rPr>
            </w:pPr>
            <w:r w:rsidRPr="00E5444D">
              <w:rPr>
                <w:b/>
              </w:rPr>
              <w:t xml:space="preserve">ELAGSE9-10W2.a Introduce a topic; organize complex ideas, concepts, and information to make important connections and distinctions; include formatting (e.g., headings), graphics (e.g., figures, tables), and multimedia when useful to aiding </w:t>
            </w:r>
            <w:r w:rsidR="00D368BA" w:rsidRPr="00E5444D">
              <w:rPr>
                <w:b/>
              </w:rPr>
              <w:t>comprehension. Through</w:t>
            </w:r>
            <w:r w:rsidRPr="00E5444D">
              <w:rPr>
                <w:b/>
              </w:rPr>
              <w:t xml:space="preserve"> the effective selection, organization, and analysis of content.</w:t>
            </w:r>
          </w:p>
          <w:p w14:paraId="57EC2A0B" w14:textId="77777777" w:rsidR="006D1970" w:rsidRDefault="006D1970" w:rsidP="006D1970">
            <w:pPr>
              <w:spacing w:after="160" w:line="259" w:lineRule="auto"/>
              <w:rPr>
                <w:b/>
              </w:rPr>
            </w:pPr>
            <w:r w:rsidRPr="00E5444D">
              <w:rPr>
                <w:b/>
              </w:rPr>
              <w:t>ELAGSE9-10W2.b Develop the topic with well-chosen, relevant, and sufficient facts, extended definitions, concrete details, quotations, or other information and examples appropriate to the audience's knowledge of the topic.</w:t>
            </w:r>
          </w:p>
          <w:p w14:paraId="1A15CF53" w14:textId="77777777" w:rsidR="006D1970" w:rsidRDefault="006D1970" w:rsidP="006D1970">
            <w:pPr>
              <w:spacing w:after="160" w:line="259" w:lineRule="auto"/>
              <w:rPr>
                <w:b/>
              </w:rPr>
            </w:pPr>
            <w:r w:rsidRPr="00E5444D">
              <w:rPr>
                <w:b/>
              </w:rPr>
              <w:t>ELAGSE9-10W4 Produce clear and coherent writing in which the development, organization, and style are appropriate to task, purpose, and audience. (Grade-specific expectations for writing types are defined in Standards 1–3 above.)</w:t>
            </w:r>
          </w:p>
          <w:p w14:paraId="51BF6922" w14:textId="77777777" w:rsidR="006D1970" w:rsidRDefault="006D1970" w:rsidP="006D1970">
            <w:pPr>
              <w:spacing w:after="160" w:line="259" w:lineRule="auto"/>
              <w:rPr>
                <w:b/>
              </w:rPr>
            </w:pPr>
            <w:r w:rsidRPr="00E5444D">
              <w:rPr>
                <w:b/>
              </w:rPr>
              <w:t>ELAGSE9-10W6 Use technology, including the Internet, to produce, publish, and update individual or shared writing products, taking advantage of technology's capacity to link to other information and to display information flexibly and dynamically.</w:t>
            </w:r>
          </w:p>
          <w:p w14:paraId="37313038" w14:textId="77777777" w:rsidR="006D1970" w:rsidRDefault="006D1970" w:rsidP="006D1970">
            <w:pPr>
              <w:spacing w:after="160" w:line="259" w:lineRule="auto"/>
              <w:rPr>
                <w:b/>
              </w:rPr>
            </w:pPr>
            <w:r w:rsidRPr="00E5444D">
              <w:rPr>
                <w:b/>
              </w:rPr>
              <w:t>ELAGSE9-10W7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2C25CAE" w14:textId="7B349B5A" w:rsidR="00EA45BE" w:rsidRPr="006D1970" w:rsidRDefault="006D1970" w:rsidP="00BD7D0A">
            <w:pPr>
              <w:spacing w:after="160" w:line="259" w:lineRule="auto"/>
              <w:rPr>
                <w:b/>
              </w:rPr>
            </w:pPr>
            <w:r w:rsidRPr="00E5444D">
              <w:rPr>
                <w:b/>
              </w:rPr>
              <w:t>ELAGSE9-10W8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756A3A7A" w14:textId="4A407AE4" w:rsidR="00EA45BE" w:rsidRPr="003B0580" w:rsidRDefault="00EA45BE" w:rsidP="00BD7D0A">
            <w:pPr>
              <w:spacing w:after="160" w:line="259" w:lineRule="auto"/>
              <w:rPr>
                <w:b/>
              </w:rPr>
            </w:pPr>
            <w:r w:rsidRPr="003B0580">
              <w:rPr>
                <w:b/>
              </w:rPr>
              <w:t xml:space="preserve">Assessment:   </w:t>
            </w:r>
            <w:sdt>
              <w:sdtPr>
                <w:rPr>
                  <w:b/>
                </w:rPr>
                <w:id w:val="-65649083"/>
                <w14:checkbox>
                  <w14:checked w14:val="0"/>
                  <w14:checkedState w14:val="2612" w14:font="MS Gothic"/>
                  <w14:uncheckedState w14:val="2610" w14:font="MS Gothic"/>
                </w14:checkbox>
              </w:sdtPr>
              <w:sdtEndPr/>
              <w:sdtContent>
                <w:r w:rsidRPr="003B0580">
                  <w:rPr>
                    <w:rFonts w:ascii="Segoe UI Symbol" w:eastAsia="MS Gothic" w:hAnsi="Segoe UI Symbol" w:cs="Segoe UI Symbol"/>
                    <w:b/>
                  </w:rPr>
                  <w:t>☐</w:t>
                </w:r>
              </w:sdtContent>
            </w:sdt>
            <w:r w:rsidRPr="003B0580">
              <w:rPr>
                <w:b/>
              </w:rPr>
              <w:t xml:space="preserve">  Quiz    </w:t>
            </w:r>
            <w:sdt>
              <w:sdtPr>
                <w:rPr>
                  <w:b/>
                </w:rPr>
                <w:id w:val="162881528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b/>
                  </w:rPr>
                  <w:t>☐</w:t>
                </w:r>
              </w:sdtContent>
            </w:sdt>
            <w:r w:rsidRPr="003B0580">
              <w:rPr>
                <w:b/>
              </w:rPr>
              <w:t xml:space="preserve">  Unit Test    </w:t>
            </w:r>
            <w:sdt>
              <w:sdtPr>
                <w:rPr>
                  <w:b/>
                </w:rPr>
                <w:id w:val="200983556"/>
                <w14:checkbox>
                  <w14:checked w14:val="1"/>
                  <w14:checkedState w14:val="2612" w14:font="MS Gothic"/>
                  <w14:uncheckedState w14:val="2610" w14:font="MS Gothic"/>
                </w14:checkbox>
              </w:sdtPr>
              <w:sdtEndPr/>
              <w:sdtContent>
                <w:r w:rsidR="006D1970">
                  <w:rPr>
                    <w:rFonts w:ascii="MS Gothic" w:eastAsia="MS Gothic" w:hAnsi="MS Gothic" w:hint="eastAsia"/>
                    <w:b/>
                  </w:rPr>
                  <w:t>☒</w:t>
                </w:r>
              </w:sdtContent>
            </w:sdt>
            <w:r w:rsidRPr="003B0580">
              <w:rPr>
                <w:b/>
              </w:rPr>
              <w:t xml:space="preserve">  Project    </w:t>
            </w:r>
            <w:sdt>
              <w:sdtPr>
                <w:rPr>
                  <w:b/>
                </w:rPr>
                <w:id w:val="635759623"/>
                <w14:checkbox>
                  <w14:checked w14:val="0"/>
                  <w14:checkedState w14:val="2612" w14:font="MS Gothic"/>
                  <w14:uncheckedState w14:val="2610" w14:font="MS Gothic"/>
                </w14:checkbox>
              </w:sdtPr>
              <w:sdtEndPr/>
              <w:sdtContent>
                <w:r w:rsidRPr="003B0580">
                  <w:rPr>
                    <w:rFonts w:ascii="Segoe UI Symbol" w:eastAsia="MS Gothic" w:hAnsi="Segoe UI Symbol" w:cs="Segoe UI Symbol"/>
                    <w:b/>
                  </w:rPr>
                  <w:t>☐</w:t>
                </w:r>
              </w:sdtContent>
            </w:sdt>
            <w:r w:rsidRPr="003B0580">
              <w:rPr>
                <w:b/>
              </w:rPr>
              <w:t xml:space="preserve">   Lab   </w:t>
            </w:r>
            <w:sdt>
              <w:sdtPr>
                <w:rPr>
                  <w:b/>
                </w:rPr>
                <w:id w:val="-163363353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3B0580">
              <w:rPr>
                <w:b/>
              </w:rPr>
              <w:t xml:space="preserve"> None </w:t>
            </w:r>
            <w:sdt>
              <w:sdtPr>
                <w:rPr>
                  <w:b/>
                </w:rPr>
                <w:id w:val="-2130537665"/>
                <w14:checkbox>
                  <w14:checked w14:val="0"/>
                  <w14:checkedState w14:val="2612" w14:font="MS Gothic"/>
                  <w14:uncheckedState w14:val="2610" w14:font="MS Gothic"/>
                </w14:checkbox>
              </w:sdtPr>
              <w:sdtEndPr/>
              <w:sdtContent>
                <w:r w:rsidRPr="003B0580">
                  <w:rPr>
                    <w:rFonts w:ascii="Segoe UI Symbol" w:eastAsia="MS Gothic" w:hAnsi="Segoe UI Symbol" w:cs="Segoe UI Symbol"/>
                    <w:b/>
                  </w:rPr>
                  <w:t>☐</w:t>
                </w:r>
              </w:sdtContent>
            </w:sdt>
            <w:r w:rsidRPr="003B0580">
              <w:rPr>
                <w:b/>
              </w:rPr>
              <w:t xml:space="preserve"> Essay</w:t>
            </w:r>
          </w:p>
        </w:tc>
      </w:tr>
      <w:tr w:rsidR="00EA45BE" w:rsidRPr="003B0580" w14:paraId="20370F70" w14:textId="77777777" w:rsidTr="00BD7D0A">
        <w:trPr>
          <w:trHeight w:val="764"/>
        </w:trPr>
        <w:tc>
          <w:tcPr>
            <w:tcW w:w="603" w:type="dxa"/>
            <w:vMerge w:val="restart"/>
            <w:vAlign w:val="center"/>
          </w:tcPr>
          <w:p w14:paraId="7B8D64C4" w14:textId="77777777" w:rsidR="00EA45BE" w:rsidRPr="003B0580" w:rsidRDefault="00EA45BE" w:rsidP="00BD7D0A">
            <w:pPr>
              <w:jc w:val="center"/>
              <w:rPr>
                <w:rFonts w:ascii="Times New Roman" w:hAnsi="Times New Roman" w:cs="Times New Roman"/>
                <w:b/>
                <w:sz w:val="24"/>
                <w:szCs w:val="24"/>
              </w:rPr>
            </w:pPr>
          </w:p>
        </w:tc>
        <w:tc>
          <w:tcPr>
            <w:tcW w:w="1365" w:type="dxa"/>
            <w:vMerge w:val="restart"/>
            <w:vAlign w:val="center"/>
          </w:tcPr>
          <w:p w14:paraId="7A5FA64A"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b/>
                <w:sz w:val="24"/>
                <w:szCs w:val="24"/>
              </w:rPr>
              <w:t>Learning Target</w:t>
            </w:r>
          </w:p>
          <w:p w14:paraId="427B6516"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b/>
                <w:sz w:val="24"/>
                <w:szCs w:val="24"/>
              </w:rPr>
              <w:t>(What)</w:t>
            </w:r>
          </w:p>
        </w:tc>
        <w:tc>
          <w:tcPr>
            <w:tcW w:w="3647" w:type="dxa"/>
            <w:vAlign w:val="center"/>
          </w:tcPr>
          <w:p w14:paraId="12E1CEBE"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b/>
                <w:sz w:val="24"/>
                <w:szCs w:val="24"/>
              </w:rPr>
              <w:t>Opening</w:t>
            </w:r>
          </w:p>
          <w:p w14:paraId="7BC50904" w14:textId="77777777" w:rsidR="00EA45BE" w:rsidRPr="003B0580" w:rsidRDefault="00EA45BE" w:rsidP="00BD7D0A">
            <w:pPr>
              <w:jc w:val="center"/>
              <w:rPr>
                <w:rFonts w:ascii="Times New Roman" w:hAnsi="Times New Roman" w:cs="Times New Roman"/>
                <w:i/>
                <w:sz w:val="24"/>
                <w:szCs w:val="24"/>
              </w:rPr>
            </w:pPr>
            <w:r w:rsidRPr="003B0580">
              <w:rPr>
                <w:rFonts w:ascii="Times New Roman" w:hAnsi="Times New Roman" w:cs="Times New Roman"/>
                <w:i/>
                <w:sz w:val="24"/>
                <w:szCs w:val="24"/>
              </w:rPr>
              <w:t>(10 - 15 Mins)</w:t>
            </w:r>
          </w:p>
        </w:tc>
        <w:tc>
          <w:tcPr>
            <w:tcW w:w="4476" w:type="dxa"/>
            <w:vAlign w:val="center"/>
          </w:tcPr>
          <w:p w14:paraId="50F7CEEB"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b/>
                <w:sz w:val="24"/>
                <w:szCs w:val="24"/>
              </w:rPr>
              <w:t>Work-Session</w:t>
            </w:r>
          </w:p>
          <w:p w14:paraId="4DC9FFF0"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i/>
                <w:sz w:val="24"/>
                <w:szCs w:val="24"/>
              </w:rPr>
              <w:t>(20 - 25 mins)</w:t>
            </w:r>
          </w:p>
        </w:tc>
        <w:tc>
          <w:tcPr>
            <w:tcW w:w="2535" w:type="dxa"/>
            <w:vAlign w:val="center"/>
          </w:tcPr>
          <w:p w14:paraId="596C699C"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b/>
                <w:sz w:val="24"/>
                <w:szCs w:val="24"/>
              </w:rPr>
              <w:t xml:space="preserve">Closing </w:t>
            </w:r>
          </w:p>
          <w:p w14:paraId="2F1C7431"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i/>
                <w:sz w:val="24"/>
                <w:szCs w:val="24"/>
              </w:rPr>
              <w:t>(5 - 10 mins)</w:t>
            </w:r>
          </w:p>
        </w:tc>
        <w:tc>
          <w:tcPr>
            <w:tcW w:w="2016" w:type="dxa"/>
            <w:vMerge w:val="restart"/>
            <w:vAlign w:val="center"/>
          </w:tcPr>
          <w:p w14:paraId="71A25291"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b/>
                <w:sz w:val="24"/>
                <w:szCs w:val="24"/>
              </w:rPr>
              <w:t>Criteria for Success</w:t>
            </w:r>
          </w:p>
          <w:p w14:paraId="7B466B8D"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b/>
                <w:sz w:val="24"/>
                <w:szCs w:val="24"/>
              </w:rPr>
              <w:t>(How)</w:t>
            </w:r>
          </w:p>
          <w:p w14:paraId="5798E932" w14:textId="77777777" w:rsidR="00EA45BE" w:rsidRPr="003B0580" w:rsidRDefault="00EA45BE" w:rsidP="00BD7D0A">
            <w:pPr>
              <w:jc w:val="center"/>
              <w:rPr>
                <w:rFonts w:ascii="Times New Roman" w:hAnsi="Times New Roman" w:cs="Times New Roman"/>
                <w:b/>
                <w:sz w:val="24"/>
                <w:szCs w:val="24"/>
              </w:rPr>
            </w:pPr>
          </w:p>
        </w:tc>
      </w:tr>
      <w:tr w:rsidR="00EA45BE" w:rsidRPr="003B0580" w14:paraId="4A4C7FAD" w14:textId="77777777" w:rsidTr="00BD7D0A">
        <w:trPr>
          <w:trHeight w:val="287"/>
        </w:trPr>
        <w:tc>
          <w:tcPr>
            <w:tcW w:w="603" w:type="dxa"/>
            <w:vMerge/>
            <w:vAlign w:val="center"/>
          </w:tcPr>
          <w:p w14:paraId="7B580138" w14:textId="77777777" w:rsidR="00EA45BE" w:rsidRPr="003B0580" w:rsidRDefault="00EA45BE" w:rsidP="00BD7D0A">
            <w:pPr>
              <w:jc w:val="center"/>
              <w:rPr>
                <w:rFonts w:ascii="Times New Roman" w:hAnsi="Times New Roman" w:cs="Times New Roman"/>
                <w:b/>
                <w:sz w:val="24"/>
                <w:szCs w:val="24"/>
              </w:rPr>
            </w:pPr>
          </w:p>
        </w:tc>
        <w:tc>
          <w:tcPr>
            <w:tcW w:w="1365" w:type="dxa"/>
            <w:vMerge/>
            <w:vAlign w:val="center"/>
          </w:tcPr>
          <w:p w14:paraId="7A33B0C2" w14:textId="77777777" w:rsidR="00EA45BE" w:rsidRPr="003B0580" w:rsidRDefault="00EA45BE" w:rsidP="00BD7D0A">
            <w:pPr>
              <w:jc w:val="center"/>
              <w:rPr>
                <w:rFonts w:ascii="Times New Roman" w:hAnsi="Times New Roman" w:cs="Times New Roman"/>
                <w:b/>
                <w:sz w:val="24"/>
                <w:szCs w:val="24"/>
              </w:rPr>
            </w:pPr>
          </w:p>
        </w:tc>
        <w:tc>
          <w:tcPr>
            <w:tcW w:w="10658" w:type="dxa"/>
            <w:gridSpan w:val="3"/>
            <w:vAlign w:val="center"/>
          </w:tcPr>
          <w:p w14:paraId="2C110694" w14:textId="77777777" w:rsidR="00EA45BE" w:rsidRPr="003B0580" w:rsidRDefault="00EA45BE" w:rsidP="00BD7D0A">
            <w:pPr>
              <w:jc w:val="center"/>
              <w:rPr>
                <w:rFonts w:ascii="Times New Roman" w:hAnsi="Times New Roman" w:cs="Times New Roman"/>
                <w:b/>
                <w:sz w:val="24"/>
                <w:szCs w:val="24"/>
              </w:rPr>
            </w:pPr>
            <w:r w:rsidRPr="003B0580">
              <w:rPr>
                <w:rFonts w:ascii="Times New Roman" w:hAnsi="Times New Roman" w:cs="Times New Roman"/>
                <w:i/>
                <w:sz w:val="24"/>
                <w:szCs w:val="24"/>
              </w:rPr>
              <w:t>(Include at least one/two Formatives*in any part of the lesson as needed)</w:t>
            </w:r>
          </w:p>
        </w:tc>
        <w:tc>
          <w:tcPr>
            <w:tcW w:w="2016" w:type="dxa"/>
            <w:vMerge/>
            <w:vAlign w:val="center"/>
          </w:tcPr>
          <w:p w14:paraId="2436183C" w14:textId="77777777" w:rsidR="00EA45BE" w:rsidRPr="003B0580" w:rsidRDefault="00EA45BE" w:rsidP="00BD7D0A">
            <w:pPr>
              <w:jc w:val="center"/>
              <w:rPr>
                <w:rFonts w:ascii="Times New Roman" w:hAnsi="Times New Roman" w:cs="Times New Roman"/>
                <w:b/>
                <w:sz w:val="24"/>
                <w:szCs w:val="24"/>
              </w:rPr>
            </w:pPr>
          </w:p>
        </w:tc>
      </w:tr>
      <w:tr w:rsidR="00EA45BE" w:rsidRPr="003B0580" w14:paraId="3C2C4A8E" w14:textId="77777777" w:rsidTr="00BD7D0A">
        <w:trPr>
          <w:cantSplit/>
          <w:trHeight w:val="1151"/>
        </w:trPr>
        <w:tc>
          <w:tcPr>
            <w:tcW w:w="603" w:type="dxa"/>
            <w:textDirection w:val="btLr"/>
            <w:vAlign w:val="center"/>
          </w:tcPr>
          <w:p w14:paraId="73CAED6E" w14:textId="77777777" w:rsidR="00EA45BE" w:rsidRPr="003B0580" w:rsidRDefault="00EA45BE" w:rsidP="00BD7D0A">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t>Monday</w:t>
            </w:r>
          </w:p>
        </w:tc>
        <w:tc>
          <w:tcPr>
            <w:tcW w:w="1365" w:type="dxa"/>
            <w:vAlign w:val="center"/>
          </w:tcPr>
          <w:p w14:paraId="5BDB670F" w14:textId="77777777" w:rsidR="00EA45BE" w:rsidRDefault="00EA45BE" w:rsidP="00EA45BE">
            <w:pPr>
              <w:rPr>
                <w:rFonts w:ascii="Times New Roman" w:hAnsi="Times New Roman" w:cs="Times New Roman"/>
                <w:sz w:val="24"/>
                <w:szCs w:val="24"/>
              </w:rPr>
            </w:pPr>
            <w:r>
              <w:rPr>
                <w:rFonts w:ascii="Times New Roman" w:hAnsi="Times New Roman" w:cs="Times New Roman"/>
                <w:sz w:val="24"/>
                <w:szCs w:val="24"/>
              </w:rPr>
              <w:t>Testing Schedule (1,5,6)</w:t>
            </w:r>
          </w:p>
          <w:p w14:paraId="4B039025" w14:textId="0B0D9CB8" w:rsidR="00EA45BE" w:rsidRPr="00354239" w:rsidRDefault="00EA45BE" w:rsidP="00EA45BE">
            <w:pPr>
              <w:jc w:val="center"/>
              <w:rPr>
                <w:rFonts w:ascii="Times New Roman" w:hAnsi="Times New Roman" w:cs="Times New Roman"/>
                <w:b/>
                <w:bCs/>
                <w:sz w:val="24"/>
                <w:szCs w:val="24"/>
              </w:rPr>
            </w:pPr>
            <w:r>
              <w:rPr>
                <w:rFonts w:ascii="Times New Roman" w:hAnsi="Times New Roman" w:cs="Times New Roman"/>
                <w:sz w:val="24"/>
                <w:szCs w:val="24"/>
              </w:rPr>
              <w:t>No Freshman Classes</w:t>
            </w:r>
          </w:p>
        </w:tc>
        <w:tc>
          <w:tcPr>
            <w:tcW w:w="3647" w:type="dxa"/>
          </w:tcPr>
          <w:p w14:paraId="0C808ECB" w14:textId="77777777" w:rsidR="00EA45BE" w:rsidRDefault="00EA45BE" w:rsidP="00BD7D0A">
            <w:pPr>
              <w:rPr>
                <w:rFonts w:ascii="Times New Roman" w:hAnsi="Times New Roman" w:cs="Times New Roman"/>
                <w:sz w:val="24"/>
                <w:szCs w:val="24"/>
              </w:rPr>
            </w:pPr>
            <w:r>
              <w:rPr>
                <w:rFonts w:ascii="Times New Roman" w:hAnsi="Times New Roman" w:cs="Times New Roman"/>
                <w:sz w:val="24"/>
                <w:szCs w:val="24"/>
              </w:rPr>
              <w:t>Testing Schedule (1,5,6)</w:t>
            </w:r>
          </w:p>
          <w:p w14:paraId="62BDA698" w14:textId="52916742" w:rsidR="00EA45BE" w:rsidRPr="003B0580" w:rsidRDefault="00EA45BE" w:rsidP="00BD7D0A">
            <w:pPr>
              <w:rPr>
                <w:rFonts w:ascii="Times New Roman" w:hAnsi="Times New Roman" w:cs="Times New Roman"/>
                <w:sz w:val="24"/>
                <w:szCs w:val="24"/>
              </w:rPr>
            </w:pPr>
            <w:r>
              <w:rPr>
                <w:rFonts w:ascii="Times New Roman" w:hAnsi="Times New Roman" w:cs="Times New Roman"/>
                <w:sz w:val="24"/>
                <w:szCs w:val="24"/>
              </w:rPr>
              <w:t>No Freshman Classes</w:t>
            </w:r>
          </w:p>
        </w:tc>
        <w:tc>
          <w:tcPr>
            <w:tcW w:w="4476" w:type="dxa"/>
            <w:vAlign w:val="center"/>
          </w:tcPr>
          <w:p w14:paraId="2441F265" w14:textId="77777777" w:rsidR="00EA45BE" w:rsidRDefault="00EA45BE" w:rsidP="00EA45BE">
            <w:pPr>
              <w:rPr>
                <w:rFonts w:ascii="Times New Roman" w:hAnsi="Times New Roman" w:cs="Times New Roman"/>
                <w:sz w:val="24"/>
                <w:szCs w:val="24"/>
              </w:rPr>
            </w:pPr>
            <w:r>
              <w:rPr>
                <w:rFonts w:ascii="Times New Roman" w:hAnsi="Times New Roman" w:cs="Times New Roman"/>
                <w:sz w:val="24"/>
                <w:szCs w:val="24"/>
              </w:rPr>
              <w:t>Testing Schedule (1,5,6)</w:t>
            </w:r>
          </w:p>
          <w:p w14:paraId="20ACF62E" w14:textId="10FCE556" w:rsidR="00EA45BE" w:rsidRPr="007E0CAD" w:rsidRDefault="00EA45BE" w:rsidP="00EA45BE">
            <w:pPr>
              <w:rPr>
                <w:rFonts w:ascii="Times New Roman" w:hAnsi="Times New Roman" w:cs="Times New Roman"/>
                <w:sz w:val="24"/>
                <w:szCs w:val="24"/>
              </w:rPr>
            </w:pPr>
            <w:r>
              <w:rPr>
                <w:rFonts w:ascii="Times New Roman" w:hAnsi="Times New Roman" w:cs="Times New Roman"/>
                <w:sz w:val="24"/>
                <w:szCs w:val="24"/>
              </w:rPr>
              <w:t>No Freshman Classes</w:t>
            </w:r>
          </w:p>
        </w:tc>
        <w:tc>
          <w:tcPr>
            <w:tcW w:w="2535" w:type="dxa"/>
            <w:vAlign w:val="center"/>
          </w:tcPr>
          <w:p w14:paraId="50F6C326" w14:textId="77777777" w:rsidR="00EA45BE" w:rsidRDefault="00EA45BE" w:rsidP="00EA45BE">
            <w:pPr>
              <w:rPr>
                <w:rFonts w:ascii="Times New Roman" w:hAnsi="Times New Roman" w:cs="Times New Roman"/>
                <w:sz w:val="24"/>
                <w:szCs w:val="24"/>
              </w:rPr>
            </w:pPr>
            <w:r>
              <w:rPr>
                <w:rFonts w:ascii="Times New Roman" w:hAnsi="Times New Roman" w:cs="Times New Roman"/>
                <w:sz w:val="24"/>
                <w:szCs w:val="24"/>
              </w:rPr>
              <w:t>Testing Schedule (1,5,6)</w:t>
            </w:r>
          </w:p>
          <w:p w14:paraId="266CF7D6" w14:textId="25A95768" w:rsidR="00EA45BE" w:rsidRPr="00E5044F" w:rsidRDefault="00EA45BE" w:rsidP="00EA45BE">
            <w:pPr>
              <w:rPr>
                <w:rFonts w:ascii="Times New Roman" w:hAnsi="Times New Roman" w:cs="Times New Roman"/>
                <w:sz w:val="24"/>
                <w:szCs w:val="24"/>
              </w:rPr>
            </w:pPr>
            <w:r>
              <w:rPr>
                <w:rFonts w:ascii="Times New Roman" w:hAnsi="Times New Roman" w:cs="Times New Roman"/>
                <w:sz w:val="24"/>
                <w:szCs w:val="24"/>
              </w:rPr>
              <w:t>No Freshman Classes</w:t>
            </w:r>
          </w:p>
        </w:tc>
        <w:tc>
          <w:tcPr>
            <w:tcW w:w="2016" w:type="dxa"/>
            <w:vMerge w:val="restart"/>
            <w:vAlign w:val="center"/>
          </w:tcPr>
          <w:p w14:paraId="6C0261F0" w14:textId="572ECD76" w:rsidR="006D1970" w:rsidRPr="00D05FDA" w:rsidRDefault="001E380B" w:rsidP="006D1970">
            <w:pPr>
              <w:rPr>
                <w:rFonts w:ascii="Times New Roman" w:hAnsi="Times New Roman" w:cs="Times New Roman"/>
                <w:bCs/>
                <w:sz w:val="24"/>
                <w:szCs w:val="24"/>
              </w:rPr>
            </w:pPr>
            <w:sdt>
              <w:sdtPr>
                <w:rPr>
                  <w:rFonts w:ascii="Times New Roman" w:hAnsi="Times New Roman" w:cs="Times New Roman"/>
                  <w:bCs/>
                  <w:sz w:val="24"/>
                  <w:szCs w:val="24"/>
                </w:rPr>
                <w:id w:val="36177824"/>
                <w14:checkbox>
                  <w14:checked w14:val="0"/>
                  <w14:checkedState w14:val="2612" w14:font="MS Gothic"/>
                  <w14:uncheckedState w14:val="2610" w14:font="MS Gothic"/>
                </w14:checkbox>
              </w:sdtPr>
              <w:sdtEndPr/>
              <w:sdtContent>
                <w:r w:rsidR="006D1970">
                  <w:rPr>
                    <w:rFonts w:ascii="MS Gothic" w:eastAsia="MS Gothic" w:hAnsi="MS Gothic" w:cs="Times New Roman" w:hint="eastAsia"/>
                    <w:bCs/>
                    <w:sz w:val="24"/>
                    <w:szCs w:val="24"/>
                  </w:rPr>
                  <w:t>☐</w:t>
                </w:r>
              </w:sdtContent>
            </w:sdt>
            <w:r w:rsidR="006D1970" w:rsidRPr="003B0580">
              <w:rPr>
                <w:rFonts w:ascii="Times New Roman" w:hAnsi="Times New Roman" w:cs="Times New Roman"/>
                <w:bCs/>
                <w:sz w:val="24"/>
                <w:szCs w:val="24"/>
              </w:rPr>
              <w:t xml:space="preserve"> I can </w:t>
            </w:r>
            <w:r w:rsidR="006D1970">
              <w:rPr>
                <w:rFonts w:ascii="Times New Roman" w:hAnsi="Times New Roman" w:cs="Times New Roman"/>
                <w:bCs/>
                <w:sz w:val="24"/>
                <w:szCs w:val="24"/>
              </w:rPr>
              <w:t>research information about a country outside of the United States.</w:t>
            </w:r>
          </w:p>
          <w:p w14:paraId="32741EF6" w14:textId="77777777" w:rsidR="006D1970" w:rsidRDefault="001E380B" w:rsidP="006D1970">
            <w:pPr>
              <w:rPr>
                <w:rFonts w:ascii="Times New Roman" w:hAnsi="Times New Roman" w:cs="Times New Roman"/>
                <w:bCs/>
                <w:sz w:val="24"/>
                <w:szCs w:val="24"/>
              </w:rPr>
            </w:pPr>
            <w:sdt>
              <w:sdtPr>
                <w:rPr>
                  <w:rFonts w:ascii="Times New Roman" w:hAnsi="Times New Roman" w:cs="Times New Roman"/>
                  <w:bCs/>
                  <w:sz w:val="24"/>
                  <w:szCs w:val="24"/>
                </w:rPr>
                <w:id w:val="-5216270"/>
                <w14:checkbox>
                  <w14:checked w14:val="0"/>
                  <w14:checkedState w14:val="2612" w14:font="MS Gothic"/>
                  <w14:uncheckedState w14:val="2610" w14:font="MS Gothic"/>
                </w14:checkbox>
              </w:sdtPr>
              <w:sdtEndPr/>
              <w:sdtContent>
                <w:r w:rsidR="006D1970">
                  <w:rPr>
                    <w:rFonts w:ascii="MS Gothic" w:eastAsia="MS Gothic" w:hAnsi="MS Gothic" w:cs="Times New Roman" w:hint="eastAsia"/>
                    <w:bCs/>
                    <w:sz w:val="24"/>
                    <w:szCs w:val="24"/>
                  </w:rPr>
                  <w:t>☐</w:t>
                </w:r>
              </w:sdtContent>
            </w:sdt>
            <w:r w:rsidR="006D1970" w:rsidRPr="003B0580">
              <w:rPr>
                <w:rFonts w:ascii="Times New Roman" w:hAnsi="Times New Roman" w:cs="Times New Roman"/>
                <w:bCs/>
                <w:sz w:val="24"/>
                <w:szCs w:val="24"/>
              </w:rPr>
              <w:t xml:space="preserve"> I can </w:t>
            </w:r>
            <w:r w:rsidR="006D1970">
              <w:rPr>
                <w:rFonts w:ascii="Times New Roman" w:hAnsi="Times New Roman" w:cs="Times New Roman"/>
                <w:bCs/>
                <w:sz w:val="24"/>
                <w:szCs w:val="24"/>
              </w:rPr>
              <w:t>answer questions about a country using research.</w:t>
            </w:r>
          </w:p>
          <w:p w14:paraId="2BD49710" w14:textId="77777777" w:rsidR="006D1970" w:rsidRDefault="001E380B" w:rsidP="006D1970">
            <w:pPr>
              <w:rPr>
                <w:rFonts w:ascii="Times New Roman" w:hAnsi="Times New Roman" w:cs="Times New Roman"/>
                <w:bCs/>
                <w:sz w:val="24"/>
                <w:szCs w:val="24"/>
              </w:rPr>
            </w:pPr>
            <w:sdt>
              <w:sdtPr>
                <w:rPr>
                  <w:rFonts w:ascii="Times New Roman" w:hAnsi="Times New Roman" w:cs="Times New Roman"/>
                  <w:bCs/>
                  <w:sz w:val="24"/>
                  <w:szCs w:val="24"/>
                </w:rPr>
                <w:id w:val="238598576"/>
                <w14:checkbox>
                  <w14:checked w14:val="0"/>
                  <w14:checkedState w14:val="2612" w14:font="MS Gothic"/>
                  <w14:uncheckedState w14:val="2610" w14:font="MS Gothic"/>
                </w14:checkbox>
              </w:sdtPr>
              <w:sdtEndPr/>
              <w:sdtContent>
                <w:r w:rsidR="006D1970">
                  <w:rPr>
                    <w:rFonts w:ascii="MS Gothic" w:eastAsia="MS Gothic" w:hAnsi="MS Gothic" w:cs="Times New Roman" w:hint="eastAsia"/>
                    <w:bCs/>
                    <w:sz w:val="24"/>
                    <w:szCs w:val="24"/>
                  </w:rPr>
                  <w:t>☐</w:t>
                </w:r>
              </w:sdtContent>
            </w:sdt>
            <w:r w:rsidR="006D1970" w:rsidRPr="003B0580">
              <w:rPr>
                <w:rFonts w:ascii="Times New Roman" w:hAnsi="Times New Roman" w:cs="Times New Roman"/>
                <w:bCs/>
                <w:sz w:val="24"/>
                <w:szCs w:val="24"/>
              </w:rPr>
              <w:t xml:space="preserve"> I can </w:t>
            </w:r>
            <w:r w:rsidR="006D1970">
              <w:rPr>
                <w:rFonts w:ascii="Times New Roman" w:hAnsi="Times New Roman" w:cs="Times New Roman"/>
                <w:bCs/>
                <w:sz w:val="24"/>
                <w:szCs w:val="24"/>
              </w:rPr>
              <w:t>keep track of the websites I use for research.</w:t>
            </w:r>
          </w:p>
          <w:p w14:paraId="15B41689" w14:textId="77777777" w:rsidR="006D1970" w:rsidRPr="003B0580" w:rsidRDefault="001E380B" w:rsidP="006D1970">
            <w:pPr>
              <w:rPr>
                <w:rFonts w:ascii="Times New Roman" w:hAnsi="Times New Roman" w:cs="Times New Roman"/>
                <w:bCs/>
                <w:sz w:val="24"/>
                <w:szCs w:val="24"/>
              </w:rPr>
            </w:pPr>
            <w:sdt>
              <w:sdtPr>
                <w:rPr>
                  <w:rFonts w:ascii="Times New Roman" w:hAnsi="Times New Roman" w:cs="Times New Roman"/>
                  <w:bCs/>
                  <w:sz w:val="24"/>
                  <w:szCs w:val="24"/>
                </w:rPr>
                <w:id w:val="1008416699"/>
                <w14:checkbox>
                  <w14:checked w14:val="0"/>
                  <w14:checkedState w14:val="2612" w14:font="MS Gothic"/>
                  <w14:uncheckedState w14:val="2610" w14:font="MS Gothic"/>
                </w14:checkbox>
              </w:sdtPr>
              <w:sdtEndPr/>
              <w:sdtContent>
                <w:r w:rsidR="006D1970">
                  <w:rPr>
                    <w:rFonts w:ascii="MS Gothic" w:eastAsia="MS Gothic" w:hAnsi="MS Gothic" w:cs="Times New Roman" w:hint="eastAsia"/>
                    <w:bCs/>
                    <w:sz w:val="24"/>
                    <w:szCs w:val="24"/>
                  </w:rPr>
                  <w:t>☐</w:t>
                </w:r>
              </w:sdtContent>
            </w:sdt>
            <w:r w:rsidR="006D1970" w:rsidRPr="003B0580">
              <w:rPr>
                <w:rFonts w:ascii="Times New Roman" w:hAnsi="Times New Roman" w:cs="Times New Roman"/>
                <w:bCs/>
                <w:sz w:val="24"/>
                <w:szCs w:val="24"/>
              </w:rPr>
              <w:t xml:space="preserve"> I can </w:t>
            </w:r>
            <w:r w:rsidR="006D1970">
              <w:rPr>
                <w:rFonts w:ascii="Times New Roman" w:hAnsi="Times New Roman" w:cs="Times New Roman"/>
                <w:bCs/>
                <w:sz w:val="24"/>
                <w:szCs w:val="24"/>
              </w:rPr>
              <w:t xml:space="preserve">organize my information into a presentation. </w:t>
            </w:r>
          </w:p>
          <w:p w14:paraId="3270DF63" w14:textId="77777777" w:rsidR="00EA45BE" w:rsidRPr="003B0580" w:rsidRDefault="00EA45BE" w:rsidP="00BD7D0A">
            <w:pPr>
              <w:rPr>
                <w:rFonts w:ascii="Times New Roman" w:hAnsi="Times New Roman" w:cs="Times New Roman"/>
                <w:bCs/>
                <w:sz w:val="24"/>
                <w:szCs w:val="24"/>
              </w:rPr>
            </w:pPr>
          </w:p>
          <w:p w14:paraId="2F369655" w14:textId="77777777" w:rsidR="00EA45BE" w:rsidRPr="003B0580" w:rsidRDefault="00EA45BE" w:rsidP="00BD7D0A">
            <w:pPr>
              <w:rPr>
                <w:rFonts w:ascii="Times New Roman" w:hAnsi="Times New Roman" w:cs="Times New Roman"/>
                <w:b/>
                <w:sz w:val="24"/>
                <w:szCs w:val="24"/>
              </w:rPr>
            </w:pPr>
            <w:r w:rsidRPr="003B0580">
              <w:rPr>
                <w:rFonts w:ascii="Times New Roman" w:hAnsi="Times New Roman" w:cs="Times New Roman"/>
                <w:b/>
                <w:sz w:val="24"/>
                <w:szCs w:val="24"/>
              </w:rPr>
              <w:t>Tool(s) for Success Criteria:</w:t>
            </w:r>
          </w:p>
          <w:p w14:paraId="5C320BA6" w14:textId="77777777" w:rsidR="00EA45BE" w:rsidRPr="003B0580" w:rsidRDefault="00EA45BE" w:rsidP="00BD7D0A">
            <w:pPr>
              <w:rPr>
                <w:rFonts w:ascii="Times New Roman" w:hAnsi="Times New Roman" w:cs="Times New Roman"/>
                <w:b/>
                <w:sz w:val="24"/>
                <w:szCs w:val="24"/>
              </w:rPr>
            </w:pPr>
          </w:p>
          <w:p w14:paraId="06F5D82B" w14:textId="77777777" w:rsidR="00EA45BE" w:rsidRPr="003B0580" w:rsidRDefault="001E380B" w:rsidP="00BD7D0A">
            <w:pPr>
              <w:rPr>
                <w:rFonts w:ascii="Times New Roman" w:hAnsi="Times New Roman" w:cs="Times New Roman"/>
                <w:bCs/>
                <w:sz w:val="24"/>
                <w:szCs w:val="24"/>
              </w:rPr>
            </w:pPr>
            <w:sdt>
              <w:sdtPr>
                <w:rPr>
                  <w:rFonts w:ascii="Times New Roman" w:hAnsi="Times New Roman" w:cs="Times New Roman"/>
                  <w:bCs/>
                  <w:sz w:val="24"/>
                  <w:szCs w:val="24"/>
                </w:rPr>
                <w:id w:val="-393271859"/>
                <w14:checkbox>
                  <w14:checked w14:val="0"/>
                  <w14:checkedState w14:val="2612" w14:font="MS Gothic"/>
                  <w14:uncheckedState w14:val="2610" w14:font="MS Gothic"/>
                </w14:checkbox>
              </w:sdtPr>
              <w:sdtEndPr/>
              <w:sdtContent>
                <w:r w:rsidR="00EA45BE" w:rsidRPr="003B0580">
                  <w:rPr>
                    <w:rFonts w:ascii="Segoe UI Symbol" w:eastAsia="MS Gothic" w:hAnsi="Segoe UI Symbol" w:cs="Segoe UI Symbol"/>
                    <w:bCs/>
                    <w:sz w:val="24"/>
                    <w:szCs w:val="24"/>
                  </w:rPr>
                  <w:t>☐</w:t>
                </w:r>
              </w:sdtContent>
            </w:sdt>
            <w:r w:rsidR="00EA45BE" w:rsidRPr="003B0580">
              <w:rPr>
                <w:rFonts w:ascii="Times New Roman" w:hAnsi="Times New Roman" w:cs="Times New Roman"/>
                <w:bCs/>
                <w:sz w:val="24"/>
                <w:szCs w:val="24"/>
              </w:rPr>
              <w:t xml:space="preserve"> Rubric</w:t>
            </w:r>
          </w:p>
          <w:p w14:paraId="20729C93" w14:textId="258D467B" w:rsidR="00EA45BE" w:rsidRPr="003B0580" w:rsidRDefault="001E380B" w:rsidP="00BD7D0A">
            <w:pPr>
              <w:rPr>
                <w:rFonts w:ascii="Times New Roman" w:hAnsi="Times New Roman" w:cs="Times New Roman"/>
                <w:bCs/>
                <w:sz w:val="24"/>
                <w:szCs w:val="24"/>
              </w:rPr>
            </w:pPr>
            <w:sdt>
              <w:sdtPr>
                <w:rPr>
                  <w:rFonts w:ascii="Times New Roman" w:hAnsi="Times New Roman" w:cs="Times New Roman"/>
                  <w:bCs/>
                  <w:sz w:val="24"/>
                  <w:szCs w:val="24"/>
                </w:rPr>
                <w:id w:val="1138309071"/>
                <w14:checkbox>
                  <w14:checked w14:val="1"/>
                  <w14:checkedState w14:val="2612" w14:font="MS Gothic"/>
                  <w14:uncheckedState w14:val="2610" w14:font="MS Gothic"/>
                </w14:checkbox>
              </w:sdtPr>
              <w:sdtEndPr/>
              <w:sdtContent>
                <w:r w:rsidR="006D1970">
                  <w:rPr>
                    <w:rFonts w:ascii="MS Gothic" w:eastAsia="MS Gothic" w:hAnsi="MS Gothic" w:cs="Times New Roman" w:hint="eastAsia"/>
                    <w:bCs/>
                    <w:sz w:val="24"/>
                    <w:szCs w:val="24"/>
                  </w:rPr>
                  <w:t>☒</w:t>
                </w:r>
              </w:sdtContent>
            </w:sdt>
            <w:r w:rsidR="00EA45BE" w:rsidRPr="003B0580">
              <w:rPr>
                <w:rFonts w:ascii="Times New Roman" w:hAnsi="Times New Roman" w:cs="Times New Roman"/>
                <w:bCs/>
                <w:sz w:val="24"/>
                <w:szCs w:val="24"/>
              </w:rPr>
              <w:t xml:space="preserve"> Self-Assessment</w:t>
            </w:r>
          </w:p>
          <w:p w14:paraId="67ED7AA8" w14:textId="6AFB1F11" w:rsidR="00EA45BE" w:rsidRPr="003B0580" w:rsidRDefault="001E380B" w:rsidP="00BD7D0A">
            <w:pPr>
              <w:rPr>
                <w:rFonts w:ascii="Times New Roman" w:hAnsi="Times New Roman" w:cs="Times New Roman"/>
                <w:bCs/>
                <w:sz w:val="24"/>
                <w:szCs w:val="24"/>
              </w:rPr>
            </w:pPr>
            <w:sdt>
              <w:sdtPr>
                <w:rPr>
                  <w:rFonts w:ascii="Times New Roman" w:hAnsi="Times New Roman" w:cs="Times New Roman"/>
                  <w:bCs/>
                  <w:sz w:val="24"/>
                  <w:szCs w:val="24"/>
                </w:rPr>
                <w:id w:val="-167244518"/>
                <w14:checkbox>
                  <w14:checked w14:val="1"/>
                  <w14:checkedState w14:val="2612" w14:font="MS Gothic"/>
                  <w14:uncheckedState w14:val="2610" w14:font="MS Gothic"/>
                </w14:checkbox>
              </w:sdtPr>
              <w:sdtEndPr/>
              <w:sdtContent>
                <w:r w:rsidR="006D1970">
                  <w:rPr>
                    <w:rFonts w:ascii="MS Gothic" w:eastAsia="MS Gothic" w:hAnsi="MS Gothic" w:cs="Times New Roman" w:hint="eastAsia"/>
                    <w:bCs/>
                    <w:sz w:val="24"/>
                    <w:szCs w:val="24"/>
                  </w:rPr>
                  <w:t>☒</w:t>
                </w:r>
              </w:sdtContent>
            </w:sdt>
            <w:r w:rsidR="00EA45BE" w:rsidRPr="003B0580">
              <w:rPr>
                <w:rFonts w:ascii="Times New Roman" w:hAnsi="Times New Roman" w:cs="Times New Roman"/>
                <w:bCs/>
                <w:sz w:val="24"/>
                <w:szCs w:val="24"/>
              </w:rPr>
              <w:t xml:space="preserve"> Checklist</w:t>
            </w:r>
          </w:p>
          <w:p w14:paraId="1C877545" w14:textId="77777777" w:rsidR="00EA45BE" w:rsidRPr="003B0580" w:rsidRDefault="001E380B" w:rsidP="00BD7D0A">
            <w:pPr>
              <w:rPr>
                <w:rFonts w:ascii="Times New Roman" w:hAnsi="Times New Roman" w:cs="Times New Roman"/>
                <w:bCs/>
                <w:sz w:val="24"/>
                <w:szCs w:val="24"/>
              </w:rPr>
            </w:pPr>
            <w:sdt>
              <w:sdtPr>
                <w:rPr>
                  <w:rFonts w:ascii="Times New Roman" w:hAnsi="Times New Roman" w:cs="Times New Roman"/>
                  <w:bCs/>
                  <w:sz w:val="24"/>
                  <w:szCs w:val="24"/>
                </w:rPr>
                <w:id w:val="-580366941"/>
                <w14:checkbox>
                  <w14:checked w14:val="0"/>
                  <w14:checkedState w14:val="2612" w14:font="MS Gothic"/>
                  <w14:uncheckedState w14:val="2610" w14:font="MS Gothic"/>
                </w14:checkbox>
              </w:sdtPr>
              <w:sdtEndPr/>
              <w:sdtContent>
                <w:r w:rsidR="00EA45BE" w:rsidRPr="003B0580">
                  <w:rPr>
                    <w:rFonts w:ascii="Segoe UI Symbol" w:eastAsia="MS Gothic" w:hAnsi="Segoe UI Symbol" w:cs="Segoe UI Symbol"/>
                    <w:bCs/>
                    <w:sz w:val="24"/>
                    <w:szCs w:val="24"/>
                  </w:rPr>
                  <w:t>☐</w:t>
                </w:r>
              </w:sdtContent>
            </w:sdt>
            <w:r w:rsidR="00EA45BE" w:rsidRPr="003B0580">
              <w:rPr>
                <w:rFonts w:ascii="Times New Roman" w:hAnsi="Times New Roman" w:cs="Times New Roman"/>
                <w:bCs/>
                <w:sz w:val="24"/>
                <w:szCs w:val="24"/>
              </w:rPr>
              <w:t xml:space="preserve"> Peer Assessment</w:t>
            </w:r>
          </w:p>
          <w:p w14:paraId="13AAA3AC" w14:textId="77777777" w:rsidR="00EA45BE" w:rsidRPr="003B0580" w:rsidRDefault="001E380B" w:rsidP="00BD7D0A">
            <w:pPr>
              <w:rPr>
                <w:rFonts w:ascii="Times New Roman" w:hAnsi="Times New Roman" w:cs="Times New Roman"/>
                <w:bCs/>
                <w:sz w:val="24"/>
                <w:szCs w:val="24"/>
              </w:rPr>
            </w:pPr>
            <w:sdt>
              <w:sdtPr>
                <w:rPr>
                  <w:rFonts w:ascii="Times New Roman" w:hAnsi="Times New Roman" w:cs="Times New Roman"/>
                  <w:bCs/>
                  <w:sz w:val="24"/>
                  <w:szCs w:val="24"/>
                </w:rPr>
                <w:id w:val="986910317"/>
                <w14:checkbox>
                  <w14:checked w14:val="0"/>
                  <w14:checkedState w14:val="2612" w14:font="MS Gothic"/>
                  <w14:uncheckedState w14:val="2610" w14:font="MS Gothic"/>
                </w14:checkbox>
              </w:sdtPr>
              <w:sdtEndPr/>
              <w:sdtContent>
                <w:r w:rsidR="00EA45BE">
                  <w:rPr>
                    <w:rFonts w:ascii="MS Gothic" w:eastAsia="MS Gothic" w:hAnsi="MS Gothic" w:cs="Times New Roman" w:hint="eastAsia"/>
                    <w:bCs/>
                    <w:sz w:val="24"/>
                    <w:szCs w:val="24"/>
                  </w:rPr>
                  <w:t>☐</w:t>
                </w:r>
              </w:sdtContent>
            </w:sdt>
            <w:r w:rsidR="00EA45BE" w:rsidRPr="003B0580">
              <w:rPr>
                <w:rFonts w:ascii="Times New Roman" w:hAnsi="Times New Roman" w:cs="Times New Roman"/>
                <w:bCs/>
                <w:sz w:val="24"/>
                <w:szCs w:val="24"/>
              </w:rPr>
              <w:t xml:space="preserve"> Exemplars/Non-Exemplars</w:t>
            </w:r>
          </w:p>
          <w:p w14:paraId="1455BB87" w14:textId="77777777" w:rsidR="00EA45BE" w:rsidRPr="003B0580" w:rsidRDefault="001E380B" w:rsidP="00BD7D0A">
            <w:pPr>
              <w:rPr>
                <w:rFonts w:ascii="Times New Roman" w:hAnsi="Times New Roman" w:cs="Times New Roman"/>
                <w:bCs/>
                <w:sz w:val="24"/>
                <w:szCs w:val="24"/>
              </w:rPr>
            </w:pPr>
            <w:sdt>
              <w:sdtPr>
                <w:rPr>
                  <w:rFonts w:ascii="Times New Roman" w:hAnsi="Times New Roman" w:cs="Times New Roman"/>
                  <w:bCs/>
                  <w:sz w:val="24"/>
                  <w:szCs w:val="24"/>
                </w:rPr>
                <w:id w:val="2117403972"/>
                <w14:checkbox>
                  <w14:checked w14:val="0"/>
                  <w14:checkedState w14:val="2612" w14:font="MS Gothic"/>
                  <w14:uncheckedState w14:val="2610" w14:font="MS Gothic"/>
                </w14:checkbox>
              </w:sdtPr>
              <w:sdtEndPr/>
              <w:sdtContent>
                <w:r w:rsidR="00EA45BE" w:rsidRPr="003B0580">
                  <w:rPr>
                    <w:rFonts w:ascii="Segoe UI Symbol" w:eastAsia="MS Gothic" w:hAnsi="Segoe UI Symbol" w:cs="Segoe UI Symbol"/>
                    <w:bCs/>
                    <w:sz w:val="24"/>
                    <w:szCs w:val="24"/>
                  </w:rPr>
                  <w:t>☐</w:t>
                </w:r>
              </w:sdtContent>
            </w:sdt>
            <w:r w:rsidR="00EA45BE" w:rsidRPr="003B0580">
              <w:rPr>
                <w:rFonts w:ascii="Times New Roman" w:hAnsi="Times New Roman" w:cs="Times New Roman"/>
                <w:bCs/>
                <w:sz w:val="24"/>
                <w:szCs w:val="24"/>
              </w:rPr>
              <w:t xml:space="preserve"> Other: _______________</w:t>
            </w:r>
          </w:p>
          <w:p w14:paraId="3807ECCE" w14:textId="77777777" w:rsidR="00EA45BE" w:rsidRPr="003B0580" w:rsidRDefault="00EA45BE" w:rsidP="00BD7D0A">
            <w:pPr>
              <w:jc w:val="center"/>
              <w:rPr>
                <w:rFonts w:ascii="Times New Roman" w:hAnsi="Times New Roman" w:cs="Times New Roman"/>
                <w:b/>
                <w:sz w:val="24"/>
                <w:szCs w:val="24"/>
              </w:rPr>
            </w:pPr>
          </w:p>
          <w:p w14:paraId="23146E9C" w14:textId="77777777" w:rsidR="00EA45BE" w:rsidRPr="003B0580" w:rsidRDefault="00EA45BE" w:rsidP="00BD7D0A">
            <w:pPr>
              <w:jc w:val="center"/>
              <w:rPr>
                <w:rFonts w:ascii="Times New Roman" w:hAnsi="Times New Roman" w:cs="Times New Roman"/>
                <w:b/>
                <w:sz w:val="24"/>
                <w:szCs w:val="24"/>
              </w:rPr>
            </w:pPr>
          </w:p>
          <w:p w14:paraId="61E40CFE" w14:textId="77777777" w:rsidR="00EA45BE" w:rsidRPr="003B0580" w:rsidRDefault="00EA45BE" w:rsidP="00BD7D0A">
            <w:pPr>
              <w:rPr>
                <w:rFonts w:ascii="Times New Roman" w:hAnsi="Times New Roman" w:cs="Times New Roman"/>
                <w:b/>
                <w:sz w:val="24"/>
                <w:szCs w:val="24"/>
              </w:rPr>
            </w:pPr>
          </w:p>
          <w:p w14:paraId="04D36091" w14:textId="77777777" w:rsidR="00EA45BE" w:rsidRPr="003B0580" w:rsidRDefault="00EA45BE" w:rsidP="00BD7D0A">
            <w:pPr>
              <w:jc w:val="center"/>
              <w:rPr>
                <w:rFonts w:ascii="Times New Roman" w:hAnsi="Times New Roman" w:cs="Times New Roman"/>
                <w:b/>
                <w:sz w:val="24"/>
                <w:szCs w:val="24"/>
              </w:rPr>
            </w:pPr>
          </w:p>
        </w:tc>
      </w:tr>
      <w:tr w:rsidR="00EA45BE" w:rsidRPr="003B0580" w14:paraId="2E651480" w14:textId="77777777" w:rsidTr="00BD7D0A">
        <w:trPr>
          <w:cantSplit/>
          <w:trHeight w:val="1214"/>
        </w:trPr>
        <w:tc>
          <w:tcPr>
            <w:tcW w:w="603" w:type="dxa"/>
            <w:textDirection w:val="btLr"/>
            <w:vAlign w:val="center"/>
          </w:tcPr>
          <w:p w14:paraId="0A35060D" w14:textId="77777777" w:rsidR="00EA45BE" w:rsidRPr="003B0580" w:rsidRDefault="00EA45BE" w:rsidP="00BD7D0A">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lastRenderedPageBreak/>
              <w:t>Tuesday</w:t>
            </w:r>
          </w:p>
        </w:tc>
        <w:tc>
          <w:tcPr>
            <w:tcW w:w="1365" w:type="dxa"/>
            <w:vAlign w:val="center"/>
          </w:tcPr>
          <w:p w14:paraId="3FEF30A1" w14:textId="48B53824" w:rsidR="00EA45BE" w:rsidRPr="003B0580" w:rsidRDefault="006D1970" w:rsidP="00BD7D0A">
            <w:pPr>
              <w:jc w:val="center"/>
              <w:rPr>
                <w:rFonts w:ascii="Times New Roman" w:hAnsi="Times New Roman" w:cs="Times New Roman"/>
                <w:sz w:val="24"/>
                <w:szCs w:val="24"/>
              </w:rPr>
            </w:pPr>
            <w:r>
              <w:rPr>
                <w:rFonts w:ascii="Times New Roman" w:hAnsi="Times New Roman" w:cs="Times New Roman"/>
                <w:sz w:val="24"/>
                <w:szCs w:val="24"/>
              </w:rPr>
              <w:t>I am learning how to do research.</w:t>
            </w:r>
          </w:p>
        </w:tc>
        <w:tc>
          <w:tcPr>
            <w:tcW w:w="3647" w:type="dxa"/>
          </w:tcPr>
          <w:p w14:paraId="6D183AA5" w14:textId="77777777" w:rsidR="00EA45BE" w:rsidRDefault="00EA45BE" w:rsidP="00BD7D0A">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(1,5,7)</w:t>
            </w:r>
          </w:p>
          <w:p w14:paraId="694F207F" w14:textId="589D4DF9" w:rsidR="006D1970" w:rsidRDefault="006D1970" w:rsidP="006D197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Read the following quote. What are your thoughts?</w:t>
            </w:r>
          </w:p>
          <w:p w14:paraId="0E1A679B" w14:textId="1B9E9576" w:rsidR="006D1970" w:rsidRPr="00AA5BEE" w:rsidRDefault="006D1970" w:rsidP="006D1970">
            <w:pPr>
              <w:spacing w:after="200" w:line="276" w:lineRule="auto"/>
              <w:rPr>
                <w:rFonts w:ascii="Times New Roman" w:hAnsi="Times New Roman" w:cs="Times New Roman"/>
                <w:sz w:val="24"/>
                <w:szCs w:val="24"/>
              </w:rPr>
            </w:pPr>
            <w:r>
              <w:rPr>
                <w:noProof/>
              </w:rPr>
              <w:drawing>
                <wp:inline distT="0" distB="0" distL="0" distR="0" wp14:anchorId="2DD883DE" wp14:editId="7193F0D1">
                  <wp:extent cx="2110740" cy="1108842"/>
                  <wp:effectExtent l="0" t="0" r="3810" b="0"/>
                  <wp:docPr id="2" name="Picture 2" descr="Potter Stewart - Censorship reflects a society's lack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ter Stewart - Censorship reflects a society's lack o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8361" cy="1112845"/>
                          </a:xfrm>
                          <a:prstGeom prst="rect">
                            <a:avLst/>
                          </a:prstGeom>
                          <a:noFill/>
                          <a:ln>
                            <a:noFill/>
                          </a:ln>
                        </pic:spPr>
                      </pic:pic>
                    </a:graphicData>
                  </a:graphic>
                </wp:inline>
              </w:drawing>
            </w:r>
          </w:p>
        </w:tc>
        <w:tc>
          <w:tcPr>
            <w:tcW w:w="4476" w:type="dxa"/>
            <w:vAlign w:val="center"/>
          </w:tcPr>
          <w:p w14:paraId="3540334C" w14:textId="19B68DB3" w:rsidR="00EA45BE" w:rsidRPr="001902A4" w:rsidRDefault="00EA45BE" w:rsidP="00BD7D0A">
            <w:pPr>
              <w:rPr>
                <w:rFonts w:ascii="Times New Roman" w:hAnsi="Times New Roman" w:cs="Times New Roman"/>
                <w:sz w:val="24"/>
                <w:szCs w:val="24"/>
              </w:rPr>
            </w:pPr>
            <w:r>
              <w:rPr>
                <w:rFonts w:ascii="Times New Roman" w:hAnsi="Times New Roman" w:cs="Times New Roman"/>
                <w:sz w:val="24"/>
                <w:szCs w:val="24"/>
              </w:rPr>
              <w:t>Work on project</w:t>
            </w:r>
          </w:p>
        </w:tc>
        <w:tc>
          <w:tcPr>
            <w:tcW w:w="2535" w:type="dxa"/>
            <w:vAlign w:val="center"/>
          </w:tcPr>
          <w:p w14:paraId="4CDE4EE6" w14:textId="6E1FF6D3" w:rsidR="00EA45BE" w:rsidRPr="00AA5BEE" w:rsidRDefault="006D1970" w:rsidP="00BD7D0A">
            <w:pPr>
              <w:spacing w:after="200" w:line="276" w:lineRule="auto"/>
              <w:rPr>
                <w:rFonts w:ascii="Times New Roman" w:hAnsi="Times New Roman" w:cs="Times New Roman"/>
                <w:sz w:val="24"/>
                <w:szCs w:val="24"/>
              </w:rPr>
            </w:pPr>
            <w:r>
              <w:rPr>
                <w:rFonts w:ascii="Times New Roman" w:hAnsi="Times New Roman" w:cs="Times New Roman"/>
                <w:sz w:val="24"/>
                <w:szCs w:val="24"/>
              </w:rPr>
              <w:t>How does your country censor information?</w:t>
            </w:r>
          </w:p>
        </w:tc>
        <w:tc>
          <w:tcPr>
            <w:tcW w:w="2016" w:type="dxa"/>
            <w:vMerge/>
            <w:vAlign w:val="center"/>
          </w:tcPr>
          <w:p w14:paraId="0785ADB1" w14:textId="77777777" w:rsidR="00EA45BE" w:rsidRPr="003B0580" w:rsidRDefault="00EA45BE" w:rsidP="00BD7D0A">
            <w:pPr>
              <w:jc w:val="center"/>
              <w:rPr>
                <w:rFonts w:ascii="Times New Roman" w:hAnsi="Times New Roman" w:cs="Times New Roman"/>
                <w:b/>
                <w:sz w:val="24"/>
                <w:szCs w:val="24"/>
              </w:rPr>
            </w:pPr>
          </w:p>
        </w:tc>
      </w:tr>
      <w:tr w:rsidR="00EA45BE" w:rsidRPr="003B0580" w14:paraId="59EEA9F6" w14:textId="77777777" w:rsidTr="00BD7D0A">
        <w:trPr>
          <w:cantSplit/>
          <w:trHeight w:val="1151"/>
        </w:trPr>
        <w:tc>
          <w:tcPr>
            <w:tcW w:w="603" w:type="dxa"/>
            <w:textDirection w:val="btLr"/>
            <w:vAlign w:val="center"/>
          </w:tcPr>
          <w:p w14:paraId="76D04AFD" w14:textId="77777777" w:rsidR="00EA45BE" w:rsidRPr="003B0580" w:rsidRDefault="00EA45BE" w:rsidP="00BD7D0A">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t>Wednesday</w:t>
            </w:r>
          </w:p>
        </w:tc>
        <w:tc>
          <w:tcPr>
            <w:tcW w:w="1365" w:type="dxa"/>
            <w:vAlign w:val="center"/>
          </w:tcPr>
          <w:p w14:paraId="2FD9B99B" w14:textId="7E08DE49" w:rsidR="00EA45BE" w:rsidRPr="001D0845" w:rsidRDefault="006D1970" w:rsidP="00EA45BE">
            <w:pPr>
              <w:rPr>
                <w:rFonts w:ascii="Times New Roman" w:hAnsi="Times New Roman" w:cs="Times New Roman"/>
                <w:sz w:val="24"/>
                <w:szCs w:val="24"/>
              </w:rPr>
            </w:pPr>
            <w:r>
              <w:rPr>
                <w:rFonts w:ascii="Times New Roman" w:hAnsi="Times New Roman" w:cs="Times New Roman"/>
                <w:sz w:val="24"/>
                <w:szCs w:val="24"/>
              </w:rPr>
              <w:t>I am learning how to do research.</w:t>
            </w:r>
          </w:p>
        </w:tc>
        <w:tc>
          <w:tcPr>
            <w:tcW w:w="3647" w:type="dxa"/>
          </w:tcPr>
          <w:p w14:paraId="4EB24626" w14:textId="48A28CEB" w:rsidR="00EA45BE" w:rsidRPr="001902A4" w:rsidRDefault="006D1970" w:rsidP="00BD7D0A">
            <w:pPr>
              <w:spacing w:after="200" w:line="276" w:lineRule="auto"/>
              <w:rPr>
                <w:rFonts w:ascii="Times New Roman" w:hAnsi="Times New Roman" w:cs="Times New Roman"/>
                <w:sz w:val="24"/>
                <w:szCs w:val="24"/>
              </w:rPr>
            </w:pPr>
            <w:r>
              <w:rPr>
                <w:rFonts w:ascii="Times New Roman" w:hAnsi="Times New Roman" w:cs="Times New Roman"/>
                <w:sz w:val="24"/>
                <w:szCs w:val="24"/>
              </w:rPr>
              <w:t>What percentage of your project is done?</w:t>
            </w:r>
          </w:p>
        </w:tc>
        <w:tc>
          <w:tcPr>
            <w:tcW w:w="4476" w:type="dxa"/>
            <w:vAlign w:val="center"/>
          </w:tcPr>
          <w:p w14:paraId="283A0DA7" w14:textId="70F9427B" w:rsidR="00EA45BE" w:rsidRPr="0077690B" w:rsidRDefault="00E94620" w:rsidP="00BD7D0A">
            <w:pPr>
              <w:rPr>
                <w:rFonts w:ascii="Times New Roman" w:hAnsi="Times New Roman" w:cs="Times New Roman"/>
                <w:sz w:val="24"/>
                <w:szCs w:val="24"/>
              </w:rPr>
            </w:pPr>
            <w:r>
              <w:rPr>
                <w:rFonts w:ascii="Times New Roman" w:hAnsi="Times New Roman" w:cs="Times New Roman"/>
                <w:sz w:val="24"/>
                <w:szCs w:val="24"/>
              </w:rPr>
              <w:t>Finish project (due at the end of class)</w:t>
            </w:r>
          </w:p>
        </w:tc>
        <w:tc>
          <w:tcPr>
            <w:tcW w:w="2535" w:type="dxa"/>
            <w:vAlign w:val="center"/>
          </w:tcPr>
          <w:p w14:paraId="562A7E15" w14:textId="6F40FFC1" w:rsidR="00EA45BE" w:rsidRPr="00FA674D" w:rsidRDefault="006D1970" w:rsidP="00BD7D0A">
            <w:pPr>
              <w:spacing w:after="200" w:line="276" w:lineRule="auto"/>
              <w:rPr>
                <w:rFonts w:ascii="Times New Roman" w:hAnsi="Times New Roman" w:cs="Times New Roman"/>
                <w:sz w:val="24"/>
                <w:szCs w:val="24"/>
              </w:rPr>
            </w:pPr>
            <w:r>
              <w:rPr>
                <w:rFonts w:ascii="Times New Roman" w:hAnsi="Times New Roman" w:cs="Times New Roman"/>
                <w:sz w:val="24"/>
                <w:szCs w:val="24"/>
              </w:rPr>
              <w:t>What is one new thing you learned from doing this project?</w:t>
            </w:r>
          </w:p>
        </w:tc>
        <w:tc>
          <w:tcPr>
            <w:tcW w:w="2016" w:type="dxa"/>
            <w:vMerge/>
            <w:vAlign w:val="center"/>
          </w:tcPr>
          <w:p w14:paraId="3733D13C" w14:textId="77777777" w:rsidR="00EA45BE" w:rsidRPr="003B0580" w:rsidRDefault="00EA45BE" w:rsidP="00BD7D0A">
            <w:pPr>
              <w:jc w:val="center"/>
              <w:rPr>
                <w:rFonts w:ascii="Times New Roman" w:hAnsi="Times New Roman" w:cs="Times New Roman"/>
                <w:b/>
                <w:sz w:val="24"/>
                <w:szCs w:val="24"/>
              </w:rPr>
            </w:pPr>
          </w:p>
        </w:tc>
      </w:tr>
      <w:tr w:rsidR="00EA45BE" w:rsidRPr="003B0580" w14:paraId="40C97CDA" w14:textId="77777777" w:rsidTr="00BD7D0A">
        <w:trPr>
          <w:cantSplit/>
          <w:trHeight w:val="1601"/>
        </w:trPr>
        <w:tc>
          <w:tcPr>
            <w:tcW w:w="603" w:type="dxa"/>
            <w:textDirection w:val="btLr"/>
            <w:vAlign w:val="center"/>
          </w:tcPr>
          <w:p w14:paraId="33FB20EE" w14:textId="77777777" w:rsidR="00EA45BE" w:rsidRPr="003B0580" w:rsidRDefault="00EA45BE" w:rsidP="00BD7D0A">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t>Thursday</w:t>
            </w:r>
          </w:p>
        </w:tc>
        <w:tc>
          <w:tcPr>
            <w:tcW w:w="1365" w:type="dxa"/>
            <w:vAlign w:val="center"/>
          </w:tcPr>
          <w:p w14:paraId="41AFE299" w14:textId="441E6BC1" w:rsidR="00EA45BE" w:rsidRPr="001D0845" w:rsidRDefault="006D1970" w:rsidP="00BD7D0A">
            <w:pPr>
              <w:jc w:val="center"/>
              <w:rPr>
                <w:rFonts w:ascii="Times New Roman" w:hAnsi="Times New Roman" w:cs="Times New Roman"/>
                <w:sz w:val="24"/>
                <w:szCs w:val="24"/>
              </w:rPr>
            </w:pPr>
            <w:r>
              <w:rPr>
                <w:rFonts w:ascii="Times New Roman" w:hAnsi="Times New Roman" w:cs="Times New Roman"/>
                <w:sz w:val="24"/>
                <w:szCs w:val="24"/>
              </w:rPr>
              <w:t>I am learning how to use my time to complete assignments.</w:t>
            </w:r>
          </w:p>
        </w:tc>
        <w:tc>
          <w:tcPr>
            <w:tcW w:w="3647" w:type="dxa"/>
            <w:vAlign w:val="center"/>
          </w:tcPr>
          <w:p w14:paraId="183CF2FC" w14:textId="77777777" w:rsidR="00EA45BE" w:rsidRDefault="006D1970" w:rsidP="00BD7D0A">
            <w:pPr>
              <w:spacing w:after="200" w:line="276" w:lineRule="auto"/>
              <w:rPr>
                <w:rFonts w:ascii="Times New Roman" w:hAnsi="Times New Roman" w:cs="Times New Roman"/>
                <w:sz w:val="24"/>
                <w:szCs w:val="24"/>
              </w:rPr>
            </w:pPr>
            <w:r>
              <w:rPr>
                <w:rFonts w:ascii="Times New Roman" w:hAnsi="Times New Roman" w:cs="Times New Roman"/>
                <w:sz w:val="24"/>
                <w:szCs w:val="24"/>
              </w:rPr>
              <w:t>Read the following quote and answer the question.</w:t>
            </w:r>
          </w:p>
          <w:p w14:paraId="0DA0377E" w14:textId="77777777" w:rsidR="006D1970" w:rsidRDefault="006D1970" w:rsidP="00BD7D0A">
            <w:pPr>
              <w:spacing w:after="200" w:line="276" w:lineRule="auto"/>
              <w:rPr>
                <w:rFonts w:ascii="Times New Roman" w:hAnsi="Times New Roman" w:cs="Times New Roman"/>
                <w:sz w:val="24"/>
                <w:szCs w:val="24"/>
              </w:rPr>
            </w:pPr>
            <w:r>
              <w:rPr>
                <w:rFonts w:ascii="Times New Roman" w:hAnsi="Times New Roman" w:cs="Times New Roman"/>
                <w:sz w:val="24"/>
                <w:szCs w:val="24"/>
              </w:rPr>
              <w:t>What does this quote mean? Provide an example to support your thought.</w:t>
            </w:r>
          </w:p>
          <w:p w14:paraId="5364A937" w14:textId="29E3851C" w:rsidR="006D1970" w:rsidRPr="00D03EC3" w:rsidRDefault="006D1970" w:rsidP="00BD7D0A">
            <w:pPr>
              <w:spacing w:after="200" w:line="276" w:lineRule="auto"/>
              <w:rPr>
                <w:rFonts w:ascii="Times New Roman" w:hAnsi="Times New Roman" w:cs="Times New Roman"/>
                <w:sz w:val="24"/>
                <w:szCs w:val="24"/>
              </w:rPr>
            </w:pPr>
            <w:r>
              <w:rPr>
                <w:noProof/>
              </w:rPr>
              <w:drawing>
                <wp:inline distT="0" distB="0" distL="0" distR="0" wp14:anchorId="4FC824D3" wp14:editId="583CA71A">
                  <wp:extent cx="2804160" cy="1630680"/>
                  <wp:effectExtent l="0" t="0" r="0" b="7620"/>
                  <wp:docPr id="1" name="Picture 1" descr="Ray Bradbury | Banned books week, Banned books, Author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y Bradbury | Banned books week, Banned books, Author quo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4160" cy="1630680"/>
                          </a:xfrm>
                          <a:prstGeom prst="rect">
                            <a:avLst/>
                          </a:prstGeom>
                          <a:noFill/>
                          <a:ln>
                            <a:noFill/>
                          </a:ln>
                        </pic:spPr>
                      </pic:pic>
                    </a:graphicData>
                  </a:graphic>
                </wp:inline>
              </w:drawing>
            </w:r>
          </w:p>
        </w:tc>
        <w:tc>
          <w:tcPr>
            <w:tcW w:w="4476" w:type="dxa"/>
            <w:vAlign w:val="center"/>
          </w:tcPr>
          <w:p w14:paraId="73E82326" w14:textId="1853D318" w:rsidR="00EA45BE" w:rsidRPr="00FA674D" w:rsidRDefault="00EA45BE" w:rsidP="00BD7D0A">
            <w:pPr>
              <w:rPr>
                <w:rFonts w:ascii="Times New Roman" w:hAnsi="Times New Roman" w:cs="Times New Roman"/>
                <w:sz w:val="24"/>
                <w:szCs w:val="24"/>
              </w:rPr>
            </w:pPr>
            <w:r>
              <w:rPr>
                <w:rFonts w:ascii="Times New Roman" w:hAnsi="Times New Roman" w:cs="Times New Roman"/>
                <w:sz w:val="24"/>
                <w:szCs w:val="24"/>
              </w:rPr>
              <w:t>Work on missing assignments</w:t>
            </w:r>
          </w:p>
        </w:tc>
        <w:tc>
          <w:tcPr>
            <w:tcW w:w="2535" w:type="dxa"/>
            <w:vAlign w:val="center"/>
          </w:tcPr>
          <w:p w14:paraId="370DC718" w14:textId="126E55D1" w:rsidR="00EA45BE" w:rsidRPr="000C11A0" w:rsidRDefault="006D1970" w:rsidP="00BD7D0A">
            <w:pPr>
              <w:rPr>
                <w:rFonts w:ascii="Times New Roman" w:hAnsi="Times New Roman" w:cs="Times New Roman"/>
                <w:sz w:val="24"/>
                <w:szCs w:val="24"/>
              </w:rPr>
            </w:pPr>
            <w:r>
              <w:rPr>
                <w:rFonts w:ascii="Times New Roman" w:hAnsi="Times New Roman" w:cs="Times New Roman"/>
                <w:sz w:val="24"/>
                <w:szCs w:val="24"/>
              </w:rPr>
              <w:t xml:space="preserve">Are you currently passing? </w:t>
            </w:r>
          </w:p>
        </w:tc>
        <w:tc>
          <w:tcPr>
            <w:tcW w:w="2016" w:type="dxa"/>
            <w:vMerge/>
            <w:vAlign w:val="center"/>
          </w:tcPr>
          <w:p w14:paraId="269BC461" w14:textId="77777777" w:rsidR="00EA45BE" w:rsidRPr="003B0580" w:rsidRDefault="00EA45BE" w:rsidP="00BD7D0A">
            <w:pPr>
              <w:jc w:val="center"/>
              <w:rPr>
                <w:rFonts w:ascii="Times New Roman" w:hAnsi="Times New Roman" w:cs="Times New Roman"/>
                <w:b/>
                <w:sz w:val="24"/>
                <w:szCs w:val="24"/>
              </w:rPr>
            </w:pPr>
          </w:p>
        </w:tc>
      </w:tr>
      <w:tr w:rsidR="00EA45BE" w:rsidRPr="003B0580" w14:paraId="7EAA52F5" w14:textId="77777777" w:rsidTr="00BD7D0A">
        <w:trPr>
          <w:cantSplit/>
          <w:trHeight w:val="1268"/>
        </w:trPr>
        <w:tc>
          <w:tcPr>
            <w:tcW w:w="603" w:type="dxa"/>
            <w:textDirection w:val="btLr"/>
            <w:vAlign w:val="center"/>
          </w:tcPr>
          <w:p w14:paraId="0CC79934" w14:textId="77777777" w:rsidR="00EA45BE" w:rsidRPr="003B0580" w:rsidRDefault="00EA45BE" w:rsidP="00BD7D0A">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lastRenderedPageBreak/>
              <w:t>Friday</w:t>
            </w:r>
          </w:p>
        </w:tc>
        <w:tc>
          <w:tcPr>
            <w:tcW w:w="1365" w:type="dxa"/>
            <w:vAlign w:val="center"/>
          </w:tcPr>
          <w:p w14:paraId="604D29D8" w14:textId="7BE9A424" w:rsidR="00EA45BE" w:rsidRPr="00E5067E" w:rsidRDefault="006D1970" w:rsidP="00BD7D0A">
            <w:pPr>
              <w:jc w:val="center"/>
              <w:rPr>
                <w:rFonts w:ascii="Times New Roman" w:hAnsi="Times New Roman" w:cs="Times New Roman"/>
                <w:b/>
                <w:bCs/>
                <w:sz w:val="24"/>
                <w:szCs w:val="24"/>
              </w:rPr>
            </w:pPr>
            <w:r>
              <w:rPr>
                <w:rFonts w:ascii="Times New Roman" w:hAnsi="Times New Roman" w:cs="Times New Roman"/>
                <w:sz w:val="24"/>
                <w:szCs w:val="24"/>
              </w:rPr>
              <w:t>I am learning how to use my time to complete assignments.</w:t>
            </w:r>
          </w:p>
        </w:tc>
        <w:tc>
          <w:tcPr>
            <w:tcW w:w="3647" w:type="dxa"/>
            <w:vAlign w:val="center"/>
          </w:tcPr>
          <w:p w14:paraId="0B4B2807" w14:textId="40EEDD7B" w:rsidR="00EA45BE" w:rsidRPr="00E5044F" w:rsidRDefault="006D1970" w:rsidP="00BD7D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What do you need to complete in class today to be passing?</w:t>
            </w:r>
          </w:p>
        </w:tc>
        <w:tc>
          <w:tcPr>
            <w:tcW w:w="4476" w:type="dxa"/>
            <w:vAlign w:val="center"/>
          </w:tcPr>
          <w:p w14:paraId="34968D0B" w14:textId="77777777" w:rsidR="00EA45BE" w:rsidRDefault="00EA45BE" w:rsidP="00BD7D0A">
            <w:pPr>
              <w:rPr>
                <w:rFonts w:ascii="Times New Roman" w:hAnsi="Times New Roman" w:cs="Times New Roman"/>
                <w:sz w:val="24"/>
                <w:szCs w:val="24"/>
              </w:rPr>
            </w:pPr>
            <w:r>
              <w:rPr>
                <w:rFonts w:ascii="Times New Roman" w:hAnsi="Times New Roman" w:cs="Times New Roman"/>
                <w:sz w:val="24"/>
                <w:szCs w:val="24"/>
              </w:rPr>
              <w:t>Work on missing assignments</w:t>
            </w:r>
          </w:p>
          <w:p w14:paraId="5D4B3EE0" w14:textId="363866C7" w:rsidR="00B82537" w:rsidRPr="003B0580" w:rsidRDefault="00B82537" w:rsidP="00BD7D0A">
            <w:pPr>
              <w:rPr>
                <w:rFonts w:ascii="Times New Roman" w:hAnsi="Times New Roman" w:cs="Times New Roman"/>
                <w:sz w:val="24"/>
                <w:szCs w:val="24"/>
              </w:rPr>
            </w:pPr>
            <w:r>
              <w:rPr>
                <w:rFonts w:ascii="Times New Roman" w:hAnsi="Times New Roman" w:cs="Times New Roman"/>
                <w:sz w:val="24"/>
                <w:szCs w:val="24"/>
              </w:rPr>
              <w:t>All missing assignments are due Monday, May 6!</w:t>
            </w:r>
          </w:p>
        </w:tc>
        <w:tc>
          <w:tcPr>
            <w:tcW w:w="2535" w:type="dxa"/>
            <w:vAlign w:val="center"/>
          </w:tcPr>
          <w:p w14:paraId="2AB80945" w14:textId="76261601" w:rsidR="00EA45BE" w:rsidRPr="00AA5BEE" w:rsidRDefault="006D1970" w:rsidP="00BD7D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Reminder, all missing assignments are due Monday!</w:t>
            </w:r>
          </w:p>
        </w:tc>
        <w:tc>
          <w:tcPr>
            <w:tcW w:w="2016" w:type="dxa"/>
            <w:vMerge/>
            <w:vAlign w:val="center"/>
          </w:tcPr>
          <w:p w14:paraId="71485323" w14:textId="77777777" w:rsidR="00EA45BE" w:rsidRPr="003B0580" w:rsidRDefault="00EA45BE" w:rsidP="00BD7D0A">
            <w:pPr>
              <w:jc w:val="center"/>
              <w:rPr>
                <w:rFonts w:ascii="Times New Roman" w:hAnsi="Times New Roman" w:cs="Times New Roman"/>
                <w:b/>
                <w:sz w:val="24"/>
                <w:szCs w:val="24"/>
              </w:rPr>
            </w:pPr>
          </w:p>
        </w:tc>
      </w:tr>
    </w:tbl>
    <w:p w14:paraId="673D7AE9" w14:textId="4A54FB6C" w:rsidR="00EA45BE" w:rsidRPr="003B0580" w:rsidRDefault="00EA45BE" w:rsidP="00EA45BE">
      <w:pPr>
        <w:spacing w:after="0" w:line="240" w:lineRule="auto"/>
        <w:rPr>
          <w:rFonts w:ascii="Times New Roman" w:hAnsi="Times New Roman" w:cs="Times New Roman"/>
          <w:sz w:val="24"/>
          <w:szCs w:val="24"/>
        </w:rPr>
      </w:pPr>
      <w:r w:rsidRPr="003B0580">
        <w:rPr>
          <w:rFonts w:ascii="Times New Roman" w:hAnsi="Times New Roman" w:cs="Times New Roman"/>
          <w:b/>
          <w:i/>
          <w:sz w:val="24"/>
          <w:szCs w:val="24"/>
        </w:rPr>
        <w:t>Formatives</w:t>
      </w:r>
      <w:r w:rsidRPr="003B0580">
        <w:rPr>
          <w:rFonts w:ascii="Times New Roman" w:hAnsi="Times New Roman" w:cs="Times New Roman"/>
          <w:b/>
          <w:sz w:val="24"/>
          <w:szCs w:val="24"/>
        </w:rPr>
        <w:t xml:space="preserve"> *</w:t>
      </w:r>
      <w:sdt>
        <w:sdtPr>
          <w:rPr>
            <w:rFonts w:ascii="Times New Roman" w:eastAsia="MS Gothic" w:hAnsi="Times New Roman" w:cs="Times New Roman"/>
            <w:sz w:val="24"/>
            <w:szCs w:val="24"/>
          </w:rPr>
          <w:id w:val="1076640635"/>
          <w14:checkbox>
            <w14:checked w14:val="1"/>
            <w14:checkedState w14:val="2612" w14:font="MS Gothic"/>
            <w14:uncheckedState w14:val="2610" w14:font="MS Gothic"/>
          </w14:checkbox>
        </w:sdtPr>
        <w:sdtEndPr/>
        <w:sdtContent>
          <w:r w:rsidR="006D1970">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Exit Ticket/Final Stretch Check    </w:t>
      </w:r>
      <w:sdt>
        <w:sdtPr>
          <w:rPr>
            <w:rFonts w:ascii="Times New Roman" w:hAnsi="Times New Roman" w:cs="Times New Roman"/>
            <w:sz w:val="24"/>
            <w:szCs w:val="24"/>
          </w:rPr>
          <w:id w:val="116559510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Quick Write   </w:t>
      </w:r>
      <w:sdt>
        <w:sdtPr>
          <w:rPr>
            <w:rFonts w:ascii="Times New Roman" w:eastAsia="MS Gothic" w:hAnsi="Times New Roman" w:cs="Times New Roman"/>
            <w:sz w:val="24"/>
            <w:szCs w:val="24"/>
          </w:rPr>
          <w:id w:val="1208927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Dry Erase Boards – quick checks   </w:t>
      </w:r>
      <w:sdt>
        <w:sdtPr>
          <w:rPr>
            <w:rFonts w:ascii="Times New Roman" w:eastAsia="MS Gothic" w:hAnsi="Times New Roman" w:cs="Times New Roman"/>
            <w:sz w:val="24"/>
            <w:szCs w:val="24"/>
          </w:rPr>
          <w:id w:val="-335607850"/>
          <w14:checkbox>
            <w14:checked w14:val="1"/>
            <w14:checkedState w14:val="2612" w14:font="MS Gothic"/>
            <w14:uncheckedState w14:val="2610" w14:font="MS Gothic"/>
          </w14:checkbox>
        </w:sdtPr>
        <w:sdtEndPr/>
        <w:sdtContent>
          <w:r w:rsidR="006D1970">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Think-Pair-Share  </w:t>
      </w:r>
      <w:sdt>
        <w:sdtPr>
          <w:rPr>
            <w:rFonts w:ascii="Times New Roman" w:eastAsia="MS Gothic" w:hAnsi="Times New Roman" w:cs="Times New Roman"/>
            <w:sz w:val="24"/>
            <w:szCs w:val="24"/>
          </w:rPr>
          <w:id w:val="-531192353"/>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w:t>
      </w:r>
      <w:proofErr w:type="gramStart"/>
      <w:r w:rsidRPr="003B0580">
        <w:rPr>
          <w:rFonts w:ascii="Times New Roman" w:hAnsi="Times New Roman" w:cs="Times New Roman"/>
          <w:sz w:val="24"/>
          <w:szCs w:val="24"/>
        </w:rPr>
        <w:t>Clip-board</w:t>
      </w:r>
      <w:proofErr w:type="gramEnd"/>
      <w:r w:rsidRPr="003B0580">
        <w:rPr>
          <w:rFonts w:ascii="Times New Roman" w:hAnsi="Times New Roman" w:cs="Times New Roman"/>
          <w:sz w:val="24"/>
          <w:szCs w:val="24"/>
        </w:rPr>
        <w:t xml:space="preserve"> </w:t>
      </w:r>
      <w:sdt>
        <w:sdtPr>
          <w:rPr>
            <w:rFonts w:ascii="Times New Roman" w:hAnsi="Times New Roman" w:cs="Times New Roman"/>
            <w:sz w:val="24"/>
            <w:szCs w:val="24"/>
          </w:rPr>
          <w:id w:val="619572807"/>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I-Chart  </w:t>
      </w:r>
      <w:sdt>
        <w:sdtPr>
          <w:rPr>
            <w:rFonts w:ascii="Times New Roman" w:hAnsi="Times New Roman" w:cs="Times New Roman"/>
            <w:sz w:val="24"/>
            <w:szCs w:val="24"/>
          </w:rPr>
          <w:id w:val="1855002113"/>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Concept Chart  </w:t>
      </w:r>
      <w:sdt>
        <w:sdtPr>
          <w:rPr>
            <w:rFonts w:ascii="Times New Roman" w:hAnsi="Times New Roman" w:cs="Times New Roman"/>
            <w:sz w:val="24"/>
            <w:szCs w:val="24"/>
          </w:rPr>
          <w:id w:val="162898566"/>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Other:</w:t>
      </w:r>
    </w:p>
    <w:p w14:paraId="3CA12ADD" w14:textId="77777777" w:rsidR="00EA45BE" w:rsidRPr="001902A4" w:rsidRDefault="00EA45BE" w:rsidP="00EA45BE">
      <w:pPr>
        <w:spacing w:after="0" w:line="240" w:lineRule="auto"/>
        <w:contextualSpacing/>
        <w:rPr>
          <w:rFonts w:ascii="Times New Roman" w:hAnsi="Times New Roman" w:cs="Times New Roman"/>
          <w:sz w:val="24"/>
          <w:szCs w:val="24"/>
        </w:rPr>
      </w:pPr>
      <w:r w:rsidRPr="003B0580">
        <w:rPr>
          <w:rFonts w:ascii="Times New Roman" w:hAnsi="Times New Roman" w:cs="Times New Roman"/>
          <w:b/>
          <w:i/>
          <w:sz w:val="24"/>
          <w:szCs w:val="24"/>
        </w:rPr>
        <w:t>Literacy Strategies</w:t>
      </w:r>
      <w:r w:rsidRPr="003B0580">
        <w:rPr>
          <w:rFonts w:ascii="Times New Roman" w:hAnsi="Times New Roman" w:cs="Times New Roman"/>
          <w:sz w:val="24"/>
          <w:szCs w:val="24"/>
        </w:rPr>
        <w:t xml:space="preserve"> </w:t>
      </w:r>
      <w:sdt>
        <w:sdtPr>
          <w:rPr>
            <w:rFonts w:ascii="Times New Roman" w:hAnsi="Times New Roman" w:cs="Times New Roman"/>
            <w:sz w:val="24"/>
            <w:szCs w:val="24"/>
          </w:rPr>
          <w:id w:val="-1442832618"/>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Anticipation Guide </w:t>
      </w:r>
      <w:sdt>
        <w:sdtPr>
          <w:rPr>
            <w:rFonts w:ascii="Times New Roman" w:hAnsi="Times New Roman" w:cs="Times New Roman"/>
            <w:sz w:val="24"/>
            <w:szCs w:val="24"/>
          </w:rPr>
          <w:id w:val="-7029414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Extended Writing </w:t>
      </w:r>
      <w:sdt>
        <w:sdtPr>
          <w:rPr>
            <w:rFonts w:ascii="Times New Roman" w:hAnsi="Times New Roman" w:cs="Times New Roman"/>
            <w:sz w:val="24"/>
            <w:szCs w:val="24"/>
          </w:rPr>
          <w:id w:val="-499577667"/>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Socratic Seminar </w:t>
      </w:r>
      <w:sdt>
        <w:sdtPr>
          <w:rPr>
            <w:rFonts w:ascii="Times New Roman" w:hAnsi="Times New Roman" w:cs="Times New Roman"/>
            <w:sz w:val="24"/>
            <w:szCs w:val="24"/>
          </w:rPr>
          <w:id w:val="-145901629"/>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Jigsaw </w:t>
      </w:r>
      <w:sdt>
        <w:sdtPr>
          <w:rPr>
            <w:rFonts w:ascii="Times New Roman" w:hAnsi="Times New Roman" w:cs="Times New Roman"/>
            <w:sz w:val="24"/>
            <w:szCs w:val="24"/>
          </w:rPr>
          <w:id w:val="465933100"/>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Thinking Maps </w:t>
      </w:r>
      <w:sdt>
        <w:sdtPr>
          <w:rPr>
            <w:rFonts w:ascii="Times New Roman" w:hAnsi="Times New Roman" w:cs="Times New Roman"/>
            <w:sz w:val="24"/>
            <w:szCs w:val="24"/>
          </w:rPr>
          <w:id w:val="172178939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Fishbowl </w:t>
      </w:r>
      <w:sdt>
        <w:sdtPr>
          <w:rPr>
            <w:rFonts w:ascii="Times New Roman" w:hAnsi="Times New Roman" w:cs="Times New Roman"/>
            <w:sz w:val="24"/>
            <w:szCs w:val="24"/>
          </w:rPr>
          <w:id w:val="-97452350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World Cafe  </w:t>
      </w:r>
      <w:sdt>
        <w:sdtPr>
          <w:rPr>
            <w:rFonts w:ascii="Times New Roman" w:hAnsi="Times New Roman" w:cs="Times New Roman"/>
            <w:sz w:val="24"/>
            <w:szCs w:val="24"/>
          </w:rPr>
          <w:id w:val="201525932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Interactive </w:t>
      </w:r>
      <w:proofErr w:type="gramStart"/>
      <w:r w:rsidRPr="003B0580">
        <w:rPr>
          <w:rFonts w:ascii="Times New Roman" w:hAnsi="Times New Roman" w:cs="Times New Roman"/>
          <w:sz w:val="24"/>
          <w:szCs w:val="24"/>
        </w:rPr>
        <w:t>Note-book</w:t>
      </w:r>
      <w:proofErr w:type="gramEnd"/>
      <w:r w:rsidRPr="003B0580">
        <w:rPr>
          <w:rFonts w:ascii="Times New Roman" w:hAnsi="Times New Roman" w:cs="Times New Roman"/>
          <w:sz w:val="24"/>
          <w:szCs w:val="24"/>
        </w:rPr>
        <w:t xml:space="preserve"> </w:t>
      </w:r>
      <w:sdt>
        <w:sdtPr>
          <w:rPr>
            <w:rFonts w:ascii="Times New Roman" w:hAnsi="Times New Roman" w:cs="Times New Roman"/>
            <w:sz w:val="24"/>
            <w:szCs w:val="24"/>
          </w:rPr>
          <w:id w:val="1173141069"/>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Other: </w:t>
      </w:r>
    </w:p>
    <w:p w14:paraId="4C24743F" w14:textId="77777777" w:rsidR="00F5550D" w:rsidRDefault="00F5550D"/>
    <w:sectPr w:rsidR="00F5550D" w:rsidSect="00107FE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BE"/>
    <w:rsid w:val="001E380B"/>
    <w:rsid w:val="006D1970"/>
    <w:rsid w:val="00701224"/>
    <w:rsid w:val="00AE225F"/>
    <w:rsid w:val="00B82537"/>
    <w:rsid w:val="00D368BA"/>
    <w:rsid w:val="00E94620"/>
    <w:rsid w:val="00EA45BE"/>
    <w:rsid w:val="00F5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8401"/>
  <w15:chartTrackingRefBased/>
  <w15:docId w15:val="{4646A5B2-B62A-4E75-9A9A-3943849D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B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5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Whitney</dc:creator>
  <cp:keywords/>
  <dc:description/>
  <cp:lastModifiedBy>Bass, Jennifer</cp:lastModifiedBy>
  <cp:revision>3</cp:revision>
  <dcterms:created xsi:type="dcterms:W3CDTF">2025-05-05T21:22:00Z</dcterms:created>
  <dcterms:modified xsi:type="dcterms:W3CDTF">2025-05-05T21:22:00Z</dcterms:modified>
</cp:coreProperties>
</file>