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0EB1" w14:textId="36923CA3" w:rsidR="00511B18" w:rsidRPr="00DD588C" w:rsidRDefault="00093A8F" w:rsidP="1769CED9">
      <w:pPr>
        <w:widowControl w:val="0"/>
        <w:ind w:left="144" w:right="144"/>
        <w:rPr>
          <w:rFonts w:asciiTheme="minorHAnsi" w:eastAsiaTheme="minorEastAsia" w:hAnsiTheme="minorHAnsi" w:cstheme="minorBidi"/>
          <w:b/>
          <w:bCs/>
          <w:sz w:val="24"/>
          <w:szCs w:val="24"/>
        </w:rPr>
      </w:pPr>
      <w:bookmarkStart w:id="0" w:name="_GoBack"/>
      <w:bookmarkEnd w:id="0"/>
      <w:r w:rsidRPr="1769CED9">
        <w:rPr>
          <w:rFonts w:asciiTheme="minorHAnsi" w:eastAsiaTheme="minorEastAsia" w:hAnsiTheme="minorHAnsi" w:cstheme="minorBidi"/>
          <w:b/>
          <w:bCs/>
          <w:sz w:val="24"/>
          <w:szCs w:val="24"/>
        </w:rPr>
        <w:t>Planning the inquiry</w:t>
      </w:r>
      <w:r w:rsidRPr="00DD588C">
        <w:rPr>
          <w:rFonts w:asciiTheme="minorHAnsi" w:eastAsia="Arial" w:hAnsiTheme="minorHAnsi" w:cstheme="minorHAnsi"/>
          <w:b/>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r w:rsidRPr="00DD588C">
        <w:rPr>
          <w:rFonts w:asciiTheme="minorHAnsi" w:eastAsia="Arial" w:hAnsiTheme="minorHAnsi" w:cstheme="minorHAnsi"/>
          <w:sz w:val="24"/>
          <w:szCs w:val="24"/>
        </w:rPr>
        <w:tab/>
      </w:r>
    </w:p>
    <w:tbl>
      <w:tblPr>
        <w:tblStyle w:val="a0"/>
        <w:tblW w:w="15375"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511B18" w:rsidRPr="00DD588C" w14:paraId="2583D55F" w14:textId="77777777" w:rsidTr="216B74DA">
        <w:trPr>
          <w:trHeight w:val="286"/>
        </w:trPr>
        <w:tc>
          <w:tcPr>
            <w:tcW w:w="7440" w:type="dxa"/>
            <w:shd w:val="clear" w:color="auto" w:fill="auto"/>
            <w:tcMar>
              <w:top w:w="144" w:type="dxa"/>
              <w:left w:w="144" w:type="dxa"/>
              <w:bottom w:w="144" w:type="dxa"/>
              <w:right w:w="144" w:type="dxa"/>
            </w:tcMar>
          </w:tcPr>
          <w:p w14:paraId="71E05A44" w14:textId="36E5BEB6" w:rsidR="00511B18" w:rsidRPr="00DD588C" w:rsidRDefault="1769CED9" w:rsidP="355DD36F">
            <w:pPr>
              <w:widowControl w:val="0"/>
              <w:rPr>
                <w:rFonts w:asciiTheme="minorHAnsi" w:eastAsiaTheme="minorEastAsia" w:hAnsiTheme="minorHAnsi" w:cstheme="minorBidi"/>
                <w:b/>
                <w:bCs/>
                <w:color w:val="000000" w:themeColor="text1"/>
                <w:sz w:val="24"/>
                <w:szCs w:val="24"/>
              </w:rPr>
            </w:pPr>
            <w:r w:rsidRPr="355DD36F">
              <w:rPr>
                <w:rFonts w:asciiTheme="minorHAnsi" w:eastAsiaTheme="minorEastAsia" w:hAnsiTheme="minorHAnsi" w:cstheme="minorBidi"/>
                <w:b/>
                <w:bCs/>
                <w:color w:val="000000" w:themeColor="text1"/>
                <w:sz w:val="24"/>
                <w:szCs w:val="24"/>
              </w:rPr>
              <w:t>1.  What is our purpose?</w:t>
            </w:r>
          </w:p>
          <w:p w14:paraId="40902F32" w14:textId="01DF7EA7" w:rsidR="2C12F1BD" w:rsidRDefault="2C12F1BD" w:rsidP="355DD36F">
            <w:pPr>
              <w:rPr>
                <w:rFonts w:asciiTheme="minorHAnsi" w:eastAsiaTheme="minorEastAsia" w:hAnsiTheme="minorHAnsi" w:cstheme="minorBidi"/>
                <w:b/>
                <w:bCs/>
                <w:color w:val="000000" w:themeColor="text1"/>
                <w:sz w:val="24"/>
                <w:szCs w:val="24"/>
              </w:rPr>
            </w:pPr>
          </w:p>
          <w:p w14:paraId="46F3C4DC" w14:textId="407CA126" w:rsidR="00511B18" w:rsidRPr="00DD588C" w:rsidRDefault="1769CED9" w:rsidP="355DD36F">
            <w:pPr>
              <w:widowControl w:val="0"/>
              <w:rPr>
                <w:rFonts w:asciiTheme="minorHAnsi" w:eastAsiaTheme="minorEastAsia" w:hAnsiTheme="minorHAnsi" w:cstheme="minorBidi"/>
                <w:b/>
                <w:bCs/>
                <w:sz w:val="24"/>
                <w:szCs w:val="24"/>
              </w:rPr>
            </w:pPr>
            <w:r w:rsidRPr="355DD36F">
              <w:rPr>
                <w:rFonts w:asciiTheme="minorHAnsi" w:eastAsiaTheme="minorEastAsia" w:hAnsiTheme="minorHAnsi" w:cstheme="minorBidi"/>
                <w:b/>
                <w:bCs/>
                <w:sz w:val="24"/>
                <w:szCs w:val="24"/>
              </w:rPr>
              <w:t>To inquire into the following:</w:t>
            </w:r>
          </w:p>
          <w:p w14:paraId="083F1370" w14:textId="77777777" w:rsidR="005D2BF6" w:rsidRPr="00DD588C" w:rsidRDefault="005D2BF6" w:rsidP="355DD36F">
            <w:pPr>
              <w:widowControl w:val="0"/>
              <w:rPr>
                <w:rFonts w:asciiTheme="minorHAnsi" w:eastAsiaTheme="minorEastAsia" w:hAnsiTheme="minorHAnsi" w:cstheme="minorBidi"/>
                <w:b/>
                <w:bCs/>
                <w:sz w:val="24"/>
                <w:szCs w:val="24"/>
              </w:rPr>
            </w:pPr>
          </w:p>
          <w:p w14:paraId="0CBC2261" w14:textId="3F2F7BA0" w:rsidR="005D2BF6" w:rsidRPr="00DD588C" w:rsidRDefault="1769CED9" w:rsidP="355DD36F">
            <w:pPr>
              <w:widowControl w:val="0"/>
              <w:numPr>
                <w:ilvl w:val="0"/>
                <w:numId w:val="20"/>
              </w:numPr>
              <w:ind w:left="0"/>
              <w:rPr>
                <w:rFonts w:asciiTheme="minorHAnsi" w:eastAsia="Arial" w:hAnsiTheme="minorHAnsi" w:cstheme="minorBidi"/>
                <w:b/>
                <w:bCs/>
                <w:sz w:val="24"/>
                <w:szCs w:val="24"/>
              </w:rPr>
            </w:pPr>
            <w:r w:rsidRPr="355DD36F">
              <w:rPr>
                <w:rFonts w:asciiTheme="minorHAnsi" w:eastAsiaTheme="minorEastAsia" w:hAnsiTheme="minorHAnsi" w:cstheme="minorBidi"/>
                <w:b/>
                <w:bCs/>
                <w:sz w:val="24"/>
                <w:szCs w:val="24"/>
              </w:rPr>
              <w:t xml:space="preserve">Transdisciplinary theme:    </w:t>
            </w:r>
            <w:r w:rsidRPr="355DD36F">
              <w:rPr>
                <w:rFonts w:asciiTheme="minorHAnsi" w:eastAsiaTheme="minorEastAsia" w:hAnsiTheme="minorHAnsi" w:cstheme="minorBidi"/>
                <w:sz w:val="24"/>
                <w:szCs w:val="24"/>
              </w:rPr>
              <w:t xml:space="preserve">Who We Are: </w:t>
            </w:r>
          </w:p>
          <w:p w14:paraId="757EBCE5" w14:textId="4B3A98FC" w:rsidR="11642F88" w:rsidRDefault="11642F88" w:rsidP="355DD36F">
            <w:pPr>
              <w:rPr>
                <w:rFonts w:asciiTheme="minorHAnsi" w:eastAsia="Arial" w:hAnsiTheme="minorHAnsi" w:cstheme="minorBidi"/>
                <w:b/>
                <w:bCs/>
                <w:sz w:val="24"/>
                <w:szCs w:val="24"/>
              </w:rPr>
            </w:pPr>
          </w:p>
          <w:p w14:paraId="2BE37D9C" w14:textId="16CF5CAB" w:rsidR="005D2BF6" w:rsidRPr="00DD588C" w:rsidRDefault="1769CED9" w:rsidP="355DD36F">
            <w:pPr>
              <w:widowControl w:val="0"/>
              <w:numPr>
                <w:ilvl w:val="0"/>
                <w:numId w:val="20"/>
              </w:numPr>
              <w:ind w:left="0"/>
              <w:rPr>
                <w:rFonts w:asciiTheme="minorHAnsi" w:eastAsia="Arial" w:hAnsiTheme="minorHAnsi" w:cstheme="minorBidi"/>
                <w:b/>
                <w:bCs/>
                <w:sz w:val="24"/>
                <w:szCs w:val="24"/>
              </w:rPr>
            </w:pPr>
            <w:r w:rsidRPr="2C11AE66">
              <w:rPr>
                <w:rFonts w:asciiTheme="minorHAnsi" w:eastAsiaTheme="minorEastAsia" w:hAnsiTheme="minorHAnsi" w:cstheme="minorBidi"/>
                <w:b/>
                <w:bCs/>
                <w:sz w:val="24"/>
                <w:szCs w:val="24"/>
              </w:rPr>
              <w:t xml:space="preserve">Central idea:  </w:t>
            </w:r>
            <w:r w:rsidRPr="2C11AE66">
              <w:rPr>
                <w:rFonts w:asciiTheme="minorHAnsi" w:eastAsiaTheme="minorEastAsia" w:hAnsiTheme="minorHAnsi" w:cstheme="minorBidi"/>
                <w:sz w:val="24"/>
                <w:szCs w:val="24"/>
              </w:rPr>
              <w:t>Our Actions Affect Our Relationships</w:t>
            </w:r>
            <w:r w:rsidR="2F975D03" w:rsidRPr="2C11AE66">
              <w:rPr>
                <w:rFonts w:asciiTheme="minorHAnsi" w:eastAsiaTheme="minorEastAsia" w:hAnsiTheme="minorHAnsi" w:cstheme="minorBidi"/>
                <w:sz w:val="24"/>
                <w:szCs w:val="24"/>
              </w:rPr>
              <w:t xml:space="preserve"> </w:t>
            </w:r>
          </w:p>
          <w:p w14:paraId="620E286B" w14:textId="22B3FEA2" w:rsidR="005D2BF6" w:rsidRPr="00DD588C" w:rsidRDefault="005D2BF6" w:rsidP="355DD36F">
            <w:pPr>
              <w:widowControl w:val="0"/>
              <w:numPr>
                <w:ilvl w:val="0"/>
                <w:numId w:val="20"/>
              </w:numPr>
              <w:ind w:left="0"/>
              <w:rPr>
                <w:b/>
                <w:bCs/>
                <w:sz w:val="24"/>
                <w:szCs w:val="24"/>
              </w:rPr>
            </w:pPr>
          </w:p>
          <w:p w14:paraId="45FEF1FD" w14:textId="1486A528" w:rsidR="005D2BF6" w:rsidRPr="00DD588C" w:rsidRDefault="2F975D03" w:rsidP="355DD36F">
            <w:pPr>
              <w:widowControl w:val="0"/>
              <w:numPr>
                <w:ilvl w:val="0"/>
                <w:numId w:val="20"/>
              </w:numPr>
              <w:ind w:left="0"/>
              <w:rPr>
                <w:b/>
                <w:bCs/>
                <w:sz w:val="24"/>
                <w:szCs w:val="24"/>
              </w:rPr>
            </w:pPr>
            <w:r w:rsidRPr="355DD36F">
              <w:rPr>
                <w:rFonts w:asciiTheme="minorHAnsi" w:eastAsiaTheme="minorEastAsia" w:hAnsiTheme="minorHAnsi" w:cstheme="minorBidi"/>
                <w:b/>
                <w:bCs/>
                <w:sz w:val="24"/>
                <w:szCs w:val="24"/>
              </w:rPr>
              <w:t>Overarching Concept</w:t>
            </w:r>
            <w:r w:rsidRPr="355DD36F">
              <w:rPr>
                <w:rFonts w:asciiTheme="minorHAnsi" w:eastAsiaTheme="minorEastAsia" w:hAnsiTheme="minorHAnsi" w:cstheme="minorBidi"/>
                <w:sz w:val="24"/>
                <w:szCs w:val="24"/>
              </w:rPr>
              <w:t>: Relationships</w:t>
            </w:r>
          </w:p>
          <w:p w14:paraId="7205E6AE" w14:textId="595B3EF7" w:rsidR="11642F88" w:rsidRDefault="11642F88" w:rsidP="474232F3">
            <w:pPr>
              <w:rPr>
                <w:rFonts w:asciiTheme="minorHAnsi" w:eastAsiaTheme="minorEastAsia" w:hAnsiTheme="minorHAnsi" w:cstheme="minorBidi"/>
                <w:color w:val="auto"/>
                <w:sz w:val="24"/>
                <w:szCs w:val="24"/>
              </w:rPr>
            </w:pPr>
          </w:p>
          <w:p w14:paraId="5AA3CF95" w14:textId="3814265E" w:rsidR="6128C9D7" w:rsidRDefault="6128C9D7" w:rsidP="474232F3">
            <w:pPr>
              <w:rPr>
                <w:rFonts w:ascii="Calibri" w:eastAsia="Calibri" w:hAnsi="Calibri" w:cs="Calibri"/>
                <w:color w:val="auto"/>
                <w:sz w:val="24"/>
                <w:szCs w:val="24"/>
                <w:highlight w:val="cyan"/>
              </w:rPr>
            </w:pPr>
            <w:r w:rsidRPr="474232F3">
              <w:rPr>
                <w:rFonts w:ascii="Calibri" w:eastAsia="Calibri" w:hAnsi="Calibri" w:cs="Calibri"/>
                <w:b/>
                <w:bCs/>
                <w:color w:val="auto"/>
                <w:sz w:val="24"/>
                <w:szCs w:val="24"/>
              </w:rPr>
              <w:t>Provocation</w:t>
            </w:r>
            <w:r w:rsidRPr="474232F3">
              <w:rPr>
                <w:rFonts w:ascii="Calibri" w:eastAsia="Calibri" w:hAnsi="Calibri" w:cs="Calibri"/>
                <w:color w:val="auto"/>
                <w:sz w:val="24"/>
                <w:szCs w:val="24"/>
              </w:rPr>
              <w:t xml:space="preserve">: </w:t>
            </w:r>
            <w:r w:rsidR="45788AD3" w:rsidRPr="474232F3">
              <w:rPr>
                <w:rFonts w:ascii="Calibri" w:eastAsia="Calibri" w:hAnsi="Calibri" w:cs="Calibri"/>
                <w:color w:val="auto"/>
                <w:sz w:val="24"/>
                <w:szCs w:val="24"/>
              </w:rPr>
              <w:t>Student from upper grade came in</w:t>
            </w:r>
            <w:r w:rsidR="228A143C" w:rsidRPr="474232F3">
              <w:rPr>
                <w:rFonts w:ascii="Calibri" w:eastAsia="Calibri" w:hAnsi="Calibri" w:cs="Calibri"/>
                <w:color w:val="auto"/>
                <w:sz w:val="24"/>
                <w:szCs w:val="24"/>
              </w:rPr>
              <w:t>to</w:t>
            </w:r>
            <w:r w:rsidR="45788AD3" w:rsidRPr="474232F3">
              <w:rPr>
                <w:rFonts w:ascii="Calibri" w:eastAsia="Calibri" w:hAnsi="Calibri" w:cs="Calibri"/>
                <w:color w:val="auto"/>
                <w:sz w:val="24"/>
                <w:szCs w:val="24"/>
              </w:rPr>
              <w:t xml:space="preserve"> the class room to display</w:t>
            </w:r>
            <w:r w:rsidR="292DD509" w:rsidRPr="474232F3">
              <w:rPr>
                <w:rFonts w:ascii="Calibri" w:eastAsia="Calibri" w:hAnsi="Calibri" w:cs="Calibri"/>
                <w:color w:val="auto"/>
                <w:sz w:val="24"/>
                <w:szCs w:val="24"/>
              </w:rPr>
              <w:t xml:space="preserve"> non princip</w:t>
            </w:r>
            <w:r w:rsidR="2384F267" w:rsidRPr="474232F3">
              <w:rPr>
                <w:rFonts w:ascii="Calibri" w:eastAsia="Calibri" w:hAnsi="Calibri" w:cs="Calibri"/>
                <w:color w:val="auto"/>
                <w:sz w:val="24"/>
                <w:szCs w:val="24"/>
              </w:rPr>
              <w:t>led</w:t>
            </w:r>
            <w:r w:rsidR="292DD509" w:rsidRPr="474232F3">
              <w:rPr>
                <w:rFonts w:ascii="Calibri" w:eastAsia="Calibri" w:hAnsi="Calibri" w:cs="Calibri"/>
                <w:color w:val="auto"/>
                <w:sz w:val="24"/>
                <w:szCs w:val="24"/>
              </w:rPr>
              <w:t xml:space="preserve"> behavior</w:t>
            </w:r>
            <w:r w:rsidR="32EC41BD" w:rsidRPr="474232F3">
              <w:rPr>
                <w:rFonts w:ascii="Calibri" w:eastAsia="Calibri" w:hAnsi="Calibri" w:cs="Calibri"/>
                <w:color w:val="auto"/>
                <w:sz w:val="24"/>
                <w:szCs w:val="24"/>
              </w:rPr>
              <w:t xml:space="preserve"> (throwing down chairs, sitting on top of tables</w:t>
            </w:r>
            <w:r w:rsidR="5A8D6267" w:rsidRPr="474232F3">
              <w:rPr>
                <w:rFonts w:ascii="Calibri" w:eastAsia="Calibri" w:hAnsi="Calibri" w:cs="Calibri"/>
                <w:color w:val="auto"/>
                <w:sz w:val="24"/>
                <w:szCs w:val="24"/>
              </w:rPr>
              <w:t xml:space="preserve"> etc.</w:t>
            </w:r>
            <w:r w:rsidR="32EC41BD" w:rsidRPr="474232F3">
              <w:rPr>
                <w:rFonts w:ascii="Calibri" w:eastAsia="Calibri" w:hAnsi="Calibri" w:cs="Calibri"/>
                <w:color w:val="auto"/>
                <w:sz w:val="24"/>
                <w:szCs w:val="24"/>
              </w:rPr>
              <w:t>)</w:t>
            </w:r>
          </w:p>
          <w:p w14:paraId="69C58041" w14:textId="43F21669" w:rsidR="11642F88" w:rsidRDefault="11642F88" w:rsidP="474232F3">
            <w:pPr>
              <w:rPr>
                <w:rFonts w:ascii="Calibri" w:eastAsia="Calibri" w:hAnsi="Calibri" w:cs="Calibri"/>
                <w:color w:val="auto"/>
                <w:sz w:val="24"/>
                <w:szCs w:val="24"/>
              </w:rPr>
            </w:pPr>
          </w:p>
          <w:p w14:paraId="6A1D7709" w14:textId="7A86358E" w:rsidR="6128C9D7" w:rsidRDefault="6128C9D7" w:rsidP="474232F3">
            <w:pPr>
              <w:rPr>
                <w:rFonts w:ascii="Calibri" w:eastAsia="Calibri" w:hAnsi="Calibri" w:cs="Calibri"/>
                <w:color w:val="auto"/>
                <w:sz w:val="24"/>
                <w:szCs w:val="24"/>
              </w:rPr>
            </w:pPr>
            <w:r w:rsidRPr="474232F3">
              <w:rPr>
                <w:rFonts w:ascii="Calibri" w:eastAsia="Calibri" w:hAnsi="Calibri" w:cs="Calibri"/>
                <w:b/>
                <w:bCs/>
                <w:color w:val="auto"/>
                <w:sz w:val="24"/>
                <w:szCs w:val="24"/>
              </w:rPr>
              <w:t xml:space="preserve">Summative Assessment Task(s): </w:t>
            </w:r>
            <w:r w:rsidRPr="474232F3">
              <w:rPr>
                <w:rFonts w:ascii="Calibri" w:eastAsia="Calibri" w:hAnsi="Calibri" w:cs="Calibri"/>
                <w:color w:val="auto"/>
                <w:sz w:val="24"/>
                <w:szCs w:val="24"/>
              </w:rPr>
              <w:t xml:space="preserve">  </w:t>
            </w:r>
            <w:r w:rsidR="183549A8" w:rsidRPr="474232F3">
              <w:rPr>
                <w:rFonts w:ascii="Calibri" w:eastAsia="Calibri" w:hAnsi="Calibri" w:cs="Calibri"/>
                <w:color w:val="auto"/>
                <w:sz w:val="24"/>
                <w:szCs w:val="24"/>
              </w:rPr>
              <w:t xml:space="preserve">All </w:t>
            </w:r>
            <w:r w:rsidR="69568B6E" w:rsidRPr="474232F3">
              <w:rPr>
                <w:rFonts w:ascii="Calibri" w:eastAsia="Calibri" w:hAnsi="Calibri" w:cs="Calibri"/>
                <w:color w:val="auto"/>
                <w:sz w:val="24"/>
                <w:szCs w:val="24"/>
              </w:rPr>
              <w:t>A</w:t>
            </w:r>
            <w:r w:rsidR="183549A8" w:rsidRPr="474232F3">
              <w:rPr>
                <w:rFonts w:ascii="Calibri" w:eastAsia="Calibri" w:hAnsi="Calibri" w:cs="Calibri"/>
                <w:color w:val="auto"/>
                <w:sz w:val="24"/>
                <w:szCs w:val="24"/>
              </w:rPr>
              <w:t xml:space="preserve">bout </w:t>
            </w:r>
            <w:r w:rsidR="289337B3" w:rsidRPr="474232F3">
              <w:rPr>
                <w:rFonts w:ascii="Calibri" w:eastAsia="Calibri" w:hAnsi="Calibri" w:cs="Calibri"/>
                <w:color w:val="auto"/>
                <w:sz w:val="24"/>
                <w:szCs w:val="24"/>
              </w:rPr>
              <w:t>M</w:t>
            </w:r>
            <w:r w:rsidR="183549A8" w:rsidRPr="474232F3">
              <w:rPr>
                <w:rFonts w:ascii="Calibri" w:eastAsia="Calibri" w:hAnsi="Calibri" w:cs="Calibri"/>
                <w:color w:val="auto"/>
                <w:sz w:val="24"/>
                <w:szCs w:val="24"/>
              </w:rPr>
              <w:t xml:space="preserve">e </w:t>
            </w:r>
            <w:r w:rsidR="1B6A41F8" w:rsidRPr="474232F3">
              <w:rPr>
                <w:rFonts w:ascii="Calibri" w:eastAsia="Calibri" w:hAnsi="Calibri" w:cs="Calibri"/>
                <w:color w:val="auto"/>
                <w:sz w:val="24"/>
                <w:szCs w:val="24"/>
              </w:rPr>
              <w:t>P</w:t>
            </w:r>
            <w:r w:rsidR="183549A8" w:rsidRPr="474232F3">
              <w:rPr>
                <w:rFonts w:ascii="Calibri" w:eastAsia="Calibri" w:hAnsi="Calibri" w:cs="Calibri"/>
                <w:color w:val="auto"/>
                <w:sz w:val="24"/>
                <w:szCs w:val="24"/>
              </w:rPr>
              <w:t xml:space="preserve">oster, with family pictures, </w:t>
            </w:r>
            <w:r w:rsidR="154C33CE" w:rsidRPr="474232F3">
              <w:rPr>
                <w:rFonts w:ascii="Calibri" w:eastAsia="Calibri" w:hAnsi="Calibri" w:cs="Calibri"/>
                <w:color w:val="auto"/>
                <w:sz w:val="24"/>
                <w:szCs w:val="24"/>
              </w:rPr>
              <w:t>to</w:t>
            </w:r>
            <w:r w:rsidR="183549A8" w:rsidRPr="474232F3">
              <w:rPr>
                <w:rFonts w:ascii="Calibri" w:eastAsia="Calibri" w:hAnsi="Calibri" w:cs="Calibri"/>
                <w:color w:val="auto"/>
                <w:sz w:val="24"/>
                <w:szCs w:val="24"/>
              </w:rPr>
              <w:t xml:space="preserve"> compare and contrast families, birthdays, </w:t>
            </w:r>
            <w:r w:rsidR="4BEBD2A6" w:rsidRPr="474232F3">
              <w:rPr>
                <w:rFonts w:ascii="Calibri" w:eastAsia="Calibri" w:hAnsi="Calibri" w:cs="Calibri"/>
                <w:color w:val="auto"/>
                <w:sz w:val="24"/>
                <w:szCs w:val="24"/>
              </w:rPr>
              <w:t>etc.</w:t>
            </w:r>
          </w:p>
          <w:p w14:paraId="488E7563" w14:textId="1C74CA35" w:rsidR="2C12F1BD" w:rsidRDefault="2C12F1BD" w:rsidP="355DD36F">
            <w:pPr>
              <w:rPr>
                <w:rFonts w:ascii="Calibri" w:eastAsia="Calibri" w:hAnsi="Calibri" w:cs="Calibri"/>
                <w:color w:val="auto"/>
                <w:sz w:val="24"/>
                <w:szCs w:val="24"/>
              </w:rPr>
            </w:pPr>
          </w:p>
          <w:p w14:paraId="79FC840B" w14:textId="307370EA" w:rsidR="2E2DBCF4" w:rsidRDefault="798D7F02" w:rsidP="355DD36F">
            <w:pPr>
              <w:rPr>
                <w:rFonts w:ascii="Calibri" w:eastAsia="Calibri" w:hAnsi="Calibri" w:cs="Calibri"/>
                <w:color w:val="auto"/>
                <w:sz w:val="24"/>
                <w:szCs w:val="24"/>
              </w:rPr>
            </w:pPr>
            <w:r w:rsidRPr="216B74DA">
              <w:rPr>
                <w:rFonts w:ascii="Calibri" w:eastAsia="Calibri" w:hAnsi="Calibri" w:cs="Calibri"/>
                <w:b/>
                <w:bCs/>
                <w:color w:val="auto"/>
                <w:sz w:val="24"/>
                <w:szCs w:val="24"/>
                <w:lang w:val="en-US"/>
              </w:rPr>
              <w:t>Learner Profile (2)</w:t>
            </w:r>
            <w:r w:rsidRPr="216B74DA">
              <w:rPr>
                <w:rFonts w:ascii="Calibri" w:eastAsia="Calibri" w:hAnsi="Calibri" w:cs="Calibri"/>
                <w:color w:val="auto"/>
                <w:sz w:val="24"/>
                <w:szCs w:val="24"/>
                <w:lang w:val="en-US"/>
              </w:rPr>
              <w:t xml:space="preserve">: well-balanced, </w:t>
            </w:r>
            <w:r w:rsidRPr="216B74DA">
              <w:rPr>
                <w:rFonts w:ascii="Calibri" w:eastAsia="Calibri" w:hAnsi="Calibri" w:cs="Calibri"/>
                <w:color w:val="auto"/>
                <w:sz w:val="24"/>
                <w:szCs w:val="24"/>
                <w:highlight w:val="yellow"/>
                <w:lang w:val="en-US"/>
              </w:rPr>
              <w:t>caring</w:t>
            </w:r>
            <w:r w:rsidRPr="216B74DA">
              <w:rPr>
                <w:rFonts w:ascii="Calibri" w:eastAsia="Calibri" w:hAnsi="Calibri" w:cs="Calibri"/>
                <w:color w:val="auto"/>
                <w:sz w:val="24"/>
                <w:szCs w:val="24"/>
                <w:lang w:val="en-US"/>
              </w:rPr>
              <w:t xml:space="preserve">, </w:t>
            </w:r>
            <w:r w:rsidRPr="216B74DA">
              <w:rPr>
                <w:rFonts w:ascii="Calibri" w:eastAsia="Calibri" w:hAnsi="Calibri" w:cs="Calibri"/>
                <w:color w:val="auto"/>
                <w:sz w:val="24"/>
                <w:szCs w:val="24"/>
                <w:highlight w:val="yellow"/>
                <w:lang w:val="en-US"/>
              </w:rPr>
              <w:t>principled</w:t>
            </w:r>
            <w:r w:rsidRPr="216B74DA">
              <w:rPr>
                <w:rFonts w:ascii="Calibri" w:eastAsia="Calibri" w:hAnsi="Calibri" w:cs="Calibri"/>
                <w:color w:val="auto"/>
                <w:sz w:val="24"/>
                <w:szCs w:val="24"/>
                <w:lang w:val="en-US"/>
              </w:rPr>
              <w:t>, open-minded, risk taker, knowledgeable, communicator, reflective, thinker, inquirer</w:t>
            </w:r>
          </w:p>
          <w:p w14:paraId="55AE6967" w14:textId="0134D82A" w:rsidR="216B74DA" w:rsidRDefault="216B74DA" w:rsidP="216B74DA">
            <w:pPr>
              <w:rPr>
                <w:rFonts w:ascii="Calibri" w:eastAsia="Calibri" w:hAnsi="Calibri" w:cs="Calibri"/>
                <w:color w:val="auto"/>
                <w:sz w:val="24"/>
                <w:szCs w:val="24"/>
                <w:lang w:val="en-US"/>
              </w:rPr>
            </w:pPr>
          </w:p>
          <w:p w14:paraId="461B385B" w14:textId="1E658963" w:rsidR="1833A946" w:rsidRDefault="1833A946" w:rsidP="216B74DA">
            <w:pPr>
              <w:rPr>
                <w:rFonts w:ascii="Calibri" w:eastAsia="Calibri" w:hAnsi="Calibri" w:cs="Calibri"/>
                <w:color w:val="0070C0"/>
                <w:sz w:val="24"/>
                <w:szCs w:val="24"/>
                <w:lang w:val="en-US"/>
              </w:rPr>
            </w:pPr>
            <w:r w:rsidRPr="216B74DA">
              <w:rPr>
                <w:rFonts w:ascii="Calibri" w:eastAsia="Calibri" w:hAnsi="Calibri" w:cs="Calibri"/>
                <w:color w:val="0070C0"/>
                <w:sz w:val="24"/>
                <w:szCs w:val="24"/>
                <w:lang w:val="en-US"/>
              </w:rPr>
              <w:t>Art/Mahon - K - Students will demonstrate an understanding of classroom rules and procedures by performing them correctly and consistently. Students will also demonstrate safe and correct use of classroom art materials.</w:t>
            </w:r>
          </w:p>
          <w:p w14:paraId="7D91445F" w14:textId="5291EB70" w:rsidR="216B74DA" w:rsidRDefault="216B74DA" w:rsidP="216B74DA">
            <w:pPr>
              <w:rPr>
                <w:rFonts w:ascii="Calibri" w:eastAsia="Calibri" w:hAnsi="Calibri" w:cs="Calibri"/>
                <w:color w:val="0070C0"/>
                <w:sz w:val="24"/>
                <w:szCs w:val="24"/>
                <w:lang w:val="en-US"/>
              </w:rPr>
            </w:pPr>
          </w:p>
          <w:p w14:paraId="58F82432" w14:textId="30B71B9F" w:rsidR="1833A946" w:rsidRDefault="1833A946" w:rsidP="216B74DA">
            <w:pPr>
              <w:rPr>
                <w:rFonts w:ascii="Calibri" w:eastAsia="Calibri" w:hAnsi="Calibri" w:cs="Calibri"/>
                <w:color w:val="00B050"/>
                <w:sz w:val="24"/>
                <w:szCs w:val="24"/>
                <w:lang w:val="en-US"/>
              </w:rPr>
            </w:pPr>
            <w:r w:rsidRPr="216B74DA">
              <w:rPr>
                <w:rFonts w:ascii="Calibri" w:eastAsia="Calibri" w:hAnsi="Calibri" w:cs="Calibri"/>
                <w:color w:val="00B050"/>
                <w:sz w:val="24"/>
                <w:szCs w:val="24"/>
                <w:lang w:val="en-US"/>
              </w:rPr>
              <w:t>Spanish/Garcia - K-Ss will make some decoration to show how Mexicans decorate and celebrate the Day of the Death. Ss will be able to demonstrate their application of the line of inquiry.</w:t>
            </w:r>
          </w:p>
          <w:p w14:paraId="738B9DA4" w14:textId="0ACEFCF8" w:rsidR="355DD36F" w:rsidRDefault="355DD36F" w:rsidP="355DD36F">
            <w:pPr>
              <w:rPr>
                <w:rFonts w:ascii="Calibri" w:eastAsia="Calibri" w:hAnsi="Calibri" w:cs="Calibri"/>
                <w:color w:val="auto"/>
                <w:sz w:val="24"/>
                <w:szCs w:val="24"/>
                <w:lang w:val="en-US"/>
              </w:rPr>
            </w:pPr>
          </w:p>
          <w:p w14:paraId="15BCE93C" w14:textId="4461D4AE" w:rsidR="355DD36F" w:rsidRDefault="6379B742" w:rsidP="216B74DA">
            <w:pPr>
              <w:spacing w:line="257" w:lineRule="auto"/>
              <w:rPr>
                <w:rFonts w:ascii="Calibri" w:eastAsia="Calibri" w:hAnsi="Calibri" w:cs="Calibri"/>
                <w:color w:val="FFC000" w:themeColor="accent4"/>
                <w:sz w:val="24"/>
                <w:szCs w:val="24"/>
                <w:lang w:val="en-US"/>
              </w:rPr>
            </w:pPr>
            <w:r w:rsidRPr="216B74DA">
              <w:rPr>
                <w:rFonts w:ascii="Calibri" w:eastAsia="Calibri" w:hAnsi="Calibri" w:cs="Calibri"/>
                <w:color w:val="FFC000" w:themeColor="accent4"/>
                <w:sz w:val="24"/>
                <w:szCs w:val="24"/>
                <w:lang w:val="en-US"/>
              </w:rPr>
              <w:t>PE/O’Brien: Students will review from the previous lesson.  Students will name safety rules and bathroom/water break procedures.</w:t>
            </w:r>
          </w:p>
          <w:p w14:paraId="4DD60070" w14:textId="0AF3BAE8" w:rsidR="355DD36F" w:rsidRDefault="355DD36F" w:rsidP="216B74DA">
            <w:pPr>
              <w:rPr>
                <w:rFonts w:ascii="Calibri" w:eastAsia="Calibri" w:hAnsi="Calibri" w:cs="Calibri"/>
                <w:color w:val="auto"/>
                <w:sz w:val="24"/>
                <w:szCs w:val="24"/>
                <w:lang w:val="en-US"/>
              </w:rPr>
            </w:pPr>
          </w:p>
          <w:p w14:paraId="208B9C70" w14:textId="26CC462A" w:rsidR="2C12F1BD" w:rsidRDefault="2C12F1BD" w:rsidP="355DD36F">
            <w:pPr>
              <w:rPr>
                <w:rFonts w:asciiTheme="minorHAnsi" w:eastAsiaTheme="minorEastAsia" w:hAnsiTheme="minorHAnsi" w:cstheme="minorBidi"/>
                <w:b/>
                <w:bCs/>
                <w:sz w:val="24"/>
                <w:szCs w:val="24"/>
              </w:rPr>
            </w:pPr>
          </w:p>
          <w:p w14:paraId="3C295CFD" w14:textId="6F6DBED9" w:rsidR="00511B18" w:rsidRPr="00DD588C" w:rsidRDefault="00511B18" w:rsidP="355DD36F">
            <w:pPr>
              <w:widowControl w:val="0"/>
              <w:rPr>
                <w:rFonts w:asciiTheme="minorHAnsi" w:eastAsiaTheme="minorEastAsia" w:hAnsiTheme="minorHAnsi" w:cstheme="minorBidi"/>
                <w:sz w:val="24"/>
                <w:szCs w:val="24"/>
              </w:rPr>
            </w:pPr>
          </w:p>
          <w:p w14:paraId="4DFC1098" w14:textId="77777777" w:rsidR="00995520" w:rsidRDefault="00995520" w:rsidP="355DD36F">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color w:val="202020"/>
                <w:sz w:val="24"/>
                <w:szCs w:val="24"/>
                <w:lang w:val="en-US"/>
              </w:rPr>
            </w:pPr>
          </w:p>
          <w:p w14:paraId="12D7EB31" w14:textId="41186851" w:rsidR="00032E93" w:rsidRPr="00DD588C" w:rsidRDefault="1769CED9" w:rsidP="355DD36F">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color w:val="202020"/>
                <w:sz w:val="24"/>
                <w:szCs w:val="24"/>
                <w:lang w:val="en-US"/>
              </w:rPr>
            </w:pPr>
            <w:r w:rsidRPr="355DD36F">
              <w:rPr>
                <w:rFonts w:asciiTheme="minorHAnsi" w:eastAsiaTheme="minorEastAsia" w:hAnsiTheme="minorHAnsi" w:cstheme="minorBidi"/>
                <w:color w:val="202020"/>
                <w:sz w:val="24"/>
                <w:szCs w:val="24"/>
                <w:lang w:val="en-US"/>
              </w:rPr>
              <w:t>.</w:t>
            </w:r>
          </w:p>
        </w:tc>
        <w:tc>
          <w:tcPr>
            <w:tcW w:w="7935" w:type="dxa"/>
            <w:shd w:val="clear" w:color="auto" w:fill="auto"/>
            <w:tcMar>
              <w:top w:w="144" w:type="dxa"/>
              <w:left w:w="144" w:type="dxa"/>
              <w:bottom w:w="144" w:type="dxa"/>
              <w:right w:w="144" w:type="dxa"/>
            </w:tcMar>
          </w:tcPr>
          <w:p w14:paraId="00667838" w14:textId="1351EE59" w:rsidR="00511B18" w:rsidRPr="00DD588C" w:rsidRDefault="1769CED9" w:rsidP="355DD36F">
            <w:pPr>
              <w:widowControl w:val="0"/>
              <w:rPr>
                <w:rFonts w:asciiTheme="minorHAnsi" w:eastAsiaTheme="minorEastAsia" w:hAnsiTheme="minorHAnsi" w:cstheme="minorBidi"/>
                <w:sz w:val="24"/>
                <w:szCs w:val="24"/>
              </w:rPr>
            </w:pPr>
            <w:r w:rsidRPr="355DD36F">
              <w:rPr>
                <w:rFonts w:asciiTheme="minorHAnsi" w:eastAsiaTheme="minorEastAsia" w:hAnsiTheme="minorHAnsi" w:cstheme="minorBidi"/>
                <w:b/>
                <w:bCs/>
                <w:sz w:val="24"/>
                <w:szCs w:val="24"/>
              </w:rPr>
              <w:t>Class/grade</w:t>
            </w:r>
            <w:r w:rsidRPr="355DD36F">
              <w:rPr>
                <w:rFonts w:asciiTheme="minorHAnsi" w:eastAsiaTheme="minorEastAsia" w:hAnsiTheme="minorHAnsi" w:cstheme="minorBidi"/>
                <w:sz w:val="24"/>
                <w:szCs w:val="24"/>
              </w:rPr>
              <w:t xml:space="preserve">:    Kindergarten       </w:t>
            </w:r>
          </w:p>
          <w:p w14:paraId="458CCAFD" w14:textId="77777777" w:rsidR="0066020D" w:rsidRDefault="1769CED9" w:rsidP="355DD36F">
            <w:pPr>
              <w:widowControl w:val="0"/>
              <w:rPr>
                <w:rFonts w:asciiTheme="minorHAnsi" w:eastAsiaTheme="minorEastAsia" w:hAnsiTheme="minorHAnsi" w:cstheme="minorBidi"/>
                <w:b/>
                <w:bCs/>
                <w:sz w:val="24"/>
                <w:szCs w:val="24"/>
              </w:rPr>
            </w:pPr>
            <w:r w:rsidRPr="355DD36F">
              <w:rPr>
                <w:rFonts w:asciiTheme="minorHAnsi" w:eastAsiaTheme="minorEastAsia" w:hAnsiTheme="minorHAnsi" w:cstheme="minorBidi"/>
                <w:b/>
                <w:bCs/>
                <w:sz w:val="24"/>
                <w:szCs w:val="24"/>
              </w:rPr>
              <w:t>School:</w:t>
            </w:r>
            <w:r w:rsidRPr="355DD36F">
              <w:rPr>
                <w:rFonts w:asciiTheme="minorHAnsi" w:eastAsiaTheme="minorEastAsia" w:hAnsiTheme="minorHAnsi" w:cstheme="minorBidi"/>
                <w:sz w:val="24"/>
                <w:szCs w:val="24"/>
              </w:rPr>
              <w:t xml:space="preserve">       Copeland        </w:t>
            </w:r>
            <w:r w:rsidRPr="355DD36F">
              <w:rPr>
                <w:rFonts w:asciiTheme="minorHAnsi" w:eastAsiaTheme="minorEastAsia" w:hAnsiTheme="minorHAnsi" w:cstheme="minorBidi"/>
                <w:b/>
                <w:bCs/>
                <w:sz w:val="24"/>
                <w:szCs w:val="24"/>
              </w:rPr>
              <w:t xml:space="preserve">  </w:t>
            </w:r>
          </w:p>
          <w:p w14:paraId="2D2C1B2A" w14:textId="24FA7821" w:rsidR="00511B18" w:rsidRPr="00DD588C" w:rsidRDefault="1769CED9" w:rsidP="355DD36F">
            <w:pPr>
              <w:widowControl w:val="0"/>
              <w:rPr>
                <w:rFonts w:asciiTheme="minorHAnsi" w:eastAsiaTheme="minorEastAsia" w:hAnsiTheme="minorHAnsi" w:cstheme="minorBidi"/>
                <w:sz w:val="24"/>
                <w:szCs w:val="24"/>
              </w:rPr>
            </w:pPr>
            <w:r w:rsidRPr="355DD36F">
              <w:rPr>
                <w:rFonts w:asciiTheme="minorHAnsi" w:eastAsiaTheme="minorEastAsia" w:hAnsiTheme="minorHAnsi" w:cstheme="minorBidi"/>
                <w:b/>
                <w:bCs/>
                <w:sz w:val="24"/>
                <w:szCs w:val="24"/>
              </w:rPr>
              <w:t>Teacher(s)</w:t>
            </w:r>
            <w:r w:rsidRPr="355DD36F">
              <w:rPr>
                <w:rFonts w:asciiTheme="minorHAnsi" w:eastAsiaTheme="minorEastAsia" w:hAnsiTheme="minorHAnsi" w:cstheme="minorBidi"/>
                <w:sz w:val="24"/>
                <w:szCs w:val="24"/>
              </w:rPr>
              <w:t xml:space="preserve">: </w:t>
            </w:r>
            <w:r w:rsidR="0066020D">
              <w:rPr>
                <w:rFonts w:asciiTheme="minorHAnsi" w:eastAsiaTheme="minorEastAsia" w:hAnsiTheme="minorHAnsi" w:cstheme="minorBidi"/>
                <w:sz w:val="24"/>
                <w:szCs w:val="24"/>
              </w:rPr>
              <w:t>Bussey, Ellison, Heise, Spikes</w:t>
            </w:r>
          </w:p>
          <w:p w14:paraId="0D483F7B" w14:textId="2A7F87B9" w:rsidR="51E07C04" w:rsidRDefault="51E07C04" w:rsidP="2B748173">
            <w:pPr>
              <w:rPr>
                <w:rFonts w:asciiTheme="minorHAnsi" w:eastAsiaTheme="minorEastAsia" w:hAnsiTheme="minorHAnsi" w:cstheme="minorBidi"/>
                <w:sz w:val="24"/>
                <w:szCs w:val="24"/>
              </w:rPr>
            </w:pPr>
            <w:r w:rsidRPr="2B748173">
              <w:rPr>
                <w:rFonts w:asciiTheme="minorHAnsi" w:eastAsiaTheme="minorEastAsia" w:hAnsiTheme="minorHAnsi" w:cstheme="minorBidi"/>
                <w:b/>
                <w:bCs/>
                <w:sz w:val="24"/>
                <w:szCs w:val="24"/>
              </w:rPr>
              <w:t>Date:</w:t>
            </w:r>
            <w:r w:rsidRPr="2B748173">
              <w:rPr>
                <w:rFonts w:asciiTheme="minorHAnsi" w:eastAsiaTheme="minorEastAsia" w:hAnsiTheme="minorHAnsi" w:cstheme="minorBidi"/>
                <w:sz w:val="24"/>
                <w:szCs w:val="24"/>
              </w:rPr>
              <w:t xml:space="preserve"> </w:t>
            </w:r>
            <w:r w:rsidR="0066020D">
              <w:rPr>
                <w:rFonts w:asciiTheme="minorHAnsi" w:eastAsiaTheme="minorEastAsia" w:hAnsiTheme="minorHAnsi" w:cstheme="minorBidi"/>
                <w:sz w:val="24"/>
                <w:szCs w:val="24"/>
              </w:rPr>
              <w:t>September 14</w:t>
            </w:r>
            <w:r w:rsidR="0066020D" w:rsidRPr="0066020D">
              <w:rPr>
                <w:rFonts w:asciiTheme="minorHAnsi" w:eastAsiaTheme="minorEastAsia" w:hAnsiTheme="minorHAnsi" w:cstheme="minorBidi"/>
                <w:sz w:val="24"/>
                <w:szCs w:val="24"/>
                <w:vertAlign w:val="superscript"/>
              </w:rPr>
              <w:t>th</w:t>
            </w:r>
            <w:r w:rsidR="0066020D">
              <w:rPr>
                <w:rFonts w:asciiTheme="minorHAnsi" w:eastAsiaTheme="minorEastAsia" w:hAnsiTheme="minorHAnsi" w:cstheme="minorBidi"/>
                <w:sz w:val="24"/>
                <w:szCs w:val="24"/>
              </w:rPr>
              <w:t xml:space="preserve"> to October 23</w:t>
            </w:r>
            <w:r w:rsidR="0066020D" w:rsidRPr="0066020D">
              <w:rPr>
                <w:rFonts w:asciiTheme="minorHAnsi" w:eastAsiaTheme="minorEastAsia" w:hAnsiTheme="minorHAnsi" w:cstheme="minorBidi"/>
                <w:sz w:val="24"/>
                <w:szCs w:val="24"/>
                <w:vertAlign w:val="superscript"/>
              </w:rPr>
              <w:t>rd</w:t>
            </w:r>
            <w:r w:rsidR="0066020D">
              <w:rPr>
                <w:rFonts w:asciiTheme="minorHAnsi" w:eastAsiaTheme="minorEastAsia" w:hAnsiTheme="minorHAnsi" w:cstheme="minorBidi"/>
                <w:sz w:val="24"/>
                <w:szCs w:val="24"/>
              </w:rPr>
              <w:t xml:space="preserve"> </w:t>
            </w:r>
            <w:r w:rsidRPr="2B748173">
              <w:rPr>
                <w:rFonts w:asciiTheme="minorHAnsi" w:eastAsiaTheme="minorEastAsia" w:hAnsiTheme="minorHAnsi" w:cstheme="minorBidi"/>
                <w:sz w:val="24"/>
                <w:szCs w:val="24"/>
              </w:rPr>
              <w:t xml:space="preserve"> </w:t>
            </w:r>
          </w:p>
          <w:p w14:paraId="4B472B9B" w14:textId="075B7049" w:rsidR="1769CED9" w:rsidRDefault="1769CED9" w:rsidP="2B748173">
            <w:pPr>
              <w:rPr>
                <w:rFonts w:asciiTheme="minorHAnsi" w:eastAsiaTheme="minorEastAsia" w:hAnsiTheme="minorHAnsi" w:cstheme="minorBidi"/>
                <w:sz w:val="24"/>
                <w:szCs w:val="24"/>
              </w:rPr>
            </w:pPr>
            <w:r w:rsidRPr="2B748173">
              <w:rPr>
                <w:rFonts w:asciiTheme="minorHAnsi" w:eastAsiaTheme="minorEastAsia" w:hAnsiTheme="minorHAnsi" w:cstheme="minorBidi"/>
                <w:b/>
                <w:bCs/>
                <w:sz w:val="24"/>
                <w:szCs w:val="24"/>
              </w:rPr>
              <w:t>Proposed duration</w:t>
            </w:r>
            <w:r w:rsidRPr="2B748173">
              <w:rPr>
                <w:rFonts w:asciiTheme="minorHAnsi" w:eastAsiaTheme="minorEastAsia" w:hAnsiTheme="minorHAnsi" w:cstheme="minorBidi"/>
                <w:sz w:val="24"/>
                <w:szCs w:val="24"/>
              </w:rPr>
              <w:t xml:space="preserve">:     6 Weeks </w:t>
            </w:r>
            <w:r w:rsidR="29C305D0" w:rsidRPr="2B748173">
              <w:rPr>
                <w:rFonts w:asciiTheme="minorHAnsi" w:eastAsiaTheme="minorEastAsia" w:hAnsiTheme="minorHAnsi" w:cstheme="minorBidi"/>
                <w:sz w:val="24"/>
                <w:szCs w:val="24"/>
              </w:rPr>
              <w:t>(</w:t>
            </w:r>
            <w:r w:rsidR="0066020D">
              <w:rPr>
                <w:rFonts w:asciiTheme="minorHAnsi" w:eastAsiaTheme="minorEastAsia" w:hAnsiTheme="minorHAnsi" w:cstheme="minorBidi"/>
                <w:sz w:val="24"/>
                <w:szCs w:val="24"/>
              </w:rPr>
              <w:t>Buffer: Sept 8-11</w:t>
            </w:r>
            <w:r w:rsidR="29C305D0" w:rsidRPr="2B748173">
              <w:rPr>
                <w:rFonts w:asciiTheme="minorHAnsi" w:eastAsiaTheme="minorEastAsia" w:hAnsiTheme="minorHAnsi" w:cstheme="minorBidi"/>
                <w:sz w:val="24"/>
                <w:szCs w:val="24"/>
              </w:rPr>
              <w:t>)</w:t>
            </w:r>
          </w:p>
          <w:p w14:paraId="00A9BA2A" w14:textId="77777777" w:rsidR="002A6C8A" w:rsidRPr="00DD588C" w:rsidRDefault="002A6C8A" w:rsidP="355DD36F">
            <w:pPr>
              <w:widowControl w:val="0"/>
              <w:rPr>
                <w:rFonts w:asciiTheme="minorHAnsi" w:eastAsiaTheme="minorEastAsia" w:hAnsiTheme="minorHAnsi" w:cstheme="minorBidi"/>
                <w:sz w:val="24"/>
                <w:szCs w:val="24"/>
              </w:rPr>
            </w:pPr>
          </w:p>
          <w:p w14:paraId="20AC2D0B" w14:textId="77777777" w:rsidR="00511B18" w:rsidRPr="00DD588C" w:rsidRDefault="1769CED9" w:rsidP="355DD36F">
            <w:pPr>
              <w:widowControl w:val="0"/>
              <w:rPr>
                <w:rFonts w:asciiTheme="minorHAnsi" w:eastAsiaTheme="minorEastAsia" w:hAnsiTheme="minorHAnsi" w:cstheme="minorBidi"/>
                <w:b/>
                <w:bCs/>
                <w:color w:val="000000" w:themeColor="text1"/>
                <w:sz w:val="24"/>
                <w:szCs w:val="24"/>
              </w:rPr>
            </w:pPr>
            <w:r w:rsidRPr="355DD36F">
              <w:rPr>
                <w:rFonts w:asciiTheme="minorHAnsi" w:eastAsiaTheme="minorEastAsia" w:hAnsiTheme="minorHAnsi" w:cstheme="minorBidi"/>
                <w:b/>
                <w:bCs/>
                <w:color w:val="000000" w:themeColor="text1"/>
                <w:sz w:val="24"/>
                <w:szCs w:val="24"/>
              </w:rPr>
              <w:t>2.  What do we want to learn?</w:t>
            </w:r>
          </w:p>
          <w:p w14:paraId="0848D026" w14:textId="17B1E97B" w:rsidR="00511B18" w:rsidRPr="00C107B0" w:rsidRDefault="1769CED9" w:rsidP="355DD36F">
            <w:pPr>
              <w:widowControl w:val="0"/>
              <w:rPr>
                <w:rFonts w:asciiTheme="minorHAnsi" w:eastAsiaTheme="minorEastAsia" w:hAnsiTheme="minorHAnsi" w:cstheme="minorBidi"/>
                <w:b/>
                <w:bCs/>
                <w:sz w:val="24"/>
                <w:szCs w:val="24"/>
              </w:rPr>
            </w:pPr>
            <w:r w:rsidRPr="355DD36F">
              <w:rPr>
                <w:rFonts w:asciiTheme="minorHAnsi" w:eastAsiaTheme="minorEastAsia" w:hAnsiTheme="minorHAnsi" w:cstheme="minorBidi"/>
                <w:b/>
                <w:bCs/>
                <w:sz w:val="24"/>
                <w:szCs w:val="24"/>
              </w:rPr>
              <w:t>What are the key concepts</w:t>
            </w:r>
            <w:r w:rsidR="2FD5A41D" w:rsidRPr="355DD36F">
              <w:rPr>
                <w:rFonts w:asciiTheme="minorHAnsi" w:eastAsiaTheme="minorEastAsia" w:hAnsiTheme="minorHAnsi" w:cstheme="minorBidi"/>
                <w:b/>
                <w:bCs/>
                <w:sz w:val="24"/>
                <w:szCs w:val="24"/>
              </w:rPr>
              <w:t xml:space="preserve"> (3)</w:t>
            </w:r>
            <w:r w:rsidRPr="355DD36F">
              <w:rPr>
                <w:rFonts w:asciiTheme="minorHAnsi" w:eastAsiaTheme="minorEastAsia" w:hAnsiTheme="minorHAnsi" w:cstheme="minorBidi"/>
                <w:b/>
                <w:bCs/>
                <w:sz w:val="24"/>
                <w:szCs w:val="24"/>
              </w:rPr>
              <w:t xml:space="preserve"> (</w:t>
            </w:r>
            <w:r w:rsidR="434E28A1" w:rsidRPr="355DD36F">
              <w:rPr>
                <w:rFonts w:asciiTheme="minorHAnsi" w:eastAsiaTheme="minorEastAsia" w:hAnsiTheme="minorHAnsi" w:cstheme="minorBidi"/>
                <w:sz w:val="24"/>
                <w:szCs w:val="24"/>
              </w:rPr>
              <w:t xml:space="preserve">form, </w:t>
            </w:r>
            <w:r w:rsidR="434E28A1" w:rsidRPr="355DD36F">
              <w:rPr>
                <w:rFonts w:asciiTheme="minorHAnsi" w:eastAsiaTheme="minorEastAsia" w:hAnsiTheme="minorHAnsi" w:cstheme="minorBidi"/>
                <w:sz w:val="24"/>
                <w:szCs w:val="24"/>
                <w:highlight w:val="yellow"/>
              </w:rPr>
              <w:t>function</w:t>
            </w:r>
            <w:r w:rsidR="434E28A1" w:rsidRPr="355DD36F">
              <w:rPr>
                <w:rFonts w:asciiTheme="minorHAnsi" w:eastAsiaTheme="minorEastAsia" w:hAnsiTheme="minorHAnsi" w:cstheme="minorBidi"/>
                <w:sz w:val="24"/>
                <w:szCs w:val="24"/>
              </w:rPr>
              <w:t xml:space="preserve">, causation, change, </w:t>
            </w:r>
            <w:r w:rsidR="434E28A1" w:rsidRPr="355DD36F">
              <w:rPr>
                <w:rFonts w:asciiTheme="minorHAnsi" w:eastAsiaTheme="minorEastAsia" w:hAnsiTheme="minorHAnsi" w:cstheme="minorBidi"/>
                <w:sz w:val="24"/>
                <w:szCs w:val="24"/>
                <w:highlight w:val="yellow"/>
              </w:rPr>
              <w:t>connection</w:t>
            </w:r>
            <w:r w:rsidR="434E28A1" w:rsidRPr="355DD36F">
              <w:rPr>
                <w:rFonts w:asciiTheme="minorHAnsi" w:eastAsiaTheme="minorEastAsia" w:hAnsiTheme="minorHAnsi" w:cstheme="minorBidi"/>
                <w:sz w:val="24"/>
                <w:szCs w:val="24"/>
              </w:rPr>
              <w:t xml:space="preserve">, perspective, </w:t>
            </w:r>
            <w:r w:rsidR="434E28A1" w:rsidRPr="355DD36F">
              <w:rPr>
                <w:rFonts w:asciiTheme="minorHAnsi" w:eastAsiaTheme="minorEastAsia" w:hAnsiTheme="minorHAnsi" w:cstheme="minorBidi"/>
                <w:sz w:val="24"/>
                <w:szCs w:val="24"/>
                <w:highlight w:val="yellow"/>
              </w:rPr>
              <w:t>responsibility</w:t>
            </w:r>
            <w:r w:rsidR="434E28A1" w:rsidRPr="355DD36F">
              <w:rPr>
                <w:rFonts w:asciiTheme="minorHAnsi" w:eastAsiaTheme="minorEastAsia" w:hAnsiTheme="minorHAnsi" w:cstheme="minorBidi"/>
                <w:sz w:val="24"/>
                <w:szCs w:val="24"/>
              </w:rPr>
              <w:t>, reflection</w:t>
            </w:r>
            <w:r w:rsidRPr="355DD36F">
              <w:rPr>
                <w:rFonts w:asciiTheme="minorHAnsi" w:eastAsiaTheme="minorEastAsia" w:hAnsiTheme="minorHAnsi" w:cstheme="minorBidi"/>
                <w:b/>
                <w:bCs/>
                <w:sz w:val="24"/>
                <w:szCs w:val="24"/>
              </w:rPr>
              <w:t>) to be emphasized within this inquiry?</w:t>
            </w:r>
          </w:p>
          <w:p w14:paraId="6C65EA6A" w14:textId="77777777" w:rsidR="00511B18" w:rsidRPr="00DD588C" w:rsidRDefault="00511B18" w:rsidP="355DD36F">
            <w:pPr>
              <w:widowControl w:val="0"/>
              <w:rPr>
                <w:rFonts w:asciiTheme="minorHAnsi" w:eastAsiaTheme="minorEastAsia" w:hAnsiTheme="minorHAnsi" w:cstheme="minorBidi"/>
                <w:sz w:val="24"/>
                <w:szCs w:val="24"/>
              </w:rPr>
            </w:pPr>
          </w:p>
          <w:p w14:paraId="05CCECB4" w14:textId="70CDED6F" w:rsidR="5B4A31EF" w:rsidRDefault="5B4A31EF" w:rsidP="355DD36F">
            <w:pPr>
              <w:rPr>
                <w:rFonts w:asciiTheme="minorHAnsi" w:eastAsiaTheme="minorEastAsia" w:hAnsiTheme="minorHAnsi" w:cstheme="minorBidi"/>
                <w:sz w:val="24"/>
                <w:szCs w:val="24"/>
              </w:rPr>
            </w:pPr>
            <w:r w:rsidRPr="355DD36F">
              <w:rPr>
                <w:rFonts w:asciiTheme="minorHAnsi" w:eastAsiaTheme="minorEastAsia" w:hAnsiTheme="minorHAnsi" w:cstheme="minorBidi"/>
                <w:b/>
                <w:bCs/>
                <w:sz w:val="24"/>
                <w:szCs w:val="24"/>
              </w:rPr>
              <w:t>Related Concepts:</w:t>
            </w:r>
            <w:r w:rsidRPr="355DD36F">
              <w:rPr>
                <w:rFonts w:asciiTheme="minorHAnsi" w:eastAsiaTheme="minorEastAsia" w:hAnsiTheme="minorHAnsi" w:cstheme="minorBidi"/>
                <w:sz w:val="24"/>
                <w:szCs w:val="24"/>
              </w:rPr>
              <w:t xml:space="preserve"> Citizenship, Relationship, differences</w:t>
            </w:r>
          </w:p>
          <w:p w14:paraId="0ADF5B2B" w14:textId="4B187224" w:rsidR="2C12F1BD" w:rsidRDefault="2C12F1BD" w:rsidP="355DD36F">
            <w:pPr>
              <w:rPr>
                <w:rFonts w:asciiTheme="minorHAnsi" w:eastAsiaTheme="minorEastAsia" w:hAnsiTheme="minorHAnsi" w:cstheme="minorBidi"/>
                <w:sz w:val="24"/>
                <w:szCs w:val="24"/>
              </w:rPr>
            </w:pPr>
          </w:p>
          <w:p w14:paraId="1CDECF95" w14:textId="2BC3D712" w:rsidR="00511B18" w:rsidRDefault="1769CED9" w:rsidP="355DD36F">
            <w:pPr>
              <w:widowControl w:val="0"/>
              <w:rPr>
                <w:rFonts w:asciiTheme="minorHAnsi" w:eastAsiaTheme="minorEastAsia" w:hAnsiTheme="minorHAnsi" w:cstheme="minorBidi"/>
                <w:b/>
                <w:bCs/>
                <w:sz w:val="24"/>
                <w:szCs w:val="24"/>
              </w:rPr>
            </w:pPr>
            <w:r w:rsidRPr="355DD36F">
              <w:rPr>
                <w:rFonts w:asciiTheme="minorHAnsi" w:eastAsiaTheme="minorEastAsia" w:hAnsiTheme="minorHAnsi" w:cstheme="minorBidi"/>
                <w:b/>
                <w:bCs/>
                <w:sz w:val="24"/>
                <w:szCs w:val="24"/>
              </w:rPr>
              <w:t>What lines of inquiry will define the scope of the inquiry into the central idea?</w:t>
            </w:r>
          </w:p>
          <w:p w14:paraId="131EAAC1" w14:textId="3EC475C6" w:rsidR="002A6C8A" w:rsidRDefault="43310C0D" w:rsidP="355DD36F">
            <w:pPr>
              <w:widowControl w:val="0"/>
              <w:rPr>
                <w:color w:val="000000" w:themeColor="text1"/>
                <w:sz w:val="24"/>
                <w:szCs w:val="24"/>
              </w:rPr>
            </w:pPr>
            <w:r w:rsidRPr="355DD36F">
              <w:rPr>
                <w:rFonts w:asciiTheme="minorHAnsi" w:eastAsiaTheme="minorEastAsia" w:hAnsiTheme="minorHAnsi" w:cstheme="minorBidi"/>
                <w:sz w:val="24"/>
                <w:szCs w:val="24"/>
              </w:rPr>
              <w:t>An inquiry into f</w:t>
            </w:r>
            <w:r w:rsidR="1769CED9" w:rsidRPr="355DD36F">
              <w:rPr>
                <w:rFonts w:asciiTheme="minorHAnsi" w:eastAsiaTheme="minorEastAsia" w:hAnsiTheme="minorHAnsi" w:cstheme="minorBidi"/>
                <w:sz w:val="24"/>
                <w:szCs w:val="24"/>
              </w:rPr>
              <w:t>ollowing rules</w:t>
            </w:r>
          </w:p>
          <w:p w14:paraId="48B8BEA8" w14:textId="1CB0AB9C" w:rsidR="4C4D8242" w:rsidRDefault="71FE84B8" w:rsidP="355DD36F">
            <w:pPr>
              <w:rPr>
                <w:rFonts w:asciiTheme="minorHAnsi" w:eastAsiaTheme="minorEastAsia" w:hAnsiTheme="minorHAnsi" w:cstheme="minorBidi"/>
                <w:sz w:val="24"/>
                <w:szCs w:val="24"/>
              </w:rPr>
            </w:pPr>
            <w:r w:rsidRPr="355DD36F">
              <w:rPr>
                <w:rFonts w:asciiTheme="minorHAnsi" w:eastAsiaTheme="minorEastAsia" w:hAnsiTheme="minorHAnsi" w:cstheme="minorBidi"/>
                <w:sz w:val="24"/>
                <w:szCs w:val="24"/>
              </w:rPr>
              <w:t>An inquiry into m</w:t>
            </w:r>
            <w:r w:rsidR="1769CED9" w:rsidRPr="355DD36F">
              <w:rPr>
                <w:rFonts w:asciiTheme="minorHAnsi" w:eastAsiaTheme="minorEastAsia" w:hAnsiTheme="minorHAnsi" w:cstheme="minorBidi"/>
                <w:sz w:val="24"/>
                <w:szCs w:val="24"/>
              </w:rPr>
              <w:t>aking rules</w:t>
            </w:r>
          </w:p>
          <w:p w14:paraId="60522957" w14:textId="6FEC7591" w:rsidR="4C4D8242" w:rsidRDefault="7BBF8BFE" w:rsidP="355DD36F">
            <w:pPr>
              <w:rPr>
                <w:color w:val="000000" w:themeColor="text1"/>
                <w:sz w:val="24"/>
                <w:szCs w:val="24"/>
              </w:rPr>
            </w:pPr>
            <w:r w:rsidRPr="355DD36F">
              <w:rPr>
                <w:rFonts w:asciiTheme="minorHAnsi" w:eastAsiaTheme="minorEastAsia" w:hAnsiTheme="minorHAnsi" w:cstheme="minorBidi"/>
                <w:sz w:val="24"/>
                <w:szCs w:val="24"/>
              </w:rPr>
              <w:t>An inquiry into f</w:t>
            </w:r>
            <w:r w:rsidR="36BC7E14" w:rsidRPr="355DD36F">
              <w:rPr>
                <w:rFonts w:asciiTheme="minorHAnsi" w:eastAsiaTheme="minorEastAsia" w:hAnsiTheme="minorHAnsi" w:cstheme="minorBidi"/>
                <w:sz w:val="24"/>
                <w:szCs w:val="24"/>
              </w:rPr>
              <w:t>ollowing p</w:t>
            </w:r>
            <w:r w:rsidR="1769CED9" w:rsidRPr="355DD36F">
              <w:rPr>
                <w:rFonts w:asciiTheme="minorHAnsi" w:eastAsiaTheme="minorEastAsia" w:hAnsiTheme="minorHAnsi" w:cstheme="minorBidi"/>
                <w:sz w:val="24"/>
                <w:szCs w:val="24"/>
              </w:rPr>
              <w:t>ositive character traits</w:t>
            </w:r>
          </w:p>
          <w:p w14:paraId="2338321E" w14:textId="61671610" w:rsidR="002A6C8A" w:rsidRPr="00DD588C" w:rsidRDefault="002A6C8A" w:rsidP="355DD36F">
            <w:pPr>
              <w:widowControl w:val="0"/>
              <w:rPr>
                <w:rFonts w:asciiTheme="minorHAnsi" w:eastAsiaTheme="minorEastAsia" w:hAnsiTheme="minorHAnsi" w:cstheme="minorBidi"/>
                <w:sz w:val="24"/>
                <w:szCs w:val="24"/>
              </w:rPr>
            </w:pPr>
          </w:p>
          <w:p w14:paraId="5F6DF3DD" w14:textId="5E371D4E" w:rsidR="00511B18" w:rsidRPr="00DD588C" w:rsidRDefault="1769CED9" w:rsidP="355DD36F">
            <w:pPr>
              <w:widowControl w:val="0"/>
              <w:rPr>
                <w:rFonts w:asciiTheme="minorHAnsi" w:eastAsiaTheme="minorEastAsia" w:hAnsiTheme="minorHAnsi" w:cstheme="minorBidi"/>
                <w:b/>
                <w:bCs/>
                <w:sz w:val="24"/>
                <w:szCs w:val="24"/>
              </w:rPr>
            </w:pPr>
            <w:r w:rsidRPr="355DD36F">
              <w:rPr>
                <w:rFonts w:asciiTheme="minorHAnsi" w:eastAsiaTheme="minorEastAsia" w:hAnsiTheme="minorHAnsi" w:cstheme="minorBidi"/>
                <w:b/>
                <w:bCs/>
                <w:sz w:val="24"/>
                <w:szCs w:val="24"/>
              </w:rPr>
              <w:t>What teacher questions/provocations will drive these inquiries?</w:t>
            </w:r>
            <w:r w:rsidR="096095CF" w:rsidRPr="355DD36F">
              <w:rPr>
                <w:rFonts w:asciiTheme="minorHAnsi" w:eastAsiaTheme="minorEastAsia" w:hAnsiTheme="minorHAnsi" w:cstheme="minorBidi"/>
                <w:b/>
                <w:bCs/>
                <w:sz w:val="24"/>
                <w:szCs w:val="24"/>
              </w:rPr>
              <w:t xml:space="preserve"> (Guided Questions)</w:t>
            </w:r>
          </w:p>
          <w:p w14:paraId="380E00EF" w14:textId="62FF3CFD" w:rsidR="00C107B0" w:rsidRPr="00DD588C" w:rsidRDefault="1769CED9" w:rsidP="355DD36F">
            <w:pPr>
              <w:widowControl w:val="0"/>
              <w:rPr>
                <w:rFonts w:asciiTheme="minorHAnsi" w:eastAsiaTheme="minorEastAsia" w:hAnsiTheme="minorHAnsi" w:cstheme="minorBidi"/>
                <w:color w:val="auto"/>
                <w:sz w:val="24"/>
                <w:szCs w:val="24"/>
              </w:rPr>
            </w:pPr>
            <w:r w:rsidRPr="355DD36F">
              <w:rPr>
                <w:rFonts w:asciiTheme="minorHAnsi" w:eastAsiaTheme="minorEastAsia" w:hAnsiTheme="minorHAnsi" w:cstheme="minorBidi"/>
                <w:sz w:val="24"/>
                <w:szCs w:val="24"/>
              </w:rPr>
              <w:t>What is the connection of positive character traits and being a good citize</w:t>
            </w:r>
            <w:r w:rsidRPr="355DD36F">
              <w:rPr>
                <w:rFonts w:asciiTheme="minorHAnsi" w:eastAsiaTheme="minorEastAsia" w:hAnsiTheme="minorHAnsi" w:cstheme="minorBidi"/>
                <w:color w:val="auto"/>
                <w:sz w:val="24"/>
                <w:szCs w:val="24"/>
              </w:rPr>
              <w:t>n?</w:t>
            </w:r>
            <w:r w:rsidR="6E44CC4E" w:rsidRPr="355DD36F">
              <w:rPr>
                <w:rFonts w:asciiTheme="minorHAnsi" w:eastAsiaTheme="minorEastAsia" w:hAnsiTheme="minorHAnsi" w:cstheme="minorBidi"/>
                <w:color w:val="auto"/>
                <w:sz w:val="24"/>
                <w:szCs w:val="24"/>
              </w:rPr>
              <w:t xml:space="preserve"> (connection)</w:t>
            </w:r>
          </w:p>
          <w:p w14:paraId="385EBC15" w14:textId="2F692830" w:rsidR="4C4D8242" w:rsidRDefault="1769CED9" w:rsidP="355DD36F">
            <w:pPr>
              <w:rPr>
                <w:rFonts w:asciiTheme="minorHAnsi" w:eastAsiaTheme="minorEastAsia" w:hAnsiTheme="minorHAnsi" w:cstheme="minorBidi"/>
                <w:color w:val="auto"/>
                <w:sz w:val="24"/>
                <w:szCs w:val="24"/>
              </w:rPr>
            </w:pPr>
            <w:r w:rsidRPr="355DD36F">
              <w:rPr>
                <w:rFonts w:asciiTheme="minorHAnsi" w:eastAsiaTheme="minorEastAsia" w:hAnsiTheme="minorHAnsi" w:cstheme="minorBidi"/>
                <w:color w:val="auto"/>
                <w:sz w:val="24"/>
                <w:szCs w:val="24"/>
              </w:rPr>
              <w:t>Why is following rules our responsibility?</w:t>
            </w:r>
            <w:r w:rsidR="701C8683" w:rsidRPr="355DD36F">
              <w:rPr>
                <w:rFonts w:asciiTheme="minorHAnsi" w:eastAsiaTheme="minorEastAsia" w:hAnsiTheme="minorHAnsi" w:cstheme="minorBidi"/>
                <w:color w:val="auto"/>
                <w:sz w:val="24"/>
                <w:szCs w:val="24"/>
              </w:rPr>
              <w:t xml:space="preserve"> (</w:t>
            </w:r>
            <w:r w:rsidR="79113B22" w:rsidRPr="355DD36F">
              <w:rPr>
                <w:rFonts w:asciiTheme="minorHAnsi" w:eastAsiaTheme="minorEastAsia" w:hAnsiTheme="minorHAnsi" w:cstheme="minorBidi"/>
                <w:color w:val="auto"/>
                <w:sz w:val="24"/>
                <w:szCs w:val="24"/>
              </w:rPr>
              <w:t>responsibility</w:t>
            </w:r>
            <w:r w:rsidR="701C8683" w:rsidRPr="355DD36F">
              <w:rPr>
                <w:rFonts w:asciiTheme="minorHAnsi" w:eastAsiaTheme="minorEastAsia" w:hAnsiTheme="minorHAnsi" w:cstheme="minorBidi"/>
                <w:color w:val="auto"/>
                <w:sz w:val="24"/>
                <w:szCs w:val="24"/>
              </w:rPr>
              <w:t>)</w:t>
            </w:r>
          </w:p>
          <w:p w14:paraId="40D9D055" w14:textId="53385FE8" w:rsidR="4C4D8242" w:rsidRDefault="1769CED9" w:rsidP="355DD36F">
            <w:pPr>
              <w:rPr>
                <w:rFonts w:asciiTheme="minorHAnsi" w:eastAsiaTheme="minorEastAsia" w:hAnsiTheme="minorHAnsi" w:cstheme="minorBidi"/>
                <w:color w:val="auto"/>
                <w:sz w:val="24"/>
                <w:szCs w:val="24"/>
              </w:rPr>
            </w:pPr>
            <w:r w:rsidRPr="355DD36F">
              <w:rPr>
                <w:rFonts w:asciiTheme="minorHAnsi" w:eastAsiaTheme="minorEastAsia" w:hAnsiTheme="minorHAnsi" w:cstheme="minorBidi"/>
                <w:color w:val="auto"/>
                <w:sz w:val="24"/>
                <w:szCs w:val="24"/>
              </w:rPr>
              <w:t>How does making rules help our community function?</w:t>
            </w:r>
            <w:r w:rsidR="5B95A9D9" w:rsidRPr="355DD36F">
              <w:rPr>
                <w:rFonts w:asciiTheme="minorHAnsi" w:eastAsiaTheme="minorEastAsia" w:hAnsiTheme="minorHAnsi" w:cstheme="minorBidi"/>
                <w:color w:val="auto"/>
                <w:sz w:val="24"/>
                <w:szCs w:val="24"/>
              </w:rPr>
              <w:t xml:space="preserve"> (function)</w:t>
            </w:r>
          </w:p>
          <w:p w14:paraId="6D7E11AD" w14:textId="2781BA23" w:rsidR="2C12F1BD" w:rsidRDefault="2C12F1BD" w:rsidP="355DD36F">
            <w:pPr>
              <w:rPr>
                <w:rFonts w:ascii="Calibri" w:eastAsia="Calibri" w:hAnsi="Calibri" w:cs="Calibri"/>
                <w:b/>
                <w:bCs/>
                <w:color w:val="auto"/>
                <w:sz w:val="24"/>
                <w:szCs w:val="24"/>
              </w:rPr>
            </w:pPr>
          </w:p>
          <w:p w14:paraId="798E7C18" w14:textId="04F09148" w:rsidR="00C107B0" w:rsidRPr="00DD588C" w:rsidRDefault="10236C3F" w:rsidP="216B74DA">
            <w:pPr>
              <w:widowControl w:val="0"/>
              <w:rPr>
                <w:rFonts w:ascii="Calibri" w:eastAsia="Calibri" w:hAnsi="Calibri" w:cs="Calibri"/>
                <w:color w:val="auto"/>
                <w:sz w:val="24"/>
                <w:szCs w:val="24"/>
              </w:rPr>
            </w:pPr>
            <w:r w:rsidRPr="216B74DA">
              <w:rPr>
                <w:rFonts w:ascii="Calibri" w:eastAsia="Calibri" w:hAnsi="Calibri" w:cs="Calibri"/>
                <w:b/>
                <w:bCs/>
                <w:color w:val="auto"/>
                <w:sz w:val="24"/>
                <w:szCs w:val="24"/>
              </w:rPr>
              <w:t>Approaches to Learning (3)</w:t>
            </w:r>
            <w:r w:rsidRPr="216B74DA">
              <w:rPr>
                <w:rFonts w:ascii="Calibri" w:eastAsia="Calibri" w:hAnsi="Calibri" w:cs="Calibri"/>
                <w:color w:val="auto"/>
                <w:sz w:val="24"/>
                <w:szCs w:val="24"/>
              </w:rPr>
              <w:t xml:space="preserve">: </w:t>
            </w:r>
            <w:r w:rsidRPr="216B74DA">
              <w:rPr>
                <w:rFonts w:ascii="Calibri" w:eastAsia="Calibri" w:hAnsi="Calibri" w:cs="Calibri"/>
                <w:color w:val="auto"/>
                <w:sz w:val="24"/>
                <w:szCs w:val="24"/>
                <w:highlight w:val="yellow"/>
              </w:rPr>
              <w:t>Communication</w:t>
            </w:r>
            <w:r w:rsidRPr="216B74DA">
              <w:rPr>
                <w:rFonts w:ascii="Calibri" w:eastAsia="Calibri" w:hAnsi="Calibri" w:cs="Calibri"/>
                <w:color w:val="auto"/>
                <w:sz w:val="24"/>
                <w:szCs w:val="24"/>
              </w:rPr>
              <w:t xml:space="preserve">, Research, </w:t>
            </w:r>
            <w:r w:rsidRPr="216B74DA">
              <w:rPr>
                <w:rFonts w:ascii="Calibri" w:eastAsia="Calibri" w:hAnsi="Calibri" w:cs="Calibri"/>
                <w:color w:val="auto"/>
                <w:sz w:val="24"/>
                <w:szCs w:val="24"/>
                <w:highlight w:val="yellow"/>
              </w:rPr>
              <w:t>Self-Management</w:t>
            </w:r>
            <w:r w:rsidRPr="216B74DA">
              <w:rPr>
                <w:rFonts w:ascii="Calibri" w:eastAsia="Calibri" w:hAnsi="Calibri" w:cs="Calibri"/>
                <w:color w:val="auto"/>
                <w:sz w:val="24"/>
                <w:szCs w:val="24"/>
              </w:rPr>
              <w:t xml:space="preserve">, </w:t>
            </w:r>
            <w:r w:rsidRPr="216B74DA">
              <w:rPr>
                <w:rFonts w:ascii="Calibri" w:eastAsia="Calibri" w:hAnsi="Calibri" w:cs="Calibri"/>
                <w:color w:val="auto"/>
                <w:sz w:val="24"/>
                <w:szCs w:val="24"/>
                <w:highlight w:val="yellow"/>
              </w:rPr>
              <w:t>Social</w:t>
            </w:r>
            <w:r w:rsidRPr="216B74DA">
              <w:rPr>
                <w:rFonts w:ascii="Calibri" w:eastAsia="Calibri" w:hAnsi="Calibri" w:cs="Calibri"/>
                <w:color w:val="auto"/>
                <w:sz w:val="24"/>
                <w:szCs w:val="24"/>
              </w:rPr>
              <w:t>, Thinking</w:t>
            </w:r>
          </w:p>
          <w:p w14:paraId="3DABC93C" w14:textId="0C34952C" w:rsidR="00C107B0" w:rsidRPr="00DD588C" w:rsidRDefault="00C107B0" w:rsidP="216B74DA">
            <w:pPr>
              <w:widowControl w:val="0"/>
              <w:rPr>
                <w:rFonts w:ascii="Calibri" w:eastAsia="Calibri" w:hAnsi="Calibri" w:cs="Calibri"/>
                <w:color w:val="auto"/>
                <w:sz w:val="24"/>
                <w:szCs w:val="24"/>
              </w:rPr>
            </w:pPr>
          </w:p>
          <w:p w14:paraId="317D4BA9" w14:textId="06F3AEA2" w:rsidR="00C107B0" w:rsidRPr="00DD588C" w:rsidRDefault="185FCDF1" w:rsidP="216B74DA">
            <w:pPr>
              <w:widowControl w:val="0"/>
              <w:rPr>
                <w:rFonts w:ascii="Calibri" w:eastAsia="Calibri" w:hAnsi="Calibri" w:cs="Calibri"/>
                <w:color w:val="0070C0"/>
                <w:sz w:val="24"/>
                <w:szCs w:val="24"/>
              </w:rPr>
            </w:pPr>
            <w:r w:rsidRPr="216B74DA">
              <w:rPr>
                <w:rFonts w:ascii="Calibri" w:eastAsia="Calibri" w:hAnsi="Calibri" w:cs="Calibri"/>
                <w:color w:val="0070C0"/>
                <w:sz w:val="24"/>
                <w:szCs w:val="24"/>
              </w:rPr>
              <w:t>Art/Mahon - K - Teacher will read the book “Too Much Glue” by Jason Lefebvre. This book provides a comical example of a student who does not follow the rules and procedures in the art classroom. This book will serve as an introduction to the expectations in my classroom.</w:t>
            </w:r>
          </w:p>
          <w:p w14:paraId="50F876FD" w14:textId="4A9D2C46" w:rsidR="00C107B0" w:rsidRPr="00DD588C" w:rsidRDefault="00C107B0" w:rsidP="216B74DA">
            <w:pPr>
              <w:widowControl w:val="0"/>
              <w:rPr>
                <w:rFonts w:ascii="Calibri" w:eastAsia="Calibri" w:hAnsi="Calibri" w:cs="Calibri"/>
                <w:color w:val="0070C0"/>
                <w:sz w:val="24"/>
                <w:szCs w:val="24"/>
              </w:rPr>
            </w:pPr>
          </w:p>
          <w:p w14:paraId="3E1AE1C6" w14:textId="30EA7783" w:rsidR="00C107B0" w:rsidRPr="00DD588C" w:rsidRDefault="185FCDF1" w:rsidP="216B74DA">
            <w:pPr>
              <w:widowControl w:val="0"/>
              <w:rPr>
                <w:rFonts w:ascii="Calibri" w:eastAsia="Calibri" w:hAnsi="Calibri" w:cs="Calibri"/>
                <w:color w:val="00B050"/>
                <w:sz w:val="24"/>
                <w:szCs w:val="24"/>
              </w:rPr>
            </w:pPr>
            <w:r w:rsidRPr="216B74DA">
              <w:rPr>
                <w:rFonts w:ascii="Calibri" w:eastAsia="Calibri" w:hAnsi="Calibri" w:cs="Calibri"/>
                <w:color w:val="00B050"/>
                <w:sz w:val="24"/>
                <w:szCs w:val="24"/>
              </w:rPr>
              <w:t>Spanish/Garcia - K Teacher will display some examples of basic rules in the classroom.</w:t>
            </w:r>
          </w:p>
          <w:p w14:paraId="49861605" w14:textId="571236FF" w:rsidR="00C107B0" w:rsidRPr="00DD588C" w:rsidRDefault="00C107B0" w:rsidP="216B74DA">
            <w:pPr>
              <w:widowControl w:val="0"/>
              <w:rPr>
                <w:rFonts w:ascii="Calibri" w:eastAsia="Calibri" w:hAnsi="Calibri" w:cs="Calibri"/>
                <w:color w:val="00B050"/>
                <w:sz w:val="24"/>
                <w:szCs w:val="24"/>
              </w:rPr>
            </w:pPr>
          </w:p>
          <w:p w14:paraId="7C8D5EB9" w14:textId="1A7DE235" w:rsidR="00C107B0" w:rsidRPr="00DD588C" w:rsidRDefault="7F2C1F98" w:rsidP="216B74DA">
            <w:pPr>
              <w:widowControl w:val="0"/>
              <w:rPr>
                <w:rFonts w:ascii="Calibri" w:eastAsia="Calibri" w:hAnsi="Calibri" w:cs="Calibri"/>
                <w:color w:val="FFC000" w:themeColor="accent4"/>
                <w:sz w:val="24"/>
                <w:szCs w:val="24"/>
              </w:rPr>
            </w:pPr>
            <w:r w:rsidRPr="216B74DA">
              <w:rPr>
                <w:rFonts w:ascii="Calibri" w:eastAsia="Calibri" w:hAnsi="Calibri" w:cs="Calibri"/>
                <w:color w:val="FFC000" w:themeColor="accent4"/>
                <w:sz w:val="24"/>
                <w:szCs w:val="24"/>
              </w:rPr>
              <w:t>PE/O’Brien - PE: Teacher will display safety routines and rules of the gym.</w:t>
            </w:r>
          </w:p>
          <w:p w14:paraId="375A7D40" w14:textId="3B621A61" w:rsidR="00C107B0" w:rsidRPr="00DD588C" w:rsidRDefault="00C107B0" w:rsidP="216B74DA">
            <w:pPr>
              <w:widowControl w:val="0"/>
              <w:rPr>
                <w:rFonts w:ascii="Calibri" w:eastAsia="Calibri" w:hAnsi="Calibri" w:cs="Calibri"/>
                <w:color w:val="00B050"/>
                <w:sz w:val="24"/>
                <w:szCs w:val="24"/>
              </w:rPr>
            </w:pPr>
          </w:p>
        </w:tc>
      </w:tr>
      <w:tr w:rsidR="00511B18" w:rsidRPr="00DD588C" w14:paraId="2F7D190C" w14:textId="77777777" w:rsidTr="216B74DA">
        <w:trPr>
          <w:trHeight w:val="7621"/>
        </w:trPr>
        <w:tc>
          <w:tcPr>
            <w:tcW w:w="7440" w:type="dxa"/>
            <w:shd w:val="clear" w:color="auto" w:fill="auto"/>
            <w:tcMar>
              <w:top w:w="144" w:type="dxa"/>
              <w:left w:w="144" w:type="dxa"/>
              <w:bottom w:w="144" w:type="dxa"/>
              <w:right w:w="144" w:type="dxa"/>
            </w:tcMar>
          </w:tcPr>
          <w:p w14:paraId="4D9D5E2D" w14:textId="39B1C507" w:rsidR="00511B18" w:rsidRPr="00DD588C" w:rsidRDefault="1769CED9" w:rsidP="474232F3">
            <w:pPr>
              <w:widowControl w:val="0"/>
              <w:ind w:left="144" w:right="144"/>
              <w:rPr>
                <w:rFonts w:asciiTheme="minorHAnsi" w:eastAsiaTheme="minorEastAsia" w:hAnsiTheme="minorHAnsi" w:cstheme="minorBidi"/>
                <w:b/>
                <w:bCs/>
                <w:color w:val="000000" w:themeColor="text1"/>
                <w:sz w:val="24"/>
                <w:szCs w:val="24"/>
              </w:rPr>
            </w:pPr>
            <w:r w:rsidRPr="474232F3">
              <w:rPr>
                <w:rFonts w:asciiTheme="minorHAnsi" w:eastAsiaTheme="minorEastAsia" w:hAnsiTheme="minorHAnsi" w:cstheme="minorBidi"/>
                <w:b/>
                <w:bCs/>
                <w:color w:val="000000" w:themeColor="text1"/>
                <w:sz w:val="24"/>
                <w:szCs w:val="24"/>
              </w:rPr>
              <w:lastRenderedPageBreak/>
              <w:t>3.  How might we know what we have learned?</w:t>
            </w:r>
          </w:p>
          <w:p w14:paraId="2932B4D3" w14:textId="77777777" w:rsidR="00511B18" w:rsidRPr="00C107B0" w:rsidRDefault="1769CED9" w:rsidP="474232F3">
            <w:pPr>
              <w:widowControl w:val="0"/>
              <w:ind w:left="144" w:right="144"/>
              <w:rPr>
                <w:rFonts w:asciiTheme="minorHAnsi" w:eastAsiaTheme="minorEastAsia" w:hAnsiTheme="minorHAnsi" w:cstheme="minorBidi"/>
                <w:b/>
                <w:bCs/>
                <w:i/>
                <w:iCs/>
                <w:sz w:val="24"/>
                <w:szCs w:val="24"/>
              </w:rPr>
            </w:pPr>
            <w:r w:rsidRPr="474232F3">
              <w:rPr>
                <w:rFonts w:asciiTheme="minorHAnsi" w:eastAsiaTheme="minorEastAsia" w:hAnsiTheme="minorHAnsi" w:cstheme="minorBidi"/>
                <w:b/>
                <w:bCs/>
                <w:i/>
                <w:iCs/>
                <w:sz w:val="24"/>
                <w:szCs w:val="24"/>
              </w:rPr>
              <w:t>This column should be used in conjunction with “How best might we learn?”</w:t>
            </w:r>
          </w:p>
          <w:p w14:paraId="22839C3B" w14:textId="6026A3AC" w:rsidR="00511B18" w:rsidRPr="00DD588C" w:rsidRDefault="1769CED9" w:rsidP="1769CED9">
            <w:pPr>
              <w:widowControl w:val="0"/>
              <w:ind w:left="144" w:right="144"/>
              <w:rPr>
                <w:rFonts w:asciiTheme="minorHAnsi" w:eastAsiaTheme="minorEastAsia" w:hAnsiTheme="minorHAnsi" w:cstheme="minorBidi"/>
                <w:b/>
                <w:bCs/>
                <w:sz w:val="24"/>
                <w:szCs w:val="24"/>
              </w:rPr>
            </w:pPr>
            <w:r w:rsidRPr="474232F3">
              <w:rPr>
                <w:rFonts w:asciiTheme="minorHAnsi" w:eastAsiaTheme="minorEastAsia" w:hAnsiTheme="minorHAnsi" w:cstheme="minorBidi"/>
                <w:b/>
                <w:bCs/>
                <w:sz w:val="24"/>
                <w:szCs w:val="24"/>
              </w:rPr>
              <w:t>What are the possible ways of assessing students’ prior knowledge and skills?  What evidence will we look for?</w:t>
            </w:r>
          </w:p>
          <w:p w14:paraId="4552F953" w14:textId="570B91A5" w:rsidR="00462EB9" w:rsidRPr="00DD588C" w:rsidRDefault="1769CED9" w:rsidP="1769CED9">
            <w:pPr>
              <w:widowControl w:val="0"/>
              <w:ind w:left="144" w:right="144"/>
              <w:rPr>
                <w:rFonts w:asciiTheme="minorHAnsi" w:eastAsiaTheme="minorEastAsia" w:hAnsiTheme="minorHAnsi" w:cstheme="minorBidi"/>
                <w:sz w:val="24"/>
                <w:szCs w:val="24"/>
              </w:rPr>
            </w:pPr>
            <w:r w:rsidRPr="474232F3">
              <w:rPr>
                <w:rFonts w:asciiTheme="minorHAnsi" w:eastAsiaTheme="minorEastAsia" w:hAnsiTheme="minorHAnsi" w:cstheme="minorBidi"/>
                <w:sz w:val="24"/>
                <w:szCs w:val="24"/>
              </w:rPr>
              <w:t xml:space="preserve">Graphic Organizers: </w:t>
            </w:r>
          </w:p>
          <w:p w14:paraId="37036545" w14:textId="400EF432" w:rsidR="00462EB9" w:rsidRPr="00DD588C" w:rsidRDefault="1769CED9" w:rsidP="1769CED9">
            <w:pPr>
              <w:widowControl w:val="0"/>
              <w:ind w:left="144" w:right="144"/>
              <w:rPr>
                <w:rFonts w:asciiTheme="minorHAnsi" w:eastAsiaTheme="minorEastAsia" w:hAnsiTheme="minorHAnsi" w:cstheme="minorBidi"/>
                <w:sz w:val="24"/>
                <w:szCs w:val="24"/>
              </w:rPr>
            </w:pPr>
            <w:r w:rsidRPr="474232F3">
              <w:rPr>
                <w:rFonts w:asciiTheme="minorHAnsi" w:eastAsiaTheme="minorEastAsia" w:hAnsiTheme="minorHAnsi" w:cstheme="minorBidi"/>
                <w:sz w:val="24"/>
                <w:szCs w:val="24"/>
              </w:rPr>
              <w:t>See-Think-Wonder &amp; KWL Chart</w:t>
            </w:r>
          </w:p>
          <w:p w14:paraId="3BC2C2A3" w14:textId="1EA64EC5" w:rsidR="00542699" w:rsidRDefault="1769CED9" w:rsidP="1769CED9">
            <w:pPr>
              <w:widowControl w:val="0"/>
              <w:ind w:left="144" w:right="144"/>
              <w:rPr>
                <w:rFonts w:asciiTheme="minorHAnsi" w:eastAsiaTheme="minorEastAsia" w:hAnsiTheme="minorHAnsi" w:cstheme="minorBidi"/>
                <w:sz w:val="24"/>
                <w:szCs w:val="24"/>
              </w:rPr>
            </w:pPr>
            <w:r w:rsidRPr="474232F3">
              <w:rPr>
                <w:rFonts w:asciiTheme="minorHAnsi" w:eastAsiaTheme="minorEastAsia" w:hAnsiTheme="minorHAnsi" w:cstheme="minorBidi"/>
                <w:sz w:val="24"/>
                <w:szCs w:val="24"/>
              </w:rPr>
              <w:t>Journal Work</w:t>
            </w:r>
          </w:p>
          <w:p w14:paraId="2E0D4931" w14:textId="57802C97" w:rsidR="00511B18" w:rsidRPr="00DD588C" w:rsidRDefault="1769CED9" w:rsidP="1769CED9">
            <w:pPr>
              <w:widowControl w:val="0"/>
              <w:ind w:left="144" w:right="144"/>
              <w:rPr>
                <w:rFonts w:asciiTheme="minorHAnsi" w:eastAsiaTheme="minorEastAsia" w:hAnsiTheme="minorHAnsi" w:cstheme="minorBidi"/>
                <w:sz w:val="24"/>
                <w:szCs w:val="24"/>
              </w:rPr>
            </w:pPr>
            <w:r w:rsidRPr="474232F3">
              <w:rPr>
                <w:rFonts w:asciiTheme="minorHAnsi" w:eastAsiaTheme="minorEastAsia" w:hAnsiTheme="minorHAnsi" w:cstheme="minorBidi"/>
                <w:sz w:val="24"/>
                <w:szCs w:val="24"/>
              </w:rPr>
              <w:t>Pre and Post Tests</w:t>
            </w:r>
          </w:p>
          <w:p w14:paraId="281F68ED" w14:textId="2861753F" w:rsidR="5B369BC4" w:rsidRDefault="5B369BC4" w:rsidP="474232F3">
            <w:pPr>
              <w:ind w:left="144" w:right="144"/>
              <w:rPr>
                <w:rFonts w:asciiTheme="minorHAnsi" w:eastAsiaTheme="minorEastAsia" w:hAnsiTheme="minorHAnsi" w:cstheme="minorBidi"/>
                <w:sz w:val="24"/>
                <w:szCs w:val="24"/>
              </w:rPr>
            </w:pPr>
            <w:r w:rsidRPr="474232F3">
              <w:rPr>
                <w:rFonts w:asciiTheme="minorHAnsi" w:eastAsiaTheme="minorEastAsia" w:hAnsiTheme="minorHAnsi" w:cstheme="minorBidi"/>
                <w:sz w:val="24"/>
                <w:szCs w:val="24"/>
              </w:rPr>
              <w:t xml:space="preserve">Behavior in class, </w:t>
            </w:r>
          </w:p>
          <w:p w14:paraId="5889F953" w14:textId="524D48B9" w:rsidR="5B369BC4" w:rsidRDefault="5B369BC4" w:rsidP="474232F3">
            <w:pPr>
              <w:ind w:left="144" w:right="144"/>
              <w:rPr>
                <w:rFonts w:asciiTheme="minorHAnsi" w:eastAsiaTheme="minorEastAsia" w:hAnsiTheme="minorHAnsi" w:cstheme="minorBidi"/>
                <w:sz w:val="24"/>
                <w:szCs w:val="24"/>
              </w:rPr>
            </w:pPr>
            <w:r w:rsidRPr="474232F3">
              <w:rPr>
                <w:rFonts w:asciiTheme="minorHAnsi" w:eastAsiaTheme="minorEastAsia" w:hAnsiTheme="minorHAnsi" w:cstheme="minorBidi"/>
                <w:sz w:val="24"/>
                <w:szCs w:val="24"/>
              </w:rPr>
              <w:t>Similarities and differences in families</w:t>
            </w:r>
          </w:p>
          <w:p w14:paraId="0EBC8F6C" w14:textId="36E1A77A" w:rsidR="5B369BC4" w:rsidRDefault="5B369BC4" w:rsidP="474232F3">
            <w:pPr>
              <w:ind w:left="144" w:right="144"/>
              <w:rPr>
                <w:rFonts w:asciiTheme="minorHAnsi" w:eastAsiaTheme="minorEastAsia" w:hAnsiTheme="minorHAnsi" w:cstheme="minorBidi"/>
                <w:sz w:val="24"/>
                <w:szCs w:val="24"/>
              </w:rPr>
            </w:pPr>
            <w:r w:rsidRPr="474232F3">
              <w:rPr>
                <w:rFonts w:asciiTheme="minorHAnsi" w:eastAsiaTheme="minorEastAsia" w:hAnsiTheme="minorHAnsi" w:cstheme="minorBidi"/>
                <w:sz w:val="24"/>
                <w:szCs w:val="24"/>
              </w:rPr>
              <w:t>Compare and contrast plants, animals, people</w:t>
            </w:r>
          </w:p>
          <w:p w14:paraId="5FB29C23" w14:textId="090C98C1" w:rsidR="00511B18" w:rsidRPr="00DD588C" w:rsidRDefault="00511B18" w:rsidP="216B74DA">
            <w:pPr>
              <w:widowControl w:val="0"/>
              <w:ind w:left="144" w:right="144"/>
              <w:rPr>
                <w:rFonts w:asciiTheme="minorHAnsi" w:eastAsiaTheme="minorEastAsia" w:hAnsiTheme="minorHAnsi" w:cstheme="minorBidi"/>
                <w:sz w:val="24"/>
                <w:szCs w:val="24"/>
              </w:rPr>
            </w:pPr>
          </w:p>
          <w:p w14:paraId="5DD854C4" w14:textId="051DCD90" w:rsidR="72EA3DBC" w:rsidRDefault="72EA3DBC" w:rsidP="216B74DA">
            <w:pPr>
              <w:spacing w:line="257" w:lineRule="auto"/>
              <w:rPr>
                <w:rFonts w:ascii="Calibri" w:eastAsia="Calibri" w:hAnsi="Calibri" w:cs="Calibri"/>
                <w:color w:val="0070C0"/>
                <w:sz w:val="24"/>
                <w:szCs w:val="24"/>
              </w:rPr>
            </w:pPr>
            <w:r w:rsidRPr="216B74DA">
              <w:rPr>
                <w:rFonts w:ascii="Calibri" w:eastAsia="Calibri" w:hAnsi="Calibri" w:cs="Calibri"/>
                <w:b/>
                <w:bCs/>
                <w:color w:val="0070C0"/>
                <w:sz w:val="24"/>
                <w:szCs w:val="24"/>
              </w:rPr>
              <w:t>Art:</w:t>
            </w:r>
            <w:r w:rsidRPr="216B74DA">
              <w:rPr>
                <w:rFonts w:ascii="Calibri" w:eastAsia="Calibri" w:hAnsi="Calibri" w:cs="Calibri"/>
                <w:color w:val="0070C0"/>
                <w:sz w:val="24"/>
                <w:szCs w:val="24"/>
              </w:rPr>
              <w:t xml:space="preserve"> Teacher will provide a sheet with photos of commonly used art materials (I.e. scissors, glue, paint, etc.). Students will color the boxes of the materials they have prior experience using.</w:t>
            </w:r>
          </w:p>
          <w:p w14:paraId="3813C9AD" w14:textId="31B80EDC" w:rsidR="72EA3DBC" w:rsidRDefault="72EA3DBC" w:rsidP="216B74DA">
            <w:pPr>
              <w:spacing w:line="257" w:lineRule="auto"/>
            </w:pPr>
            <w:r w:rsidRPr="216B74DA">
              <w:rPr>
                <w:rFonts w:ascii="Calibri" w:eastAsia="Calibri" w:hAnsi="Calibri" w:cs="Calibri"/>
                <w:color w:val="000000" w:themeColor="text1"/>
                <w:sz w:val="24"/>
                <w:szCs w:val="24"/>
              </w:rPr>
              <w:t xml:space="preserve"> </w:t>
            </w:r>
          </w:p>
          <w:p w14:paraId="5C8B618B" w14:textId="63E9A9CE" w:rsidR="72EA3DBC" w:rsidRDefault="72EA3DBC" w:rsidP="216B74DA">
            <w:pPr>
              <w:spacing w:line="257" w:lineRule="auto"/>
              <w:rPr>
                <w:rFonts w:ascii="Calibri" w:eastAsia="Calibri" w:hAnsi="Calibri" w:cs="Calibri"/>
                <w:color w:val="FFC000" w:themeColor="accent4"/>
                <w:sz w:val="24"/>
                <w:szCs w:val="24"/>
              </w:rPr>
            </w:pPr>
            <w:r w:rsidRPr="216B74DA">
              <w:rPr>
                <w:rFonts w:ascii="Calibri" w:eastAsia="Calibri" w:hAnsi="Calibri" w:cs="Calibri"/>
                <w:b/>
                <w:bCs/>
                <w:color w:val="FFC000" w:themeColor="accent4"/>
                <w:sz w:val="24"/>
                <w:szCs w:val="24"/>
              </w:rPr>
              <w:t>PE</w:t>
            </w:r>
            <w:r w:rsidRPr="216B74DA">
              <w:rPr>
                <w:rFonts w:ascii="Calibri" w:eastAsia="Calibri" w:hAnsi="Calibri" w:cs="Calibri"/>
                <w:color w:val="FFC000" w:themeColor="accent4"/>
                <w:sz w:val="24"/>
                <w:szCs w:val="24"/>
              </w:rPr>
              <w:t>: Students will share what rules they think are important in the gym.</w:t>
            </w:r>
          </w:p>
          <w:p w14:paraId="2DF472AB" w14:textId="403EB040" w:rsidR="72EA3DBC" w:rsidRDefault="72EA3DBC" w:rsidP="216B74DA">
            <w:pPr>
              <w:spacing w:line="257" w:lineRule="auto"/>
            </w:pPr>
            <w:r w:rsidRPr="216B74DA">
              <w:rPr>
                <w:rFonts w:ascii="Calibri" w:eastAsia="Calibri" w:hAnsi="Calibri" w:cs="Calibri"/>
                <w:color w:val="000000" w:themeColor="text1"/>
                <w:sz w:val="24"/>
                <w:szCs w:val="24"/>
              </w:rPr>
              <w:t xml:space="preserve"> </w:t>
            </w:r>
          </w:p>
          <w:p w14:paraId="0940A6F1" w14:textId="019E3586" w:rsidR="72EA3DBC" w:rsidRDefault="72EA3DBC" w:rsidP="216B74DA">
            <w:pPr>
              <w:spacing w:line="257" w:lineRule="auto"/>
              <w:rPr>
                <w:rFonts w:ascii="Calibri" w:eastAsia="Calibri" w:hAnsi="Calibri" w:cs="Calibri"/>
                <w:color w:val="00B050"/>
                <w:sz w:val="24"/>
                <w:szCs w:val="24"/>
              </w:rPr>
            </w:pPr>
            <w:r w:rsidRPr="216B74DA">
              <w:rPr>
                <w:rFonts w:ascii="Calibri" w:eastAsia="Calibri" w:hAnsi="Calibri" w:cs="Calibri"/>
                <w:b/>
                <w:bCs/>
                <w:color w:val="00B050"/>
                <w:sz w:val="24"/>
                <w:szCs w:val="24"/>
              </w:rPr>
              <w:t>Spanish:</w:t>
            </w:r>
            <w:r w:rsidRPr="216B74DA">
              <w:rPr>
                <w:rFonts w:ascii="Calibri" w:eastAsia="Calibri" w:hAnsi="Calibri" w:cs="Calibri"/>
                <w:color w:val="00B050"/>
                <w:sz w:val="36"/>
                <w:szCs w:val="36"/>
              </w:rPr>
              <w:t xml:space="preserve"> </w:t>
            </w:r>
            <w:r w:rsidRPr="216B74DA">
              <w:rPr>
                <w:rFonts w:ascii="Calibri" w:eastAsia="Calibri" w:hAnsi="Calibri" w:cs="Calibri"/>
                <w:color w:val="00B050"/>
                <w:sz w:val="24"/>
                <w:szCs w:val="24"/>
              </w:rPr>
              <w:t>Students will brainstorm some basic classroom rules</w:t>
            </w:r>
          </w:p>
          <w:p w14:paraId="646C2FD3" w14:textId="7885455D" w:rsidR="216B74DA" w:rsidRDefault="216B74DA" w:rsidP="216B74DA">
            <w:pPr>
              <w:ind w:left="144" w:right="144"/>
              <w:rPr>
                <w:rFonts w:asciiTheme="minorHAnsi" w:eastAsiaTheme="minorEastAsia" w:hAnsiTheme="minorHAnsi" w:cstheme="minorBidi"/>
                <w:sz w:val="24"/>
                <w:szCs w:val="24"/>
              </w:rPr>
            </w:pPr>
          </w:p>
          <w:p w14:paraId="65E60989" w14:textId="77777777" w:rsidR="00171DFC" w:rsidRPr="00C107B0" w:rsidRDefault="1769CED9" w:rsidP="1769CED9">
            <w:pPr>
              <w:widowControl w:val="0"/>
              <w:ind w:left="144" w:right="144"/>
              <w:rPr>
                <w:rFonts w:asciiTheme="minorHAnsi" w:eastAsiaTheme="minorEastAsia" w:hAnsiTheme="minorHAnsi" w:cstheme="minorBidi"/>
                <w:b/>
                <w:bCs/>
                <w:sz w:val="24"/>
                <w:szCs w:val="24"/>
              </w:rPr>
            </w:pPr>
            <w:r w:rsidRPr="1769CED9">
              <w:rPr>
                <w:rFonts w:asciiTheme="minorHAnsi" w:eastAsiaTheme="minorEastAsia" w:hAnsiTheme="minorHAnsi" w:cstheme="minorBidi"/>
                <w:b/>
                <w:bCs/>
                <w:sz w:val="24"/>
                <w:szCs w:val="24"/>
              </w:rPr>
              <w:t>What are the possible ways of assessing student learning in the context of the lines of inquiry?  What evidence will we look for?</w:t>
            </w:r>
          </w:p>
          <w:p w14:paraId="28BA1B7D" w14:textId="0AFA9BBA" w:rsidR="00C107B0" w:rsidRDefault="1769CED9" w:rsidP="1769CED9">
            <w:pPr>
              <w:widowControl w:val="0"/>
              <w:ind w:left="144" w:right="144"/>
              <w:rPr>
                <w:rFonts w:asciiTheme="minorHAnsi" w:eastAsiaTheme="minorEastAsia" w:hAnsiTheme="minorHAnsi" w:cstheme="minorBidi"/>
                <w:b/>
                <w:bCs/>
                <w:sz w:val="24"/>
                <w:szCs w:val="24"/>
              </w:rPr>
            </w:pPr>
            <w:r w:rsidRPr="1769CED9">
              <w:rPr>
                <w:rFonts w:asciiTheme="minorHAnsi" w:eastAsiaTheme="minorEastAsia" w:hAnsiTheme="minorHAnsi" w:cstheme="minorBidi"/>
                <w:sz w:val="24"/>
                <w:szCs w:val="24"/>
              </w:rPr>
              <w:t>Students will  help develop essential agreements.</w:t>
            </w:r>
          </w:p>
          <w:p w14:paraId="75386CE9" w14:textId="352C89E4" w:rsidR="761E921D" w:rsidRDefault="1769CED9" w:rsidP="1769CED9">
            <w:pPr>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Students will discuss rules they have at home.</w:t>
            </w:r>
          </w:p>
          <w:p w14:paraId="7E110183" w14:textId="7D45D446" w:rsidR="761E921D" w:rsidRDefault="1769CED9" w:rsidP="1769CED9">
            <w:pPr>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Students will identify positive Character Traits</w:t>
            </w:r>
          </w:p>
          <w:p w14:paraId="04A26E6A" w14:textId="51782E7F" w:rsidR="761E921D" w:rsidRDefault="1769CED9" w:rsidP="1769CED9">
            <w:pPr>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 xml:space="preserve">Students will compare and contrast behavior expected in home and school </w:t>
            </w:r>
          </w:p>
          <w:p w14:paraId="72DBFD25" w14:textId="14EEDDB2" w:rsidR="761E921D" w:rsidRDefault="761E921D" w:rsidP="216B74DA">
            <w:pPr>
              <w:ind w:left="144" w:right="144"/>
              <w:rPr>
                <w:rFonts w:asciiTheme="minorHAnsi" w:eastAsiaTheme="minorEastAsia" w:hAnsiTheme="minorHAnsi" w:cstheme="minorBidi"/>
                <w:sz w:val="24"/>
                <w:szCs w:val="24"/>
              </w:rPr>
            </w:pPr>
          </w:p>
          <w:p w14:paraId="7ABA4750" w14:textId="67401ACA" w:rsidR="36AAF59A" w:rsidRDefault="36AAF59A" w:rsidP="216B74DA">
            <w:pPr>
              <w:spacing w:line="257" w:lineRule="auto"/>
              <w:rPr>
                <w:rFonts w:ascii="Calibri" w:eastAsia="Calibri" w:hAnsi="Calibri" w:cs="Calibri"/>
                <w:color w:val="0070C0"/>
                <w:sz w:val="24"/>
                <w:szCs w:val="24"/>
              </w:rPr>
            </w:pPr>
            <w:r w:rsidRPr="216B74DA">
              <w:rPr>
                <w:rFonts w:ascii="Calibri" w:eastAsia="Calibri" w:hAnsi="Calibri" w:cs="Calibri"/>
                <w:b/>
                <w:bCs/>
                <w:color w:val="0070C0"/>
                <w:sz w:val="24"/>
                <w:szCs w:val="24"/>
              </w:rPr>
              <w:t>Art</w:t>
            </w:r>
            <w:r w:rsidRPr="216B74DA">
              <w:rPr>
                <w:rFonts w:ascii="Calibri" w:eastAsia="Calibri" w:hAnsi="Calibri" w:cs="Calibri"/>
                <w:color w:val="0070C0"/>
                <w:sz w:val="24"/>
                <w:szCs w:val="24"/>
              </w:rPr>
              <w:t>: Are students consistently following the classroom rules and procedures?</w:t>
            </w:r>
          </w:p>
          <w:p w14:paraId="56680841" w14:textId="5DC75ACB" w:rsidR="36AAF59A" w:rsidRDefault="36AAF59A">
            <w:r w:rsidRPr="216B74DA">
              <w:rPr>
                <w:rFonts w:ascii="Calibri" w:eastAsia="Calibri" w:hAnsi="Calibri" w:cs="Calibri"/>
                <w:color w:val="000000" w:themeColor="text1"/>
                <w:sz w:val="24"/>
                <w:szCs w:val="24"/>
              </w:rPr>
              <w:t xml:space="preserve"> </w:t>
            </w:r>
          </w:p>
          <w:p w14:paraId="4ED9C58D" w14:textId="25EDB95C" w:rsidR="36AAF59A" w:rsidRDefault="36AAF59A" w:rsidP="216B74DA">
            <w:pPr>
              <w:spacing w:line="257" w:lineRule="auto"/>
              <w:rPr>
                <w:rFonts w:ascii="Calibri" w:eastAsia="Calibri" w:hAnsi="Calibri" w:cs="Calibri"/>
                <w:color w:val="FFC000" w:themeColor="accent4"/>
                <w:sz w:val="24"/>
                <w:szCs w:val="24"/>
              </w:rPr>
            </w:pPr>
            <w:r w:rsidRPr="216B74DA">
              <w:rPr>
                <w:rFonts w:ascii="Calibri" w:eastAsia="Calibri" w:hAnsi="Calibri" w:cs="Calibri"/>
                <w:b/>
                <w:bCs/>
                <w:color w:val="FFC000" w:themeColor="accent4"/>
                <w:sz w:val="24"/>
                <w:szCs w:val="24"/>
              </w:rPr>
              <w:t>PE</w:t>
            </w:r>
            <w:r w:rsidRPr="216B74DA">
              <w:rPr>
                <w:rFonts w:ascii="Calibri" w:eastAsia="Calibri" w:hAnsi="Calibri" w:cs="Calibri"/>
                <w:color w:val="FFC000" w:themeColor="accent4"/>
                <w:sz w:val="24"/>
                <w:szCs w:val="24"/>
              </w:rPr>
              <w:t>: Are students following the set routine?</w:t>
            </w:r>
          </w:p>
          <w:p w14:paraId="2E26CCEB" w14:textId="026CD8E3" w:rsidR="36AAF59A" w:rsidRDefault="36AAF59A" w:rsidP="216B74DA">
            <w:pPr>
              <w:spacing w:line="257" w:lineRule="auto"/>
            </w:pPr>
            <w:r w:rsidRPr="216B74DA">
              <w:rPr>
                <w:rFonts w:ascii="Calibri" w:eastAsia="Calibri" w:hAnsi="Calibri" w:cs="Calibri"/>
                <w:color w:val="000000" w:themeColor="text1"/>
                <w:sz w:val="24"/>
                <w:szCs w:val="24"/>
              </w:rPr>
              <w:lastRenderedPageBreak/>
              <w:t xml:space="preserve"> </w:t>
            </w:r>
          </w:p>
          <w:p w14:paraId="4153F59B" w14:textId="28896240" w:rsidR="36AAF59A" w:rsidRDefault="36AAF59A" w:rsidP="216B74DA">
            <w:pPr>
              <w:spacing w:line="257" w:lineRule="auto"/>
              <w:rPr>
                <w:rFonts w:ascii="Calibri" w:eastAsia="Calibri" w:hAnsi="Calibri" w:cs="Calibri"/>
                <w:color w:val="00B050"/>
                <w:sz w:val="24"/>
                <w:szCs w:val="24"/>
              </w:rPr>
            </w:pPr>
            <w:r w:rsidRPr="216B74DA">
              <w:rPr>
                <w:rFonts w:ascii="Calibri" w:eastAsia="Calibri" w:hAnsi="Calibri" w:cs="Calibri"/>
                <w:b/>
                <w:bCs/>
                <w:color w:val="00B050"/>
                <w:sz w:val="24"/>
                <w:szCs w:val="24"/>
              </w:rPr>
              <w:t>Spanish</w:t>
            </w:r>
            <w:r w:rsidRPr="216B74DA">
              <w:rPr>
                <w:rFonts w:ascii="Calibri" w:eastAsia="Calibri" w:hAnsi="Calibri" w:cs="Calibri"/>
                <w:color w:val="00B050"/>
                <w:sz w:val="24"/>
                <w:szCs w:val="24"/>
              </w:rPr>
              <w:t>: Do Students understand basic classroom rules in Spanish?</w:t>
            </w:r>
          </w:p>
          <w:p w14:paraId="20FA4283" w14:textId="651F9260" w:rsidR="216B74DA" w:rsidRDefault="216B74DA" w:rsidP="216B74DA">
            <w:pPr>
              <w:ind w:left="144" w:right="144"/>
              <w:rPr>
                <w:rFonts w:asciiTheme="minorHAnsi" w:eastAsiaTheme="minorEastAsia" w:hAnsiTheme="minorHAnsi" w:cstheme="minorBidi"/>
                <w:sz w:val="24"/>
                <w:szCs w:val="24"/>
              </w:rPr>
            </w:pPr>
          </w:p>
          <w:p w14:paraId="621CC7A0" w14:textId="038120CD" w:rsidR="00C107B0" w:rsidRPr="00DD588C" w:rsidRDefault="00C107B0" w:rsidP="1769CED9">
            <w:pPr>
              <w:widowControl w:val="0"/>
              <w:ind w:left="144" w:right="144"/>
              <w:rPr>
                <w:rFonts w:asciiTheme="minorHAnsi" w:eastAsiaTheme="minorEastAsia" w:hAnsiTheme="minorHAnsi" w:cstheme="minorBidi"/>
                <w:sz w:val="24"/>
                <w:szCs w:val="24"/>
              </w:rPr>
            </w:pPr>
          </w:p>
        </w:tc>
        <w:tc>
          <w:tcPr>
            <w:tcW w:w="7935" w:type="dxa"/>
            <w:shd w:val="clear" w:color="auto" w:fill="auto"/>
            <w:tcMar>
              <w:top w:w="144" w:type="dxa"/>
              <w:left w:w="144" w:type="dxa"/>
              <w:bottom w:w="144" w:type="dxa"/>
              <w:right w:w="144" w:type="dxa"/>
            </w:tcMar>
          </w:tcPr>
          <w:p w14:paraId="052327F6" w14:textId="77777777" w:rsidR="00511B18" w:rsidRPr="00DD588C" w:rsidRDefault="1769CED9" w:rsidP="1769CED9">
            <w:pPr>
              <w:widowControl w:val="0"/>
              <w:ind w:left="144" w:right="144"/>
              <w:rPr>
                <w:rFonts w:asciiTheme="minorHAnsi" w:eastAsiaTheme="minorEastAsia" w:hAnsiTheme="minorHAnsi" w:cstheme="minorBidi"/>
                <w:b/>
                <w:bCs/>
                <w:color w:val="808080" w:themeColor="text1" w:themeTint="7F"/>
                <w:sz w:val="24"/>
                <w:szCs w:val="24"/>
              </w:rPr>
            </w:pPr>
            <w:r w:rsidRPr="1769CED9">
              <w:rPr>
                <w:rFonts w:asciiTheme="minorHAnsi" w:eastAsiaTheme="minorEastAsia" w:hAnsiTheme="minorHAnsi" w:cstheme="minorBidi"/>
                <w:b/>
                <w:bCs/>
                <w:color w:val="808080" w:themeColor="text1" w:themeTint="7F"/>
                <w:sz w:val="24"/>
                <w:szCs w:val="24"/>
              </w:rPr>
              <w:lastRenderedPageBreak/>
              <w:t>4.  How best might we learn?</w:t>
            </w:r>
          </w:p>
          <w:p w14:paraId="1011999E" w14:textId="28DCA69D" w:rsidR="008B23C8" w:rsidRPr="00DD588C" w:rsidRDefault="51E07C04" w:rsidP="1769CED9">
            <w:pPr>
              <w:widowControl w:val="0"/>
              <w:ind w:left="144" w:right="144"/>
              <w:rPr>
                <w:rFonts w:asciiTheme="minorHAnsi" w:eastAsiaTheme="minorEastAsia" w:hAnsiTheme="minorHAnsi" w:cstheme="minorBidi"/>
                <w:b/>
                <w:bCs/>
                <w:sz w:val="24"/>
                <w:szCs w:val="24"/>
              </w:rPr>
            </w:pPr>
            <w:r w:rsidRPr="51E07C04">
              <w:rPr>
                <w:rFonts w:asciiTheme="minorHAnsi" w:eastAsiaTheme="minorEastAsia" w:hAnsiTheme="minorHAnsi" w:cstheme="minorBidi"/>
                <w:b/>
                <w:bCs/>
                <w:sz w:val="24"/>
                <w:szCs w:val="24"/>
              </w:rPr>
              <w:t>What are the learning experiences suggested by the teacher and/or students to encourage the students to engage with the inquiries and address the driving questions</w:t>
            </w:r>
          </w:p>
          <w:p w14:paraId="71A5C0CE" w14:textId="5D78BCE9" w:rsidR="51E07C04" w:rsidRDefault="51E07C04" w:rsidP="51E07C04">
            <w:pPr>
              <w:ind w:right="144"/>
              <w:rPr>
                <w:rFonts w:asciiTheme="minorHAnsi" w:eastAsiaTheme="minorEastAsia" w:hAnsiTheme="minorHAnsi" w:cstheme="minorBidi"/>
                <w:b/>
                <w:bCs/>
                <w:sz w:val="24"/>
                <w:szCs w:val="24"/>
              </w:rPr>
            </w:pPr>
            <w:r w:rsidRPr="51E07C04">
              <w:rPr>
                <w:rFonts w:asciiTheme="minorHAnsi" w:eastAsiaTheme="minorEastAsia" w:hAnsiTheme="minorHAnsi" w:cstheme="minorBidi"/>
                <w:b/>
                <w:bCs/>
                <w:sz w:val="24"/>
                <w:szCs w:val="24"/>
                <w:u w:val="single"/>
              </w:rPr>
              <w:t>Tuning In</w:t>
            </w:r>
            <w:r w:rsidRPr="51E07C04">
              <w:rPr>
                <w:rFonts w:asciiTheme="minorHAnsi" w:eastAsiaTheme="minorEastAsia" w:hAnsiTheme="minorHAnsi" w:cstheme="minorBidi"/>
                <w:b/>
                <w:bCs/>
                <w:sz w:val="24"/>
                <w:szCs w:val="24"/>
              </w:rPr>
              <w:t>:</w:t>
            </w:r>
          </w:p>
          <w:p w14:paraId="37B76629" w14:textId="108E88E4" w:rsidR="51E07C04" w:rsidRDefault="51E07C04" w:rsidP="51E07C04">
            <w:pPr>
              <w:pStyle w:val="ListParagraph"/>
              <w:numPr>
                <w:ilvl w:val="0"/>
                <w:numId w:val="17"/>
              </w:numPr>
              <w:ind w:right="144"/>
              <w:rPr>
                <w:color w:val="000000" w:themeColor="text1"/>
                <w:sz w:val="24"/>
                <w:szCs w:val="24"/>
              </w:rPr>
            </w:pPr>
            <w:r w:rsidRPr="51E07C04">
              <w:rPr>
                <w:rFonts w:asciiTheme="minorHAnsi" w:eastAsiaTheme="minorEastAsia" w:hAnsiTheme="minorHAnsi" w:cstheme="minorBidi"/>
                <w:sz w:val="24"/>
                <w:szCs w:val="24"/>
              </w:rPr>
              <w:t>Role play (student from another class) scenario on correct/wrong behavior and have the kids discuss what was done right/wrong: yelling out in class, refusing to work, not following directions, hitting others, name calling, lining up, etc.</w:t>
            </w:r>
          </w:p>
          <w:p w14:paraId="3E6B016F" w14:textId="0C3C2ECD" w:rsidR="51E07C04" w:rsidRDefault="51E07C04" w:rsidP="51E07C04">
            <w:pPr>
              <w:pStyle w:val="ListParagraph"/>
              <w:numPr>
                <w:ilvl w:val="0"/>
                <w:numId w:val="17"/>
              </w:numPr>
              <w:ind w:right="144"/>
              <w:rPr>
                <w:color w:val="000000" w:themeColor="text1"/>
                <w:sz w:val="24"/>
                <w:szCs w:val="24"/>
              </w:rPr>
            </w:pPr>
            <w:r w:rsidRPr="51E07C04">
              <w:rPr>
                <w:rFonts w:asciiTheme="minorHAnsi" w:eastAsiaTheme="minorEastAsia" w:hAnsiTheme="minorHAnsi" w:cstheme="minorBidi"/>
                <w:sz w:val="24"/>
                <w:szCs w:val="24"/>
              </w:rPr>
              <w:t xml:space="preserve">Students will bring in family pictures and share details about who is in the pictures/relationships: family members, why they are important, </w:t>
            </w:r>
          </w:p>
          <w:p w14:paraId="04DAB2F4" w14:textId="188F985B" w:rsidR="51E07C04" w:rsidRDefault="51E07C04" w:rsidP="51E07C04">
            <w:pPr>
              <w:pStyle w:val="ListParagraph"/>
              <w:numPr>
                <w:ilvl w:val="0"/>
                <w:numId w:val="17"/>
              </w:numPr>
              <w:ind w:right="144"/>
              <w:rPr>
                <w:color w:val="000000" w:themeColor="text1"/>
                <w:sz w:val="24"/>
                <w:szCs w:val="24"/>
              </w:rPr>
            </w:pPr>
            <w:r w:rsidRPr="51E07C04">
              <w:rPr>
                <w:rFonts w:asciiTheme="minorHAnsi" w:eastAsiaTheme="minorEastAsia" w:hAnsiTheme="minorHAnsi" w:cstheme="minorBidi"/>
                <w:sz w:val="24"/>
                <w:szCs w:val="24"/>
              </w:rPr>
              <w:t>Discuss your friends and why they are important: what makes a good friend, what happens in a disagreement, etc.</w:t>
            </w:r>
          </w:p>
          <w:p w14:paraId="7301D429" w14:textId="6FC9724F" w:rsidR="51E07C04" w:rsidRDefault="51E07C04" w:rsidP="51E07C04">
            <w:pPr>
              <w:ind w:right="144"/>
              <w:rPr>
                <w:rFonts w:asciiTheme="minorHAnsi" w:eastAsiaTheme="minorEastAsia" w:hAnsiTheme="minorHAnsi" w:cstheme="minorBidi"/>
                <w:b/>
                <w:bCs/>
                <w:sz w:val="24"/>
                <w:szCs w:val="24"/>
              </w:rPr>
            </w:pPr>
          </w:p>
          <w:p w14:paraId="09C0E807" w14:textId="4FF055E4" w:rsidR="51E07C04" w:rsidRDefault="51E07C04" w:rsidP="51E07C04">
            <w:pPr>
              <w:ind w:right="144"/>
              <w:rPr>
                <w:rFonts w:asciiTheme="minorHAnsi" w:eastAsiaTheme="minorEastAsia" w:hAnsiTheme="minorHAnsi" w:cstheme="minorBidi"/>
                <w:b/>
                <w:bCs/>
                <w:sz w:val="24"/>
                <w:szCs w:val="24"/>
              </w:rPr>
            </w:pPr>
            <w:r w:rsidRPr="51E07C04">
              <w:rPr>
                <w:rFonts w:asciiTheme="minorHAnsi" w:eastAsiaTheme="minorEastAsia" w:hAnsiTheme="minorHAnsi" w:cstheme="minorBidi"/>
                <w:b/>
                <w:bCs/>
                <w:sz w:val="24"/>
                <w:szCs w:val="24"/>
                <w:u w:val="single"/>
              </w:rPr>
              <w:t>Finding Out/Sorting Out</w:t>
            </w:r>
            <w:r w:rsidRPr="51E07C04">
              <w:rPr>
                <w:rFonts w:asciiTheme="minorHAnsi" w:eastAsiaTheme="minorEastAsia" w:hAnsiTheme="minorHAnsi" w:cstheme="minorBidi"/>
                <w:b/>
                <w:bCs/>
                <w:sz w:val="24"/>
                <w:szCs w:val="24"/>
              </w:rPr>
              <w:t xml:space="preserve">: </w:t>
            </w:r>
          </w:p>
          <w:p w14:paraId="09C16852" w14:textId="4EA41F14" w:rsidR="51E07C04" w:rsidRDefault="51E07C04" w:rsidP="51E07C04">
            <w:pPr>
              <w:pStyle w:val="ListParagraph"/>
              <w:numPr>
                <w:ilvl w:val="0"/>
                <w:numId w:val="15"/>
              </w:numPr>
              <w:ind w:right="144"/>
              <w:rPr>
                <w:b/>
                <w:bCs/>
                <w:color w:val="000000" w:themeColor="text1"/>
                <w:sz w:val="24"/>
                <w:szCs w:val="24"/>
              </w:rPr>
            </w:pPr>
            <w:r w:rsidRPr="51E07C04">
              <w:rPr>
                <w:rFonts w:asciiTheme="minorHAnsi" w:eastAsiaTheme="minorEastAsia" w:hAnsiTheme="minorHAnsi" w:cstheme="minorBidi"/>
                <w:sz w:val="24"/>
                <w:szCs w:val="24"/>
              </w:rPr>
              <w:t>Interview a family member to find out more about their family: to show same/different (where they live, who lives with them, past/life experiences etc.)</w:t>
            </w:r>
          </w:p>
          <w:p w14:paraId="55868265" w14:textId="3D8A1959" w:rsidR="51E07C04" w:rsidRDefault="51E07C04" w:rsidP="51E07C04">
            <w:pPr>
              <w:pStyle w:val="ListParagraph"/>
              <w:numPr>
                <w:ilvl w:val="0"/>
                <w:numId w:val="15"/>
              </w:numPr>
              <w:spacing w:line="259" w:lineRule="auto"/>
              <w:ind w:right="144"/>
              <w:rPr>
                <w:color w:val="000000" w:themeColor="text1"/>
                <w:sz w:val="24"/>
                <w:szCs w:val="24"/>
              </w:rPr>
            </w:pPr>
            <w:r w:rsidRPr="51E07C04">
              <w:rPr>
                <w:rFonts w:asciiTheme="minorHAnsi" w:eastAsiaTheme="minorEastAsia" w:hAnsiTheme="minorHAnsi" w:cstheme="minorBidi"/>
                <w:sz w:val="24"/>
                <w:szCs w:val="24"/>
              </w:rPr>
              <w:t xml:space="preserve">Discuss rituals and routines and find out why they are important and what would happen if we didn’t have them: walking in line, raising hands, being polite, sharing, taking turns, being caring, etc. </w:t>
            </w:r>
          </w:p>
          <w:p w14:paraId="60D066EA" w14:textId="5FBD89B1" w:rsidR="51E07C04" w:rsidRDefault="51E07C04" w:rsidP="51E07C04">
            <w:pPr>
              <w:pStyle w:val="ListParagraph"/>
              <w:numPr>
                <w:ilvl w:val="0"/>
                <w:numId w:val="15"/>
              </w:numPr>
              <w:ind w:right="144"/>
              <w:rPr>
                <w:b/>
                <w:bCs/>
                <w:color w:val="000000" w:themeColor="text1"/>
                <w:sz w:val="24"/>
                <w:szCs w:val="24"/>
              </w:rPr>
            </w:pPr>
            <w:r w:rsidRPr="51E07C04">
              <w:rPr>
                <w:rFonts w:asciiTheme="minorHAnsi" w:eastAsiaTheme="minorEastAsia" w:hAnsiTheme="minorHAnsi" w:cstheme="minorBidi"/>
                <w:sz w:val="24"/>
                <w:szCs w:val="24"/>
              </w:rPr>
              <w:t>Create a poster showing what makes a good friend (share, take turns, listen, be caring, etc.)</w:t>
            </w:r>
          </w:p>
          <w:p w14:paraId="7BF6B7DF" w14:textId="7B0B35C0" w:rsidR="51E07C04" w:rsidRDefault="51E07C04" w:rsidP="51E07C04">
            <w:pPr>
              <w:ind w:left="360" w:right="144"/>
              <w:rPr>
                <w:rFonts w:asciiTheme="minorHAnsi" w:eastAsiaTheme="minorEastAsia" w:hAnsiTheme="minorHAnsi" w:cstheme="minorBidi"/>
                <w:sz w:val="24"/>
                <w:szCs w:val="24"/>
              </w:rPr>
            </w:pPr>
          </w:p>
          <w:p w14:paraId="4CD1E00D" w14:textId="7AB45B07" w:rsidR="51E07C04" w:rsidRDefault="51E07C04" w:rsidP="51E07C04">
            <w:pPr>
              <w:ind w:right="144"/>
              <w:rPr>
                <w:rFonts w:asciiTheme="minorHAnsi" w:eastAsiaTheme="minorEastAsia" w:hAnsiTheme="minorHAnsi" w:cstheme="minorBidi"/>
                <w:sz w:val="24"/>
                <w:szCs w:val="24"/>
                <w:u w:val="single"/>
              </w:rPr>
            </w:pPr>
            <w:r w:rsidRPr="51E07C04">
              <w:rPr>
                <w:rFonts w:asciiTheme="minorHAnsi" w:eastAsiaTheme="minorEastAsia" w:hAnsiTheme="minorHAnsi" w:cstheme="minorBidi"/>
                <w:b/>
                <w:bCs/>
                <w:sz w:val="24"/>
                <w:szCs w:val="24"/>
                <w:u w:val="single"/>
              </w:rPr>
              <w:t>Going Further:</w:t>
            </w:r>
            <w:r w:rsidRPr="51E07C04">
              <w:rPr>
                <w:rFonts w:asciiTheme="minorHAnsi" w:eastAsiaTheme="minorEastAsia" w:hAnsiTheme="minorHAnsi" w:cstheme="minorBidi"/>
                <w:sz w:val="24"/>
                <w:szCs w:val="24"/>
              </w:rPr>
              <w:t xml:space="preserve"> </w:t>
            </w:r>
          </w:p>
          <w:p w14:paraId="11E4C5C1" w14:textId="2CADCA72" w:rsidR="51E07C04" w:rsidRDefault="51E07C04" w:rsidP="51E07C04">
            <w:pPr>
              <w:pStyle w:val="ListParagraph"/>
              <w:numPr>
                <w:ilvl w:val="0"/>
                <w:numId w:val="16"/>
              </w:numPr>
              <w:ind w:right="144"/>
              <w:rPr>
                <w:color w:val="000000" w:themeColor="text1"/>
                <w:sz w:val="24"/>
                <w:szCs w:val="24"/>
              </w:rPr>
            </w:pPr>
            <w:r w:rsidRPr="51E07C04">
              <w:rPr>
                <w:rFonts w:asciiTheme="minorHAnsi" w:eastAsiaTheme="minorEastAsia" w:hAnsiTheme="minorHAnsi" w:cstheme="minorBidi"/>
                <w:sz w:val="24"/>
                <w:szCs w:val="24"/>
              </w:rPr>
              <w:t xml:space="preserve">Students can help create rules/routines for different parts of the school/home and why it’s important to follow these rules: hands to yourself, no talking in the hallway, sitting and eating correctly in the lunch room etc. </w:t>
            </w:r>
          </w:p>
          <w:p w14:paraId="4ACAE000" w14:textId="7CA6E407" w:rsidR="51E07C04" w:rsidRDefault="51E07C04" w:rsidP="51E07C04">
            <w:pPr>
              <w:pStyle w:val="ListParagraph"/>
              <w:numPr>
                <w:ilvl w:val="0"/>
                <w:numId w:val="16"/>
              </w:numPr>
              <w:ind w:right="144"/>
              <w:rPr>
                <w:color w:val="000000" w:themeColor="text1"/>
                <w:sz w:val="24"/>
                <w:szCs w:val="24"/>
              </w:rPr>
            </w:pPr>
            <w:r w:rsidRPr="51E07C04">
              <w:rPr>
                <w:rFonts w:asciiTheme="minorHAnsi" w:eastAsiaTheme="minorEastAsia" w:hAnsiTheme="minorHAnsi" w:cstheme="minorBidi"/>
                <w:sz w:val="24"/>
                <w:szCs w:val="24"/>
              </w:rPr>
              <w:lastRenderedPageBreak/>
              <w:t>Students will bring a rule/routine from home and share why they follow that rule: clean up toys, making the bed in the morning to keep room clean,  putting dirty clothes in the hamper for washing.</w:t>
            </w:r>
          </w:p>
          <w:p w14:paraId="5B633911" w14:textId="57D9AC48" w:rsidR="51E07C04" w:rsidRDefault="51E07C04" w:rsidP="51E07C04">
            <w:pPr>
              <w:ind w:right="144"/>
              <w:rPr>
                <w:rFonts w:asciiTheme="minorHAnsi" w:eastAsiaTheme="minorEastAsia" w:hAnsiTheme="minorHAnsi" w:cstheme="minorBidi"/>
                <w:b/>
                <w:bCs/>
                <w:sz w:val="24"/>
                <w:szCs w:val="24"/>
              </w:rPr>
            </w:pPr>
          </w:p>
          <w:p w14:paraId="73C5BCFA" w14:textId="5CBECD41" w:rsidR="51E07C04" w:rsidRDefault="51E07C04" w:rsidP="51E07C04">
            <w:pPr>
              <w:ind w:right="144"/>
              <w:rPr>
                <w:rFonts w:asciiTheme="minorHAnsi" w:eastAsiaTheme="minorEastAsia" w:hAnsiTheme="minorHAnsi" w:cstheme="minorBidi"/>
                <w:b/>
                <w:bCs/>
                <w:sz w:val="24"/>
                <w:szCs w:val="24"/>
                <w:u w:val="single"/>
              </w:rPr>
            </w:pPr>
            <w:r w:rsidRPr="51E07C04">
              <w:rPr>
                <w:rFonts w:asciiTheme="minorHAnsi" w:eastAsiaTheme="minorEastAsia" w:hAnsiTheme="minorHAnsi" w:cstheme="minorBidi"/>
                <w:b/>
                <w:bCs/>
                <w:sz w:val="24"/>
                <w:szCs w:val="24"/>
                <w:u w:val="single"/>
              </w:rPr>
              <w:t>Drawing Conclusions/Reflecting and Acting:</w:t>
            </w:r>
          </w:p>
          <w:p w14:paraId="77134184" w14:textId="737EE5F9" w:rsidR="51E07C04" w:rsidRDefault="51E07C04" w:rsidP="51E07C04">
            <w:pPr>
              <w:pStyle w:val="ListParagraph"/>
              <w:numPr>
                <w:ilvl w:val="0"/>
                <w:numId w:val="15"/>
              </w:numPr>
              <w:ind w:right="144"/>
              <w:rPr>
                <w:color w:val="000000" w:themeColor="text1"/>
                <w:sz w:val="24"/>
                <w:szCs w:val="24"/>
              </w:rPr>
            </w:pPr>
            <w:r w:rsidRPr="51E07C04">
              <w:rPr>
                <w:rFonts w:asciiTheme="minorHAnsi" w:eastAsiaTheme="minorEastAsia" w:hAnsiTheme="minorHAnsi" w:cstheme="minorBidi"/>
                <w:sz w:val="24"/>
                <w:szCs w:val="24"/>
              </w:rPr>
              <w:t xml:space="preserve">Compare families: routines/rules, family members, who is living in the house,  (Venn Diagram) </w:t>
            </w:r>
          </w:p>
          <w:p w14:paraId="6162CE4C" w14:textId="5261F8BB" w:rsidR="51E07C04" w:rsidRDefault="51E07C04" w:rsidP="51E07C04">
            <w:pPr>
              <w:pStyle w:val="ListParagraph"/>
              <w:numPr>
                <w:ilvl w:val="0"/>
                <w:numId w:val="14"/>
              </w:numPr>
              <w:ind w:right="144"/>
              <w:rPr>
                <w:b/>
                <w:bCs/>
                <w:color w:val="000000" w:themeColor="text1"/>
                <w:sz w:val="24"/>
                <w:szCs w:val="24"/>
              </w:rPr>
            </w:pPr>
            <w:r w:rsidRPr="51E07C04">
              <w:rPr>
                <w:rFonts w:asciiTheme="minorHAnsi" w:eastAsiaTheme="minorEastAsia" w:hAnsiTheme="minorHAnsi" w:cstheme="minorBidi"/>
                <w:sz w:val="24"/>
                <w:szCs w:val="24"/>
              </w:rPr>
              <w:t>Why are rules/routines set important to show that we should maintain order and chaos.</w:t>
            </w:r>
          </w:p>
          <w:p w14:paraId="732E025F" w14:textId="5B7A8E3E" w:rsidR="51E07C04" w:rsidRDefault="51E07C04" w:rsidP="51E07C04">
            <w:pPr>
              <w:pStyle w:val="ListParagraph"/>
              <w:numPr>
                <w:ilvl w:val="0"/>
                <w:numId w:val="14"/>
              </w:numPr>
              <w:ind w:right="144"/>
              <w:rPr>
                <w:b/>
                <w:bCs/>
                <w:color w:val="000000" w:themeColor="text1"/>
                <w:sz w:val="24"/>
                <w:szCs w:val="24"/>
              </w:rPr>
            </w:pPr>
            <w:r w:rsidRPr="216B74DA">
              <w:rPr>
                <w:rFonts w:asciiTheme="minorHAnsi" w:eastAsiaTheme="minorEastAsia" w:hAnsiTheme="minorHAnsi" w:cstheme="minorBidi"/>
                <w:sz w:val="24"/>
                <w:szCs w:val="24"/>
              </w:rPr>
              <w:t>Compare U.S.A / Mexican to show  alike/differences</w:t>
            </w:r>
          </w:p>
          <w:p w14:paraId="14369CF7" w14:textId="68591888" w:rsidR="51E07C04" w:rsidRDefault="51E07C04" w:rsidP="216B74DA">
            <w:pPr>
              <w:ind w:left="360" w:right="144"/>
              <w:rPr>
                <w:rFonts w:asciiTheme="minorHAnsi" w:eastAsiaTheme="minorEastAsia" w:hAnsiTheme="minorHAnsi" w:cstheme="minorBidi"/>
                <w:sz w:val="24"/>
                <w:szCs w:val="24"/>
              </w:rPr>
            </w:pPr>
          </w:p>
          <w:p w14:paraId="1F40E91E" w14:textId="767C241D" w:rsidR="51E07C04" w:rsidRDefault="38B518B4" w:rsidP="216B74DA">
            <w:pPr>
              <w:spacing w:line="257" w:lineRule="auto"/>
              <w:rPr>
                <w:rFonts w:ascii="Calibri" w:eastAsia="Calibri" w:hAnsi="Calibri" w:cs="Calibri"/>
                <w:color w:val="0070C0"/>
                <w:sz w:val="24"/>
                <w:szCs w:val="24"/>
              </w:rPr>
            </w:pPr>
            <w:r w:rsidRPr="216B74DA">
              <w:rPr>
                <w:rFonts w:ascii="Calibri" w:eastAsia="Calibri" w:hAnsi="Calibri" w:cs="Calibri"/>
                <w:b/>
                <w:bCs/>
                <w:color w:val="0070C0"/>
                <w:sz w:val="24"/>
                <w:szCs w:val="24"/>
              </w:rPr>
              <w:t>Art</w:t>
            </w:r>
            <w:r w:rsidRPr="216B74DA">
              <w:rPr>
                <w:rFonts w:ascii="Calibri" w:eastAsia="Calibri" w:hAnsi="Calibri" w:cs="Calibri"/>
                <w:color w:val="0070C0"/>
                <w:sz w:val="24"/>
                <w:szCs w:val="24"/>
              </w:rPr>
              <w:t>: Teacher will demonstrate and have students practice the rules and procedures in the art classroom. Experience with safe use of art materials will be ongoing and change from project to project.</w:t>
            </w:r>
          </w:p>
          <w:p w14:paraId="42E34532" w14:textId="1858D6F3" w:rsidR="51E07C04" w:rsidRDefault="38B518B4" w:rsidP="216B74DA">
            <w:r w:rsidRPr="216B74DA">
              <w:rPr>
                <w:rFonts w:ascii="Calibri" w:eastAsia="Calibri" w:hAnsi="Calibri" w:cs="Calibri"/>
                <w:color w:val="000000" w:themeColor="text1"/>
                <w:sz w:val="24"/>
                <w:szCs w:val="24"/>
              </w:rPr>
              <w:t xml:space="preserve"> </w:t>
            </w:r>
          </w:p>
          <w:p w14:paraId="6C2A6FD8" w14:textId="4C2BF7AE" w:rsidR="51E07C04" w:rsidRDefault="38B518B4" w:rsidP="216B74DA">
            <w:pPr>
              <w:spacing w:line="257" w:lineRule="auto"/>
              <w:rPr>
                <w:rFonts w:ascii="Calibri" w:eastAsia="Calibri" w:hAnsi="Calibri" w:cs="Calibri"/>
                <w:color w:val="FFC000" w:themeColor="accent4"/>
                <w:sz w:val="24"/>
                <w:szCs w:val="24"/>
              </w:rPr>
            </w:pPr>
            <w:r w:rsidRPr="216B74DA">
              <w:rPr>
                <w:rFonts w:ascii="Calibri" w:eastAsia="Calibri" w:hAnsi="Calibri" w:cs="Calibri"/>
                <w:b/>
                <w:bCs/>
                <w:color w:val="FFC000" w:themeColor="accent4"/>
                <w:sz w:val="24"/>
                <w:szCs w:val="24"/>
              </w:rPr>
              <w:t>PE</w:t>
            </w:r>
            <w:r w:rsidRPr="216B74DA">
              <w:rPr>
                <w:rFonts w:ascii="Calibri" w:eastAsia="Calibri" w:hAnsi="Calibri" w:cs="Calibri"/>
                <w:color w:val="FFC000" w:themeColor="accent4"/>
                <w:sz w:val="24"/>
                <w:szCs w:val="24"/>
              </w:rPr>
              <w:t xml:space="preserve">: Students will practice finding their assigned exercise line and the whistle routine.  </w:t>
            </w:r>
          </w:p>
          <w:p w14:paraId="3FA1AF4C" w14:textId="5586DB08" w:rsidR="51E07C04" w:rsidRDefault="38B518B4" w:rsidP="216B74DA">
            <w:r w:rsidRPr="216B74DA">
              <w:rPr>
                <w:rFonts w:ascii="Calibri" w:eastAsia="Calibri" w:hAnsi="Calibri" w:cs="Calibri"/>
                <w:color w:val="000000" w:themeColor="text1"/>
                <w:sz w:val="24"/>
                <w:szCs w:val="24"/>
              </w:rPr>
              <w:t xml:space="preserve"> </w:t>
            </w:r>
          </w:p>
          <w:p w14:paraId="10B02BE4" w14:textId="53603D36" w:rsidR="51E07C04" w:rsidRDefault="38B518B4" w:rsidP="216B74DA">
            <w:pPr>
              <w:spacing w:line="257" w:lineRule="auto"/>
              <w:rPr>
                <w:rFonts w:ascii="Calibri" w:eastAsia="Calibri" w:hAnsi="Calibri" w:cs="Calibri"/>
                <w:color w:val="00B050"/>
                <w:sz w:val="24"/>
                <w:szCs w:val="24"/>
              </w:rPr>
            </w:pPr>
            <w:r w:rsidRPr="216B74DA">
              <w:rPr>
                <w:rFonts w:ascii="Calibri" w:eastAsia="Calibri" w:hAnsi="Calibri" w:cs="Calibri"/>
                <w:b/>
                <w:bCs/>
                <w:color w:val="00B050"/>
                <w:sz w:val="24"/>
                <w:szCs w:val="24"/>
              </w:rPr>
              <w:t>Spanish</w:t>
            </w:r>
            <w:r w:rsidRPr="216B74DA">
              <w:rPr>
                <w:rFonts w:ascii="Calibri" w:eastAsia="Calibri" w:hAnsi="Calibri" w:cs="Calibri"/>
                <w:color w:val="00B050"/>
                <w:sz w:val="24"/>
                <w:szCs w:val="24"/>
              </w:rPr>
              <w:t>: Students will practice the classroom rules in Spanish by playing “Simon Says”</w:t>
            </w:r>
          </w:p>
          <w:p w14:paraId="324FFD14" w14:textId="305E8A2A" w:rsidR="51E07C04" w:rsidRDefault="51E07C04" w:rsidP="216B74DA">
            <w:pPr>
              <w:ind w:right="144"/>
              <w:rPr>
                <w:rFonts w:asciiTheme="minorHAnsi" w:eastAsiaTheme="minorEastAsia" w:hAnsiTheme="minorHAnsi" w:cstheme="minorBidi"/>
                <w:sz w:val="24"/>
                <w:szCs w:val="24"/>
              </w:rPr>
            </w:pPr>
          </w:p>
          <w:p w14:paraId="63AC5D80" w14:textId="51778361" w:rsidR="00511B18" w:rsidRPr="00DD588C" w:rsidRDefault="1769CED9" w:rsidP="1769CED9">
            <w:pPr>
              <w:widowControl w:val="0"/>
              <w:ind w:right="144"/>
              <w:rPr>
                <w:rFonts w:asciiTheme="minorHAnsi" w:eastAsiaTheme="minorEastAsia" w:hAnsiTheme="minorHAnsi" w:cstheme="minorBidi"/>
                <w:sz w:val="24"/>
                <w:szCs w:val="24"/>
              </w:rPr>
            </w:pPr>
            <w:r w:rsidRPr="1769CED9">
              <w:rPr>
                <w:rFonts w:asciiTheme="minorHAnsi" w:eastAsiaTheme="minorEastAsia" w:hAnsiTheme="minorHAnsi" w:cstheme="minorBidi"/>
                <w:b/>
                <w:bCs/>
                <w:sz w:val="24"/>
                <w:szCs w:val="24"/>
              </w:rPr>
              <w:t>What opportunities will occur for transdisciplinary skills development and for the development of the attributes of the learner profile</w:t>
            </w:r>
            <w:r w:rsidRPr="1769CED9">
              <w:rPr>
                <w:rFonts w:asciiTheme="minorHAnsi" w:eastAsiaTheme="minorEastAsia" w:hAnsiTheme="minorHAnsi" w:cstheme="minorBidi"/>
                <w:sz w:val="24"/>
                <w:szCs w:val="24"/>
              </w:rPr>
              <w:t>?</w:t>
            </w:r>
          </w:p>
          <w:tbl>
            <w:tblPr>
              <w:tblStyle w:val="a"/>
              <w:tblW w:w="6996" w:type="dxa"/>
              <w:tblLayout w:type="fixed"/>
              <w:tblLook w:val="0600" w:firstRow="0" w:lastRow="0" w:firstColumn="0" w:lastColumn="0" w:noHBand="1" w:noVBand="1"/>
            </w:tblPr>
            <w:tblGrid>
              <w:gridCol w:w="6996"/>
            </w:tblGrid>
            <w:tr w:rsidR="00511B18" w:rsidRPr="00DD588C" w14:paraId="22292BE2" w14:textId="77777777" w:rsidTr="216B74DA">
              <w:tc>
                <w:tcPr>
                  <w:tcW w:w="6996" w:type="dxa"/>
                  <w:shd w:val="clear" w:color="auto" w:fill="auto"/>
                  <w:tcMar>
                    <w:top w:w="80" w:type="dxa"/>
                    <w:left w:w="80" w:type="dxa"/>
                    <w:bottom w:w="80" w:type="dxa"/>
                    <w:right w:w="80" w:type="dxa"/>
                  </w:tcMar>
                </w:tcPr>
                <w:p w14:paraId="4F58E1B0" w14:textId="28B6D54D" w:rsidR="00511B18" w:rsidRPr="00DD588C"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u w:val="single"/>
                    </w:rPr>
                    <w:t>Thinking Skills</w:t>
                  </w:r>
                  <w:r w:rsidRPr="1769CED9">
                    <w:rPr>
                      <w:rFonts w:asciiTheme="minorHAnsi" w:eastAsiaTheme="minorEastAsia" w:hAnsiTheme="minorHAnsi" w:cstheme="minorBidi"/>
                      <w:sz w:val="24"/>
                      <w:szCs w:val="24"/>
                    </w:rPr>
                    <w:t>: Comprehension, Application, Evaluation</w:t>
                  </w:r>
                </w:p>
                <w:p w14:paraId="1527BD92" w14:textId="12BF07BD" w:rsidR="00602098" w:rsidRPr="00DD588C" w:rsidRDefault="51E07C04" w:rsidP="51E07C04">
                  <w:pPr>
                    <w:widowControl w:val="0"/>
                    <w:ind w:left="144" w:right="144"/>
                    <w:rPr>
                      <w:rFonts w:asciiTheme="minorHAnsi" w:eastAsiaTheme="minorEastAsia" w:hAnsiTheme="minorHAnsi" w:cstheme="minorBidi"/>
                      <w:sz w:val="24"/>
                      <w:szCs w:val="24"/>
                    </w:rPr>
                  </w:pPr>
                  <w:r w:rsidRPr="51E07C04">
                    <w:rPr>
                      <w:rFonts w:asciiTheme="minorHAnsi" w:eastAsiaTheme="minorEastAsia" w:hAnsiTheme="minorHAnsi" w:cstheme="minorBidi"/>
                      <w:sz w:val="24"/>
                      <w:szCs w:val="24"/>
                      <w:u w:val="single"/>
                    </w:rPr>
                    <w:t>Social Skills:</w:t>
                  </w:r>
                  <w:r w:rsidRPr="51E07C04">
                    <w:rPr>
                      <w:rFonts w:asciiTheme="minorHAnsi" w:eastAsiaTheme="minorEastAsia" w:hAnsiTheme="minorHAnsi" w:cstheme="minorBidi"/>
                      <w:sz w:val="24"/>
                      <w:szCs w:val="24"/>
                    </w:rPr>
                    <w:t xml:space="preserve"> Respecting Others, Fine Motor Skills</w:t>
                  </w:r>
                </w:p>
                <w:p w14:paraId="127756EF" w14:textId="77777777" w:rsidR="00602098" w:rsidRPr="00DD588C"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u w:val="single"/>
                    </w:rPr>
                    <w:t>Communications Skills</w:t>
                  </w:r>
                  <w:r w:rsidRPr="1769CED9">
                    <w:rPr>
                      <w:rFonts w:asciiTheme="minorHAnsi" w:eastAsiaTheme="minorEastAsia" w:hAnsiTheme="minorHAnsi" w:cstheme="minorBidi"/>
                      <w:sz w:val="24"/>
                      <w:szCs w:val="24"/>
                    </w:rPr>
                    <w:t>: Listening, Speaking, Reading, Writing</w:t>
                  </w:r>
                </w:p>
                <w:p w14:paraId="074ECC1F" w14:textId="77777777" w:rsidR="00602098" w:rsidRPr="00DD588C"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u w:val="single"/>
                    </w:rPr>
                    <w:t>Research Skills</w:t>
                  </w:r>
                  <w:r w:rsidRPr="1769CED9">
                    <w:rPr>
                      <w:rFonts w:asciiTheme="minorHAnsi" w:eastAsiaTheme="minorEastAsia" w:hAnsiTheme="minorHAnsi" w:cstheme="minorBidi"/>
                      <w:sz w:val="24"/>
                      <w:szCs w:val="24"/>
                    </w:rPr>
                    <w:t>: Formulating Questions, Observing</w:t>
                  </w:r>
                </w:p>
                <w:p w14:paraId="2EEA09A7" w14:textId="1BBE34F9" w:rsidR="00602098" w:rsidRPr="00DD588C" w:rsidRDefault="51E07C04" w:rsidP="216B74DA">
                  <w:pPr>
                    <w:widowControl w:val="0"/>
                    <w:ind w:left="144" w:right="144"/>
                    <w:rPr>
                      <w:rFonts w:asciiTheme="minorHAnsi" w:eastAsiaTheme="minorEastAsia" w:hAnsiTheme="minorHAnsi" w:cstheme="minorBidi"/>
                      <w:sz w:val="24"/>
                      <w:szCs w:val="24"/>
                    </w:rPr>
                  </w:pPr>
                  <w:r w:rsidRPr="216B74DA">
                    <w:rPr>
                      <w:rFonts w:asciiTheme="minorHAnsi" w:eastAsiaTheme="minorEastAsia" w:hAnsiTheme="minorHAnsi" w:cstheme="minorBidi"/>
                      <w:sz w:val="24"/>
                      <w:szCs w:val="24"/>
                      <w:u w:val="single"/>
                    </w:rPr>
                    <w:t>Learner Profile</w:t>
                  </w:r>
                  <w:r w:rsidRPr="216B74DA">
                    <w:rPr>
                      <w:rFonts w:asciiTheme="minorHAnsi" w:eastAsiaTheme="minorEastAsia" w:hAnsiTheme="minorHAnsi" w:cstheme="minorBidi"/>
                      <w:sz w:val="24"/>
                      <w:szCs w:val="24"/>
                    </w:rPr>
                    <w:t>: Inquirer, Communicator, Reflective, Open-Minded</w:t>
                  </w:r>
                </w:p>
                <w:p w14:paraId="64A92B03" w14:textId="398D7B91" w:rsidR="00602098" w:rsidRPr="00DD588C" w:rsidRDefault="00602098" w:rsidP="216B74DA">
                  <w:pPr>
                    <w:widowControl w:val="0"/>
                    <w:ind w:left="144" w:right="144"/>
                    <w:rPr>
                      <w:rFonts w:asciiTheme="minorHAnsi" w:eastAsiaTheme="minorEastAsia" w:hAnsiTheme="minorHAnsi" w:cstheme="minorBidi"/>
                      <w:sz w:val="24"/>
                      <w:szCs w:val="24"/>
                    </w:rPr>
                  </w:pPr>
                </w:p>
                <w:p w14:paraId="33A9D0AE" w14:textId="0EB22140" w:rsidR="00602098" w:rsidRPr="00DD588C" w:rsidRDefault="1851B9BD" w:rsidP="216B74DA">
                  <w:pPr>
                    <w:widowControl w:val="0"/>
                    <w:spacing w:line="257" w:lineRule="auto"/>
                    <w:rPr>
                      <w:rFonts w:ascii="Calibri" w:eastAsia="Calibri" w:hAnsi="Calibri" w:cs="Calibri"/>
                      <w:color w:val="2E74B5" w:themeColor="accent1" w:themeShade="BF"/>
                      <w:sz w:val="24"/>
                      <w:szCs w:val="24"/>
                    </w:rPr>
                  </w:pPr>
                  <w:r w:rsidRPr="216B74DA">
                    <w:rPr>
                      <w:rFonts w:ascii="Calibri" w:eastAsia="Calibri" w:hAnsi="Calibri" w:cs="Calibri"/>
                      <w:b/>
                      <w:bCs/>
                      <w:color w:val="2E74B5" w:themeColor="accent1" w:themeShade="BF"/>
                      <w:sz w:val="24"/>
                      <w:szCs w:val="24"/>
                    </w:rPr>
                    <w:t>Art</w:t>
                  </w:r>
                  <w:r w:rsidRPr="216B74DA">
                    <w:rPr>
                      <w:rFonts w:ascii="Calibri" w:eastAsia="Calibri" w:hAnsi="Calibri" w:cs="Calibri"/>
                      <w:color w:val="2E74B5" w:themeColor="accent1" w:themeShade="BF"/>
                      <w:sz w:val="24"/>
                      <w:szCs w:val="24"/>
                    </w:rPr>
                    <w:t>: Knowledgeable: Students will demonstrate their knowledge of classroom rules and procedures.</w:t>
                  </w:r>
                </w:p>
                <w:p w14:paraId="66D34625" w14:textId="0A999DDA" w:rsidR="00602098" w:rsidRPr="00DD588C" w:rsidRDefault="1851B9BD" w:rsidP="216B74DA">
                  <w:pPr>
                    <w:widowControl w:val="0"/>
                  </w:pPr>
                  <w:r w:rsidRPr="216B74DA">
                    <w:rPr>
                      <w:rFonts w:ascii="Calibri" w:eastAsia="Calibri" w:hAnsi="Calibri" w:cs="Calibri"/>
                      <w:color w:val="000000" w:themeColor="text1"/>
                      <w:sz w:val="24"/>
                      <w:szCs w:val="24"/>
                    </w:rPr>
                    <w:t xml:space="preserve"> </w:t>
                  </w:r>
                </w:p>
                <w:p w14:paraId="6CF8221C" w14:textId="2A7944BA" w:rsidR="00602098" w:rsidRPr="00DD588C" w:rsidRDefault="1851B9BD" w:rsidP="216B74DA">
                  <w:pPr>
                    <w:widowControl w:val="0"/>
                    <w:spacing w:line="257" w:lineRule="auto"/>
                    <w:rPr>
                      <w:rFonts w:ascii="Calibri" w:eastAsia="Calibri" w:hAnsi="Calibri" w:cs="Calibri"/>
                      <w:color w:val="FFC000" w:themeColor="accent4"/>
                      <w:sz w:val="24"/>
                      <w:szCs w:val="24"/>
                    </w:rPr>
                  </w:pPr>
                  <w:r w:rsidRPr="216B74DA">
                    <w:rPr>
                      <w:rFonts w:ascii="Calibri" w:eastAsia="Calibri" w:hAnsi="Calibri" w:cs="Calibri"/>
                      <w:b/>
                      <w:bCs/>
                      <w:color w:val="FFC000" w:themeColor="accent4"/>
                      <w:sz w:val="24"/>
                      <w:szCs w:val="24"/>
                    </w:rPr>
                    <w:t>PE</w:t>
                  </w:r>
                  <w:r w:rsidRPr="216B74DA">
                    <w:rPr>
                      <w:rFonts w:ascii="Calibri" w:eastAsia="Calibri" w:hAnsi="Calibri" w:cs="Calibri"/>
                      <w:color w:val="FFC000" w:themeColor="accent4"/>
                      <w:sz w:val="24"/>
                      <w:szCs w:val="24"/>
                    </w:rPr>
                    <w:t>: Principled: Students know doing the right thing is important.</w:t>
                  </w:r>
                </w:p>
                <w:p w14:paraId="7823223C" w14:textId="200C0D98" w:rsidR="00602098" w:rsidRPr="00DD588C" w:rsidRDefault="1851B9BD" w:rsidP="216B74DA">
                  <w:pPr>
                    <w:widowControl w:val="0"/>
                    <w:spacing w:line="257" w:lineRule="auto"/>
                  </w:pPr>
                  <w:r w:rsidRPr="216B74DA">
                    <w:rPr>
                      <w:rFonts w:ascii="Calibri" w:eastAsia="Calibri" w:hAnsi="Calibri" w:cs="Calibri"/>
                      <w:color w:val="000000" w:themeColor="text1"/>
                      <w:sz w:val="24"/>
                      <w:szCs w:val="24"/>
                    </w:rPr>
                    <w:t xml:space="preserve"> </w:t>
                  </w:r>
                </w:p>
                <w:p w14:paraId="5599E461" w14:textId="6797A09B" w:rsidR="00602098" w:rsidRPr="00DD588C" w:rsidRDefault="1851B9BD" w:rsidP="216B74DA">
                  <w:pPr>
                    <w:widowControl w:val="0"/>
                    <w:spacing w:line="257" w:lineRule="auto"/>
                    <w:rPr>
                      <w:rFonts w:ascii="Calibri" w:eastAsia="Calibri" w:hAnsi="Calibri" w:cs="Calibri"/>
                      <w:color w:val="00B050"/>
                      <w:sz w:val="24"/>
                      <w:szCs w:val="24"/>
                    </w:rPr>
                  </w:pPr>
                  <w:r w:rsidRPr="216B74DA">
                    <w:rPr>
                      <w:rFonts w:ascii="Calibri" w:eastAsia="Calibri" w:hAnsi="Calibri" w:cs="Calibri"/>
                      <w:b/>
                      <w:bCs/>
                      <w:color w:val="00B050"/>
                      <w:sz w:val="24"/>
                      <w:szCs w:val="24"/>
                    </w:rPr>
                    <w:t>Spanish</w:t>
                  </w:r>
                  <w:r w:rsidRPr="216B74DA">
                    <w:rPr>
                      <w:rFonts w:ascii="Calibri" w:eastAsia="Calibri" w:hAnsi="Calibri" w:cs="Calibri"/>
                      <w:color w:val="00B050"/>
                      <w:sz w:val="24"/>
                      <w:szCs w:val="24"/>
                    </w:rPr>
                    <w:t>: Principled: Students will follow some classroom rules in the second language.</w:t>
                  </w:r>
                </w:p>
                <w:p w14:paraId="668BF454" w14:textId="6085D90F" w:rsidR="00602098" w:rsidRPr="00DD588C" w:rsidRDefault="00602098" w:rsidP="216B74DA">
                  <w:pPr>
                    <w:widowControl w:val="0"/>
                    <w:ind w:left="144" w:right="144"/>
                    <w:rPr>
                      <w:rFonts w:asciiTheme="minorHAnsi" w:eastAsiaTheme="minorEastAsia" w:hAnsiTheme="minorHAnsi" w:cstheme="minorBidi"/>
                      <w:sz w:val="24"/>
                      <w:szCs w:val="24"/>
                    </w:rPr>
                  </w:pPr>
                </w:p>
              </w:tc>
            </w:tr>
          </w:tbl>
          <w:p w14:paraId="355F98FE" w14:textId="41127C71" w:rsidR="00511B18" w:rsidRPr="00DD588C" w:rsidRDefault="00511B18" w:rsidP="1769CED9">
            <w:pPr>
              <w:widowControl w:val="0"/>
              <w:ind w:right="144"/>
              <w:rPr>
                <w:rFonts w:asciiTheme="minorHAnsi" w:eastAsiaTheme="minorEastAsia" w:hAnsiTheme="minorHAnsi" w:cstheme="minorBidi"/>
                <w:sz w:val="24"/>
                <w:szCs w:val="24"/>
              </w:rPr>
            </w:pPr>
          </w:p>
        </w:tc>
      </w:tr>
      <w:tr w:rsidR="00511B18" w:rsidRPr="00DD588C" w14:paraId="230ADA22" w14:textId="77777777" w:rsidTr="216B74DA">
        <w:trPr>
          <w:trHeight w:val="115"/>
        </w:trPr>
        <w:tc>
          <w:tcPr>
            <w:tcW w:w="15375" w:type="dxa"/>
            <w:gridSpan w:val="2"/>
            <w:shd w:val="clear" w:color="auto" w:fill="auto"/>
            <w:tcMar>
              <w:top w:w="144" w:type="dxa"/>
              <w:left w:w="144" w:type="dxa"/>
              <w:bottom w:w="144" w:type="dxa"/>
              <w:right w:w="144" w:type="dxa"/>
            </w:tcMar>
          </w:tcPr>
          <w:p w14:paraId="6D36B3DA" w14:textId="5FB8FDDF" w:rsidR="00511B18" w:rsidRPr="00DD588C" w:rsidRDefault="1769CED9" w:rsidP="1769CED9">
            <w:pPr>
              <w:widowControl w:val="0"/>
              <w:ind w:left="144" w:right="144"/>
              <w:rPr>
                <w:rFonts w:asciiTheme="minorHAnsi" w:eastAsiaTheme="minorEastAsia" w:hAnsiTheme="minorHAnsi" w:cstheme="minorBidi"/>
                <w:b/>
                <w:bCs/>
                <w:color w:val="808080" w:themeColor="text1" w:themeTint="7F"/>
                <w:sz w:val="24"/>
                <w:szCs w:val="24"/>
              </w:rPr>
            </w:pPr>
            <w:r w:rsidRPr="1769CED9">
              <w:rPr>
                <w:rFonts w:asciiTheme="minorHAnsi" w:eastAsiaTheme="minorEastAsia" w:hAnsiTheme="minorHAnsi" w:cstheme="minorBidi"/>
                <w:b/>
                <w:bCs/>
                <w:color w:val="808080" w:themeColor="text1" w:themeTint="7F"/>
                <w:sz w:val="24"/>
                <w:szCs w:val="24"/>
              </w:rPr>
              <w:lastRenderedPageBreak/>
              <w:t>5.  What resources need to be gathered?</w:t>
            </w:r>
          </w:p>
          <w:p w14:paraId="669EB1DF" w14:textId="44108460" w:rsidR="00511B18" w:rsidRPr="00DD588C" w:rsidRDefault="1769CED9" w:rsidP="1769CED9">
            <w:pPr>
              <w:widowControl w:val="0"/>
              <w:ind w:left="144" w:right="144"/>
              <w:rPr>
                <w:rFonts w:asciiTheme="minorHAnsi" w:eastAsiaTheme="minorEastAsia" w:hAnsiTheme="minorHAnsi" w:cstheme="minorBidi"/>
                <w:sz w:val="24"/>
                <w:szCs w:val="24"/>
              </w:rPr>
            </w:pPr>
            <w:r w:rsidRPr="268F991F">
              <w:rPr>
                <w:rFonts w:asciiTheme="minorHAnsi" w:eastAsiaTheme="minorEastAsia" w:hAnsiTheme="minorHAnsi" w:cstheme="minorBidi"/>
                <w:sz w:val="24"/>
                <w:szCs w:val="24"/>
              </w:rPr>
              <w:t>What people, places, audio-visual materials, related literature, music, art, computer software, etc</w:t>
            </w:r>
            <w:r w:rsidR="1E2C1EC3" w:rsidRPr="268F991F">
              <w:rPr>
                <w:rFonts w:asciiTheme="minorHAnsi" w:eastAsiaTheme="minorEastAsia" w:hAnsiTheme="minorHAnsi" w:cstheme="minorBidi"/>
                <w:sz w:val="24"/>
                <w:szCs w:val="24"/>
              </w:rPr>
              <w:t>..</w:t>
            </w:r>
            <w:r w:rsidRPr="268F991F">
              <w:rPr>
                <w:rFonts w:asciiTheme="minorHAnsi" w:eastAsiaTheme="minorEastAsia" w:hAnsiTheme="minorHAnsi" w:cstheme="minorBidi"/>
                <w:sz w:val="24"/>
                <w:szCs w:val="24"/>
              </w:rPr>
              <w:t xml:space="preserve"> will be available?</w:t>
            </w:r>
          </w:p>
          <w:p w14:paraId="711AA5A1" w14:textId="77777777" w:rsidR="00511B18" w:rsidRPr="00DD588C"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BrainPop Jr.</w:t>
            </w:r>
          </w:p>
          <w:p w14:paraId="00B4AA61" w14:textId="2FF36F04" w:rsidR="00C107B0" w:rsidRDefault="1769CED9" w:rsidP="1769CED9">
            <w:pPr>
              <w:widowControl w:val="0"/>
              <w:ind w:left="144" w:right="144"/>
              <w:rPr>
                <w:rFonts w:asciiTheme="minorHAnsi" w:eastAsiaTheme="minorEastAsia" w:hAnsiTheme="minorHAnsi" w:cstheme="minorBidi"/>
                <w:sz w:val="24"/>
                <w:szCs w:val="24"/>
                <w:u w:val="single"/>
              </w:rPr>
            </w:pPr>
            <w:r w:rsidRPr="1769CED9">
              <w:rPr>
                <w:rFonts w:asciiTheme="minorHAnsi" w:eastAsiaTheme="minorEastAsia" w:hAnsiTheme="minorHAnsi" w:cstheme="minorBidi"/>
                <w:sz w:val="24"/>
                <w:szCs w:val="24"/>
              </w:rPr>
              <w:t xml:space="preserve">MyOn </w:t>
            </w:r>
          </w:p>
          <w:p w14:paraId="4B5CE6C0" w14:textId="5BFC07E9" w:rsidR="00C107B0"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Books:</w:t>
            </w:r>
            <w:r w:rsidRPr="1769CED9">
              <w:rPr>
                <w:rFonts w:asciiTheme="minorHAnsi" w:eastAsiaTheme="minorEastAsia" w:hAnsiTheme="minorHAnsi" w:cstheme="minorBidi"/>
                <w:sz w:val="24"/>
                <w:szCs w:val="24"/>
                <w:u w:val="single"/>
              </w:rPr>
              <w:t xml:space="preserve"> </w:t>
            </w:r>
            <w:r w:rsidRPr="1769CED9">
              <w:rPr>
                <w:rFonts w:asciiTheme="minorHAnsi" w:eastAsiaTheme="minorEastAsia" w:hAnsiTheme="minorHAnsi" w:cstheme="minorBidi"/>
                <w:sz w:val="24"/>
                <w:szCs w:val="24"/>
              </w:rPr>
              <w:t>Good Relationships</w:t>
            </w:r>
          </w:p>
          <w:p w14:paraId="786DB9A8" w14:textId="5EA57948" w:rsidR="00C107B0"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David Goes to School from the library (Mrs. Shoemaker)</w:t>
            </w:r>
          </w:p>
          <w:p w14:paraId="39320307" w14:textId="35C012A8" w:rsidR="00C107B0"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I Can Take Turns</w:t>
            </w:r>
          </w:p>
          <w:p w14:paraId="5C43B1E5" w14:textId="77777777" w:rsidR="00C107B0" w:rsidRPr="00DD588C" w:rsidRDefault="00C107B0" w:rsidP="1769CED9">
            <w:pPr>
              <w:widowControl w:val="0"/>
              <w:ind w:left="144" w:right="144"/>
              <w:rPr>
                <w:rFonts w:asciiTheme="minorHAnsi" w:eastAsiaTheme="minorEastAsia" w:hAnsiTheme="minorHAnsi" w:cstheme="minorBidi"/>
                <w:sz w:val="24"/>
                <w:szCs w:val="24"/>
              </w:rPr>
            </w:pPr>
          </w:p>
          <w:p w14:paraId="4D6BC11E" w14:textId="547B3807" w:rsidR="00602098" w:rsidRPr="00DD588C" w:rsidRDefault="1769CED9" w:rsidP="1769CED9">
            <w:pPr>
              <w:widowControl w:val="0"/>
              <w:ind w:left="144" w:right="144"/>
              <w:rPr>
                <w:rFonts w:asciiTheme="minorHAnsi" w:eastAsiaTheme="minorEastAsia" w:hAnsiTheme="minorHAnsi" w:cstheme="minorBidi"/>
                <w:sz w:val="24"/>
                <w:szCs w:val="24"/>
                <w:u w:val="single"/>
              </w:rPr>
            </w:pPr>
            <w:r w:rsidRPr="1769CED9">
              <w:rPr>
                <w:rFonts w:asciiTheme="minorHAnsi" w:eastAsiaTheme="minorEastAsia" w:hAnsiTheme="minorHAnsi" w:cstheme="minorBidi"/>
                <w:sz w:val="24"/>
                <w:szCs w:val="24"/>
                <w:u w:val="single"/>
              </w:rPr>
              <w:t>Videos:</w:t>
            </w:r>
          </w:p>
          <w:p w14:paraId="1CA89F4C" w14:textId="1DC2C058" w:rsidR="00C107B0"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Berenstain Bears</w:t>
            </w:r>
          </w:p>
          <w:p w14:paraId="634E7684" w14:textId="01D68E91" w:rsidR="00BE53E4"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I Can Follow The Rules</w:t>
            </w:r>
          </w:p>
          <w:p w14:paraId="5EC07A49" w14:textId="5E5457E7" w:rsidR="00BE53E4" w:rsidRPr="00DD588C" w:rsidRDefault="00BE53E4" w:rsidP="1769CED9">
            <w:pPr>
              <w:widowControl w:val="0"/>
              <w:ind w:right="144"/>
              <w:rPr>
                <w:rFonts w:asciiTheme="minorHAnsi" w:eastAsiaTheme="minorEastAsia" w:hAnsiTheme="minorHAnsi" w:cstheme="minorBidi"/>
                <w:sz w:val="24"/>
                <w:szCs w:val="24"/>
              </w:rPr>
            </w:pPr>
          </w:p>
          <w:p w14:paraId="47776FFC" w14:textId="487184A5" w:rsidR="00C107B0"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 xml:space="preserve">How will the classroom environment, local environment, and/or the community be used to facilitate the inquiry? </w:t>
            </w:r>
          </w:p>
          <w:p w14:paraId="7D67272C" w14:textId="7892BA55" w:rsidR="00C107B0"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 xml:space="preserve">Special Relationship day </w:t>
            </w:r>
          </w:p>
          <w:p w14:paraId="0DA23654" w14:textId="11B61A67" w:rsidR="00BE53E4" w:rsidRPr="00DD588C"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Make Friendship Soup (video)</w:t>
            </w:r>
          </w:p>
        </w:tc>
      </w:tr>
    </w:tbl>
    <w:tbl>
      <w:tblPr>
        <w:tblStyle w:val="a1"/>
        <w:tblW w:w="153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11B18" w:rsidRPr="00DD588C" w14:paraId="7F5C0006" w14:textId="77777777" w:rsidTr="216B74DA">
        <w:trPr>
          <w:trHeight w:val="4560"/>
        </w:trPr>
        <w:tc>
          <w:tcPr>
            <w:tcW w:w="7699" w:type="dxa"/>
            <w:shd w:val="clear" w:color="auto" w:fill="auto"/>
            <w:tcMar>
              <w:top w:w="100" w:type="dxa"/>
              <w:left w:w="100" w:type="dxa"/>
              <w:bottom w:w="100" w:type="dxa"/>
              <w:right w:w="100" w:type="dxa"/>
            </w:tcMar>
          </w:tcPr>
          <w:p w14:paraId="424AB388" w14:textId="77777777" w:rsidR="00511B18" w:rsidRPr="00DD588C" w:rsidRDefault="1769CED9" w:rsidP="1769CED9">
            <w:pPr>
              <w:widowControl w:val="0"/>
              <w:ind w:left="144" w:right="144"/>
              <w:rPr>
                <w:rFonts w:asciiTheme="minorHAnsi" w:eastAsiaTheme="minorEastAsia" w:hAnsiTheme="minorHAnsi" w:cstheme="minorBidi"/>
                <w:b/>
                <w:bCs/>
                <w:color w:val="808080" w:themeColor="text1" w:themeTint="7F"/>
                <w:sz w:val="24"/>
                <w:szCs w:val="24"/>
              </w:rPr>
            </w:pPr>
            <w:r w:rsidRPr="1769CED9">
              <w:rPr>
                <w:rFonts w:asciiTheme="minorHAnsi" w:eastAsiaTheme="minorEastAsia" w:hAnsiTheme="minorHAnsi" w:cstheme="minorBidi"/>
                <w:b/>
                <w:bCs/>
                <w:color w:val="808080" w:themeColor="text1" w:themeTint="7F"/>
                <w:sz w:val="24"/>
                <w:szCs w:val="24"/>
              </w:rPr>
              <w:t>6.  To what extent did we achieve our purpose?</w:t>
            </w:r>
          </w:p>
          <w:p w14:paraId="0618A079" w14:textId="037A17B9" w:rsidR="00511B18" w:rsidRDefault="1769CED9" w:rsidP="1769CED9">
            <w:pPr>
              <w:widowControl w:val="0"/>
              <w:ind w:left="144" w:right="144"/>
              <w:rPr>
                <w:rFonts w:asciiTheme="minorHAnsi" w:eastAsiaTheme="minorEastAsia" w:hAnsiTheme="minorHAnsi" w:cstheme="minorBidi"/>
                <w:b/>
                <w:bCs/>
                <w:sz w:val="24"/>
                <w:szCs w:val="24"/>
              </w:rPr>
            </w:pPr>
            <w:r w:rsidRPr="1769CED9">
              <w:rPr>
                <w:rFonts w:asciiTheme="minorHAnsi" w:eastAsiaTheme="minorEastAsia" w:hAnsiTheme="minorHAnsi" w:cstheme="minorBidi"/>
                <w:b/>
                <w:bCs/>
                <w:sz w:val="24"/>
                <w:szCs w:val="24"/>
              </w:rPr>
              <w:t>Assess the outcome of the inquiry by providing evidence of students’ understanding of the central idea. The reflections of all teachers involved in the planning and teaching of the inquiry should be included.</w:t>
            </w:r>
          </w:p>
          <w:p w14:paraId="2CC07E6A" w14:textId="78952DDD" w:rsidR="1769CED9" w:rsidRDefault="1769CED9" w:rsidP="216B74DA">
            <w:pPr>
              <w:pStyle w:val="ListParagraph"/>
              <w:numPr>
                <w:ilvl w:val="0"/>
                <w:numId w:val="11"/>
              </w:numPr>
              <w:ind w:right="144"/>
              <w:rPr>
                <w:rFonts w:asciiTheme="minorHAnsi" w:eastAsiaTheme="minorEastAsia" w:hAnsiTheme="minorHAnsi" w:cstheme="minorBidi"/>
                <w:color w:val="FF0000"/>
                <w:sz w:val="24"/>
                <w:szCs w:val="24"/>
              </w:rPr>
            </w:pPr>
            <w:r w:rsidRPr="216B74DA">
              <w:rPr>
                <w:rFonts w:asciiTheme="minorHAnsi" w:eastAsiaTheme="minorEastAsia" w:hAnsiTheme="minorHAnsi" w:cstheme="minorBidi"/>
                <w:color w:val="FF0000"/>
                <w:sz w:val="24"/>
                <w:szCs w:val="24"/>
              </w:rPr>
              <w:t>Students were able to role play/illustrate good /bad behavior.</w:t>
            </w:r>
          </w:p>
          <w:p w14:paraId="4958A7B3" w14:textId="434A8022" w:rsidR="1769CED9" w:rsidRDefault="1769CED9" w:rsidP="216B74DA">
            <w:pPr>
              <w:pStyle w:val="ListParagraph"/>
              <w:numPr>
                <w:ilvl w:val="0"/>
                <w:numId w:val="11"/>
              </w:numPr>
              <w:ind w:right="144"/>
              <w:rPr>
                <w:rFonts w:asciiTheme="minorHAnsi" w:eastAsiaTheme="minorEastAsia" w:hAnsiTheme="minorHAnsi" w:cstheme="minorBidi"/>
                <w:color w:val="FF0000"/>
                <w:sz w:val="24"/>
                <w:szCs w:val="24"/>
              </w:rPr>
            </w:pPr>
            <w:r w:rsidRPr="216B74DA">
              <w:rPr>
                <w:rFonts w:asciiTheme="minorHAnsi" w:eastAsiaTheme="minorEastAsia" w:hAnsiTheme="minorHAnsi" w:cstheme="minorBidi"/>
                <w:color w:val="FF0000"/>
                <w:sz w:val="24"/>
                <w:szCs w:val="24"/>
              </w:rPr>
              <w:t>Students were able to make a connection that their actions/ behavior affected how their friends treat them.</w:t>
            </w:r>
          </w:p>
          <w:p w14:paraId="27957B96" w14:textId="4A0DDA0F" w:rsidR="1BE9B4BB" w:rsidRDefault="1BE9B4BB" w:rsidP="216B74DA">
            <w:pPr>
              <w:pStyle w:val="ListParagraph"/>
              <w:numPr>
                <w:ilvl w:val="0"/>
                <w:numId w:val="23"/>
              </w:numPr>
              <w:ind w:right="144"/>
              <w:rPr>
                <w:rFonts w:asciiTheme="minorHAnsi" w:eastAsiaTheme="minorEastAsia" w:hAnsiTheme="minorHAnsi" w:cstheme="minorBidi"/>
                <w:color w:val="7030A0"/>
                <w:sz w:val="24"/>
                <w:szCs w:val="24"/>
              </w:rPr>
            </w:pPr>
            <w:r w:rsidRPr="216B74DA">
              <w:rPr>
                <w:rFonts w:asciiTheme="minorHAnsi" w:eastAsiaTheme="minorEastAsia" w:hAnsiTheme="minorHAnsi" w:cstheme="minorBidi"/>
                <w:color w:val="7030A0"/>
                <w:sz w:val="24"/>
                <w:szCs w:val="24"/>
              </w:rPr>
              <w:t xml:space="preserve">Ellison- </w:t>
            </w:r>
            <w:r w:rsidR="27BCFDD5" w:rsidRPr="216B74DA">
              <w:rPr>
                <w:rFonts w:asciiTheme="minorHAnsi" w:eastAsiaTheme="minorEastAsia" w:hAnsiTheme="minorHAnsi" w:cstheme="minorBidi"/>
                <w:color w:val="7030A0"/>
                <w:sz w:val="24"/>
                <w:szCs w:val="24"/>
              </w:rPr>
              <w:t xml:space="preserve">We helped children identify what roles they play in their school and family. Students also completed a family tree that help them with orienting who they are within their family. We also helped children begin to identify what role they play in society as a citizen. </w:t>
            </w:r>
          </w:p>
          <w:p w14:paraId="40998D64" w14:textId="5F7B6B8E" w:rsidR="1A670264" w:rsidRDefault="1A670264" w:rsidP="216B74DA">
            <w:pPr>
              <w:pStyle w:val="ListParagraph"/>
              <w:numPr>
                <w:ilvl w:val="0"/>
                <w:numId w:val="23"/>
              </w:numPr>
              <w:ind w:right="144"/>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Bussey - The students were able to identify the theme and relate it to who they are, their family friends following rules and behavior.</w:t>
            </w:r>
          </w:p>
          <w:p w14:paraId="0E6D66D0" w14:textId="7CA35114" w:rsidR="1A670264" w:rsidRDefault="1A670264" w:rsidP="216B74DA">
            <w:pPr>
              <w:pStyle w:val="ListParagraph"/>
              <w:numPr>
                <w:ilvl w:val="0"/>
                <w:numId w:val="23"/>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 xml:space="preserve">The students played and acted our various ways to be a good friend and citizen. </w:t>
            </w:r>
          </w:p>
          <w:p w14:paraId="4DA3E2D9" w14:textId="23908C40" w:rsidR="1A670264" w:rsidRDefault="1A670264" w:rsidP="216B74DA">
            <w:pPr>
              <w:pStyle w:val="ListParagraph"/>
              <w:numPr>
                <w:ilvl w:val="0"/>
                <w:numId w:val="23"/>
              </w:numPr>
              <w:rPr>
                <w:rFonts w:ascii="Calibri" w:eastAsia="Calibri" w:hAnsi="Calibri" w:cs="Calibri"/>
                <w:color w:val="0070C0"/>
                <w:sz w:val="24"/>
                <w:szCs w:val="24"/>
              </w:rPr>
            </w:pPr>
            <w:r w:rsidRPr="216B74DA">
              <w:rPr>
                <w:rFonts w:ascii="Calibri" w:eastAsia="Calibri" w:hAnsi="Calibri" w:cs="Calibri"/>
                <w:color w:val="0070C0"/>
                <w:sz w:val="24"/>
                <w:szCs w:val="24"/>
              </w:rPr>
              <w:t xml:space="preserve">Spikes - The students were able to draw and write sentences according to the theme in stations. </w:t>
            </w:r>
          </w:p>
          <w:p w14:paraId="52E3875A" w14:textId="6ACAC187" w:rsidR="1A670264" w:rsidRDefault="1A670264" w:rsidP="216B74DA">
            <w:pPr>
              <w:pStyle w:val="ListParagraph"/>
              <w:numPr>
                <w:ilvl w:val="0"/>
                <w:numId w:val="23"/>
              </w:numPr>
              <w:rPr>
                <w:rFonts w:ascii="Calibri" w:eastAsia="Calibri" w:hAnsi="Calibri" w:cs="Calibri"/>
                <w:color w:val="0070C0"/>
                <w:sz w:val="24"/>
                <w:szCs w:val="24"/>
              </w:rPr>
            </w:pPr>
            <w:r w:rsidRPr="216B74DA">
              <w:rPr>
                <w:rFonts w:ascii="Calibri" w:eastAsia="Calibri" w:hAnsi="Calibri" w:cs="Calibri"/>
                <w:color w:val="0070C0"/>
                <w:sz w:val="24"/>
                <w:szCs w:val="24"/>
              </w:rPr>
              <w:t>They also participated whole group with charts about family, essential agreements, friends, etc.</w:t>
            </w:r>
          </w:p>
          <w:p w14:paraId="4748A2FF" w14:textId="5EEF576C" w:rsidR="3F43B377" w:rsidRDefault="3F43B377" w:rsidP="216B74DA">
            <w:pPr>
              <w:pStyle w:val="ListParagraph"/>
              <w:numPr>
                <w:ilvl w:val="0"/>
                <w:numId w:val="23"/>
              </w:numPr>
              <w:ind w:right="144"/>
              <w:rPr>
                <w:rFonts w:asciiTheme="minorHAnsi" w:eastAsiaTheme="minorEastAsia" w:hAnsiTheme="minorHAnsi" w:cstheme="minorBidi"/>
                <w:color w:val="00B050"/>
                <w:sz w:val="24"/>
                <w:szCs w:val="24"/>
              </w:rPr>
            </w:pPr>
            <w:r w:rsidRPr="216B74DA">
              <w:rPr>
                <w:rFonts w:asciiTheme="minorHAnsi" w:eastAsiaTheme="minorEastAsia" w:hAnsiTheme="minorHAnsi" w:cstheme="minorBidi"/>
                <w:color w:val="00B050"/>
                <w:sz w:val="24"/>
                <w:szCs w:val="24"/>
              </w:rPr>
              <w:t>Spanish/Garcia - K- Ss showed their understanding that they are responsible of their actions. In addition, they were able to show empathy and understanding when exposed to stories of children who follow rules.</w:t>
            </w:r>
          </w:p>
          <w:p w14:paraId="2D3D9BDC" w14:textId="1BA32437" w:rsidR="3F43B377" w:rsidRDefault="3F43B377" w:rsidP="216B74DA">
            <w:pPr>
              <w:pStyle w:val="ListParagraph"/>
              <w:numPr>
                <w:ilvl w:val="0"/>
                <w:numId w:val="23"/>
              </w:numPr>
              <w:ind w:right="144"/>
              <w:rPr>
                <w:rFonts w:asciiTheme="minorHAnsi" w:eastAsiaTheme="minorEastAsia" w:hAnsiTheme="minorHAnsi" w:cstheme="minorBidi"/>
                <w:color w:val="FFC000" w:themeColor="accent4"/>
                <w:sz w:val="24"/>
                <w:szCs w:val="24"/>
              </w:rPr>
            </w:pPr>
            <w:r w:rsidRPr="216B74DA">
              <w:rPr>
                <w:rFonts w:asciiTheme="minorHAnsi" w:eastAsiaTheme="minorEastAsia" w:hAnsiTheme="minorHAnsi" w:cstheme="minorBidi"/>
                <w:color w:val="FFC000" w:themeColor="accent4"/>
                <w:sz w:val="24"/>
                <w:szCs w:val="24"/>
              </w:rPr>
              <w:t xml:space="preserve">PE/O’Brien - K – Students are consistently following the gym rules and routines.  </w:t>
            </w:r>
          </w:p>
          <w:p w14:paraId="03FE437D" w14:textId="4442E51C" w:rsidR="2B13C276" w:rsidRDefault="2B13C276" w:rsidP="216B74DA">
            <w:pPr>
              <w:pStyle w:val="ListParagraph"/>
              <w:numPr>
                <w:ilvl w:val="0"/>
                <w:numId w:val="23"/>
              </w:numPr>
              <w:ind w:right="144"/>
              <w:rPr>
                <w:color w:val="FFC000" w:themeColor="accent4"/>
                <w:sz w:val="24"/>
                <w:szCs w:val="24"/>
              </w:rPr>
            </w:pPr>
            <w:r w:rsidRPr="216B74DA">
              <w:rPr>
                <w:rFonts w:asciiTheme="minorHAnsi" w:eastAsiaTheme="minorEastAsia" w:hAnsiTheme="minorHAnsi" w:cstheme="minorBidi"/>
                <w:color w:val="00B0F0"/>
                <w:sz w:val="24"/>
                <w:szCs w:val="24"/>
              </w:rPr>
              <w:t>Heise:  This has been tough finding the balance with teaching online.  It’s getting better, but I realize how much I depended on the hands on, student centered classroom.  As I got further in the unit, we made more connectio</w:t>
            </w:r>
            <w:r w:rsidR="14096CE9" w:rsidRPr="216B74DA">
              <w:rPr>
                <w:rFonts w:asciiTheme="minorHAnsi" w:eastAsiaTheme="minorEastAsia" w:hAnsiTheme="minorHAnsi" w:cstheme="minorBidi"/>
                <w:color w:val="00B0F0"/>
                <w:sz w:val="24"/>
                <w:szCs w:val="24"/>
              </w:rPr>
              <w:t>ns.</w:t>
            </w:r>
          </w:p>
          <w:p w14:paraId="20463A7A" w14:textId="27C8689B" w:rsidR="216B74DA" w:rsidRDefault="216B74DA" w:rsidP="216B74DA">
            <w:pPr>
              <w:ind w:right="144"/>
              <w:rPr>
                <w:rFonts w:asciiTheme="minorHAnsi" w:eastAsiaTheme="minorEastAsia" w:hAnsiTheme="minorHAnsi" w:cstheme="minorBidi"/>
                <w:color w:val="00B050"/>
                <w:sz w:val="24"/>
                <w:szCs w:val="24"/>
              </w:rPr>
            </w:pPr>
          </w:p>
          <w:p w14:paraId="6591BA25" w14:textId="2063C073" w:rsidR="00511B18" w:rsidRDefault="1769CED9" w:rsidP="1769CED9">
            <w:pPr>
              <w:widowControl w:val="0"/>
              <w:ind w:left="144" w:right="144"/>
              <w:rPr>
                <w:rFonts w:asciiTheme="minorHAnsi" w:eastAsiaTheme="minorEastAsia" w:hAnsiTheme="minorHAnsi" w:cstheme="minorBidi"/>
                <w:b/>
                <w:bCs/>
                <w:sz w:val="24"/>
                <w:szCs w:val="24"/>
              </w:rPr>
            </w:pPr>
            <w:r w:rsidRPr="1769CED9">
              <w:rPr>
                <w:rFonts w:asciiTheme="minorHAnsi" w:eastAsiaTheme="minorEastAsia" w:hAnsiTheme="minorHAnsi" w:cstheme="minorBidi"/>
                <w:b/>
                <w:bCs/>
                <w:sz w:val="24"/>
                <w:szCs w:val="24"/>
              </w:rPr>
              <w:t>How you could improve on the assessment task(s) so that you would have a more accurate picture of each student’s understanding of the central idea.</w:t>
            </w:r>
          </w:p>
          <w:p w14:paraId="684AD481" w14:textId="0EB0BECD" w:rsidR="4C4D8242" w:rsidRDefault="1769CED9" w:rsidP="1769CED9">
            <w:pPr>
              <w:pStyle w:val="ListParagraph"/>
              <w:numPr>
                <w:ilvl w:val="0"/>
                <w:numId w:val="23"/>
              </w:numPr>
              <w:ind w:left="144" w:right="144"/>
              <w:rPr>
                <w:color w:val="FF0000"/>
                <w:sz w:val="24"/>
                <w:szCs w:val="24"/>
              </w:rPr>
            </w:pPr>
            <w:r w:rsidRPr="1769CED9">
              <w:rPr>
                <w:rFonts w:asciiTheme="minorHAnsi" w:eastAsiaTheme="minorEastAsia" w:hAnsiTheme="minorHAnsi" w:cstheme="minorBidi"/>
                <w:color w:val="FF0000"/>
                <w:sz w:val="24"/>
                <w:szCs w:val="24"/>
              </w:rPr>
              <w:t>Students will discuss how their action affects their relationships.</w:t>
            </w:r>
          </w:p>
          <w:p w14:paraId="494EA81B" w14:textId="15D04759" w:rsidR="1769CED9" w:rsidRDefault="1769CED9" w:rsidP="216B74DA">
            <w:pPr>
              <w:pStyle w:val="ListParagraph"/>
              <w:numPr>
                <w:ilvl w:val="0"/>
                <w:numId w:val="23"/>
              </w:numPr>
              <w:ind w:left="144" w:right="144"/>
              <w:rPr>
                <w:color w:val="FF0000"/>
                <w:sz w:val="24"/>
                <w:szCs w:val="24"/>
              </w:rPr>
            </w:pPr>
            <w:r w:rsidRPr="216B74DA">
              <w:rPr>
                <w:rFonts w:asciiTheme="minorHAnsi" w:eastAsiaTheme="minorEastAsia" w:hAnsiTheme="minorHAnsi" w:cstheme="minorBidi"/>
                <w:color w:val="FF0000"/>
                <w:sz w:val="24"/>
                <w:szCs w:val="24"/>
              </w:rPr>
              <w:t xml:space="preserve">Role Playing </w:t>
            </w:r>
          </w:p>
          <w:p w14:paraId="0BF44230" w14:textId="55BBAB7F" w:rsidR="7EC4C7BA" w:rsidRDefault="7EC4C7BA" w:rsidP="216B74DA">
            <w:pPr>
              <w:pStyle w:val="ListParagraph"/>
              <w:numPr>
                <w:ilvl w:val="0"/>
                <w:numId w:val="23"/>
              </w:numPr>
              <w:ind w:right="144"/>
              <w:rPr>
                <w:rFonts w:asciiTheme="minorHAnsi" w:eastAsiaTheme="minorEastAsia" w:hAnsiTheme="minorHAnsi" w:cstheme="minorBidi"/>
                <w:color w:val="7030A0"/>
                <w:sz w:val="24"/>
                <w:szCs w:val="24"/>
              </w:rPr>
            </w:pPr>
            <w:r w:rsidRPr="216B74DA">
              <w:rPr>
                <w:rFonts w:asciiTheme="minorHAnsi" w:eastAsiaTheme="minorEastAsia" w:hAnsiTheme="minorHAnsi" w:cstheme="minorBidi"/>
                <w:color w:val="7030A0"/>
                <w:sz w:val="24"/>
                <w:szCs w:val="24"/>
              </w:rPr>
              <w:t xml:space="preserve">Ellison - </w:t>
            </w:r>
            <w:r w:rsidR="32D8D73A" w:rsidRPr="216B74DA">
              <w:rPr>
                <w:rFonts w:asciiTheme="minorHAnsi" w:eastAsiaTheme="minorEastAsia" w:hAnsiTheme="minorHAnsi" w:cstheme="minorBidi"/>
                <w:color w:val="7030A0"/>
                <w:sz w:val="24"/>
                <w:szCs w:val="24"/>
              </w:rPr>
              <w:t>I would have students create a picture outlining their relationship to their school, home, and community</w:t>
            </w:r>
          </w:p>
          <w:p w14:paraId="04AABEEE" w14:textId="1FE63093" w:rsidR="74F3B491" w:rsidRDefault="74F3B491" w:rsidP="216B74DA">
            <w:pPr>
              <w:pStyle w:val="ListParagraph"/>
              <w:numPr>
                <w:ilvl w:val="0"/>
                <w:numId w:val="9"/>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Bussey - Students will be able to describe relationships between themselves and friends/neighbors</w:t>
            </w:r>
          </w:p>
          <w:p w14:paraId="1C553C5A" w14:textId="34DE1870" w:rsidR="74F3B491" w:rsidRDefault="74F3B491" w:rsidP="216B74DA">
            <w:pPr>
              <w:pStyle w:val="ListParagraph"/>
              <w:numPr>
                <w:ilvl w:val="0"/>
                <w:numId w:val="9"/>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Teacher modeling and more role playing to covey student’s understanding</w:t>
            </w:r>
          </w:p>
          <w:p w14:paraId="65AF9AF2" w14:textId="222C4409" w:rsidR="74F3B491" w:rsidRDefault="74F3B491" w:rsidP="216B74DA">
            <w:pPr>
              <w:pStyle w:val="ListParagraph"/>
              <w:numPr>
                <w:ilvl w:val="0"/>
                <w:numId w:val="9"/>
              </w:numPr>
              <w:rPr>
                <w:rFonts w:ascii="Calibri" w:eastAsia="Calibri" w:hAnsi="Calibri" w:cs="Calibri"/>
                <w:color w:val="0070C0"/>
                <w:sz w:val="24"/>
                <w:szCs w:val="24"/>
              </w:rPr>
            </w:pPr>
            <w:r w:rsidRPr="216B74DA">
              <w:rPr>
                <w:rFonts w:ascii="Calibri" w:eastAsia="Calibri" w:hAnsi="Calibri" w:cs="Calibri"/>
                <w:color w:val="0070C0"/>
                <w:sz w:val="24"/>
                <w:szCs w:val="24"/>
              </w:rPr>
              <w:t>Spikes - Teacher will  try to do more research for planning according to the children’s need</w:t>
            </w:r>
          </w:p>
          <w:p w14:paraId="5C51BCE7" w14:textId="77223565" w:rsidR="74F3B491" w:rsidRDefault="74F3B491" w:rsidP="216B74DA">
            <w:pPr>
              <w:pStyle w:val="ListParagraph"/>
              <w:numPr>
                <w:ilvl w:val="0"/>
                <w:numId w:val="9"/>
              </w:numPr>
              <w:rPr>
                <w:rFonts w:ascii="Calibri" w:eastAsia="Calibri" w:hAnsi="Calibri" w:cs="Calibri"/>
                <w:color w:val="0070C0"/>
                <w:sz w:val="24"/>
                <w:szCs w:val="24"/>
              </w:rPr>
            </w:pPr>
            <w:r w:rsidRPr="216B74DA">
              <w:rPr>
                <w:rFonts w:ascii="Calibri" w:eastAsia="Calibri" w:hAnsi="Calibri" w:cs="Calibri"/>
                <w:color w:val="0070C0"/>
                <w:sz w:val="24"/>
                <w:szCs w:val="24"/>
              </w:rPr>
              <w:t>Give the students more chances as role playing to show understanding of real life moments to get the task and more whole group examples from teacher so that they can communicate and understanding as well.</w:t>
            </w:r>
          </w:p>
          <w:p w14:paraId="44732E4C" w14:textId="2E4E52EE" w:rsidR="13FC9F9D" w:rsidRDefault="13FC9F9D" w:rsidP="216B74DA">
            <w:pPr>
              <w:pStyle w:val="ListParagraph"/>
              <w:numPr>
                <w:ilvl w:val="0"/>
                <w:numId w:val="9"/>
              </w:numPr>
              <w:ind w:right="144"/>
              <w:rPr>
                <w:rFonts w:asciiTheme="minorHAnsi" w:eastAsiaTheme="minorEastAsia" w:hAnsiTheme="minorHAnsi" w:cstheme="minorBidi"/>
                <w:color w:val="FFC000" w:themeColor="accent4"/>
                <w:sz w:val="24"/>
                <w:szCs w:val="24"/>
              </w:rPr>
            </w:pPr>
            <w:r w:rsidRPr="216B74DA">
              <w:rPr>
                <w:rFonts w:asciiTheme="minorHAnsi" w:eastAsiaTheme="minorEastAsia" w:hAnsiTheme="minorHAnsi" w:cstheme="minorBidi"/>
                <w:color w:val="FFC000" w:themeColor="accent4"/>
                <w:sz w:val="24"/>
                <w:szCs w:val="24"/>
              </w:rPr>
              <w:t>PE/O’Brien - K - Instead of only using teacher observation to assess the students I could use a) Quick Summaries – ask to students to summarize an important rule or routine, briefly or b) use essential questions to ask students about what they have learned.</w:t>
            </w:r>
          </w:p>
          <w:p w14:paraId="5F91BF45" w14:textId="48F7F3D8" w:rsidR="7AA84E4C" w:rsidRDefault="7AA84E4C" w:rsidP="216B74DA">
            <w:pPr>
              <w:pStyle w:val="ListParagraph"/>
              <w:numPr>
                <w:ilvl w:val="0"/>
                <w:numId w:val="9"/>
              </w:numPr>
              <w:ind w:right="144"/>
              <w:rPr>
                <w:color w:val="FFC000" w:themeColor="accent4"/>
                <w:sz w:val="24"/>
                <w:szCs w:val="24"/>
              </w:rPr>
            </w:pPr>
            <w:r w:rsidRPr="216B74DA">
              <w:rPr>
                <w:rFonts w:asciiTheme="minorHAnsi" w:eastAsiaTheme="minorEastAsia" w:hAnsiTheme="minorHAnsi" w:cstheme="minorBidi"/>
                <w:color w:val="00B0F0"/>
                <w:sz w:val="24"/>
                <w:szCs w:val="24"/>
              </w:rPr>
              <w:t xml:space="preserve">Heise-I didn’t do well with this part at all.  Well except having them draw their families and house. </w:t>
            </w:r>
          </w:p>
          <w:p w14:paraId="4E91B599" w14:textId="77777777" w:rsidR="00511B18" w:rsidRPr="00BE53E4" w:rsidRDefault="1769CED9" w:rsidP="1769CED9">
            <w:pPr>
              <w:widowControl w:val="0"/>
              <w:ind w:left="144" w:right="144"/>
              <w:rPr>
                <w:rFonts w:asciiTheme="minorHAnsi" w:eastAsiaTheme="minorEastAsia" w:hAnsiTheme="minorHAnsi" w:cstheme="minorBidi"/>
                <w:b/>
                <w:bCs/>
                <w:sz w:val="24"/>
                <w:szCs w:val="24"/>
              </w:rPr>
            </w:pPr>
            <w:r w:rsidRPr="1769CED9">
              <w:rPr>
                <w:rFonts w:asciiTheme="minorHAnsi" w:eastAsiaTheme="minorEastAsia" w:hAnsiTheme="minorHAnsi" w:cstheme="minorBidi"/>
                <w:b/>
                <w:bCs/>
                <w:sz w:val="24"/>
                <w:szCs w:val="24"/>
              </w:rPr>
              <w:t xml:space="preserve">What was the evidence that connections were made between the central idea and the transdisciplinary theme? </w:t>
            </w:r>
          </w:p>
          <w:p w14:paraId="40598E3D" w14:textId="43FD73AA" w:rsidR="761E921D" w:rsidRDefault="1769CED9" w:rsidP="1769CED9">
            <w:pPr>
              <w:pStyle w:val="ListParagraph"/>
              <w:numPr>
                <w:ilvl w:val="0"/>
                <w:numId w:val="22"/>
              </w:numPr>
              <w:ind w:left="144" w:right="144"/>
              <w:rPr>
                <w:rFonts w:asciiTheme="minorHAnsi" w:eastAsia="Arial" w:hAnsiTheme="minorHAnsi" w:cstheme="minorBidi"/>
                <w:color w:val="FF0000"/>
                <w:sz w:val="24"/>
                <w:szCs w:val="24"/>
              </w:rPr>
            </w:pPr>
            <w:r w:rsidRPr="1769CED9">
              <w:rPr>
                <w:rFonts w:asciiTheme="minorHAnsi" w:eastAsiaTheme="minorEastAsia" w:hAnsiTheme="minorHAnsi" w:cstheme="minorBidi"/>
                <w:color w:val="FF0000"/>
                <w:sz w:val="24"/>
                <w:szCs w:val="24"/>
              </w:rPr>
              <w:t>Students were able to communicate how good and bad behavior affects their relationships.</w:t>
            </w:r>
          </w:p>
          <w:p w14:paraId="341403FF" w14:textId="7CE1B613" w:rsidR="003F163E" w:rsidRPr="00DD588C" w:rsidRDefault="1769CED9" w:rsidP="1769CED9">
            <w:pPr>
              <w:pStyle w:val="ListParagraph"/>
              <w:widowControl w:val="0"/>
              <w:numPr>
                <w:ilvl w:val="0"/>
                <w:numId w:val="22"/>
              </w:numPr>
              <w:ind w:left="144" w:right="144"/>
              <w:rPr>
                <w:color w:val="FF0000"/>
                <w:sz w:val="24"/>
                <w:szCs w:val="24"/>
              </w:rPr>
            </w:pPr>
            <w:r w:rsidRPr="216B74DA">
              <w:rPr>
                <w:rFonts w:asciiTheme="minorHAnsi" w:eastAsiaTheme="minorEastAsia" w:hAnsiTheme="minorHAnsi" w:cstheme="minorBidi"/>
                <w:color w:val="FF0000"/>
                <w:sz w:val="24"/>
                <w:szCs w:val="24"/>
              </w:rPr>
              <w:t>Correctly demonstrate of rituals and routines</w:t>
            </w:r>
          </w:p>
          <w:p w14:paraId="335B080C" w14:textId="374448F8" w:rsidR="003F163E" w:rsidRPr="00DD588C" w:rsidRDefault="2D2764A8" w:rsidP="216B74DA">
            <w:pPr>
              <w:pStyle w:val="ListParagraph"/>
              <w:widowControl w:val="0"/>
              <w:numPr>
                <w:ilvl w:val="0"/>
                <w:numId w:val="22"/>
              </w:numPr>
              <w:ind w:right="144"/>
              <w:rPr>
                <w:rFonts w:asciiTheme="minorHAnsi" w:eastAsiaTheme="minorEastAsia" w:hAnsiTheme="minorHAnsi" w:cstheme="minorBidi"/>
                <w:color w:val="7030A0"/>
                <w:sz w:val="24"/>
                <w:szCs w:val="24"/>
              </w:rPr>
            </w:pPr>
            <w:r w:rsidRPr="216B74DA">
              <w:rPr>
                <w:rFonts w:asciiTheme="minorHAnsi" w:eastAsiaTheme="minorEastAsia" w:hAnsiTheme="minorHAnsi" w:cstheme="minorBidi"/>
                <w:color w:val="7030A0"/>
                <w:sz w:val="24"/>
                <w:szCs w:val="24"/>
              </w:rPr>
              <w:t xml:space="preserve">Ellison - </w:t>
            </w:r>
            <w:r w:rsidR="468FBD99" w:rsidRPr="216B74DA">
              <w:rPr>
                <w:rFonts w:asciiTheme="minorHAnsi" w:eastAsiaTheme="minorEastAsia" w:hAnsiTheme="minorHAnsi" w:cstheme="minorBidi"/>
                <w:color w:val="7030A0"/>
                <w:sz w:val="24"/>
                <w:szCs w:val="24"/>
              </w:rPr>
              <w:t>Students were able to follow the essential agreements and give examples of appropriate behavior at school</w:t>
            </w:r>
          </w:p>
          <w:p w14:paraId="5E32C5AB" w14:textId="42207D62" w:rsidR="003F163E" w:rsidRPr="00DD588C" w:rsidRDefault="1AA21C85" w:rsidP="216B74DA">
            <w:pPr>
              <w:pStyle w:val="ListParagraph"/>
              <w:widowControl w:val="0"/>
              <w:numPr>
                <w:ilvl w:val="0"/>
                <w:numId w:val="8"/>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Bussey - Students were able to make the connection that by being caring and principled affects relationships with teachers and friend in a positive manner</w:t>
            </w:r>
          </w:p>
          <w:p w14:paraId="1332E81C" w14:textId="389BFFC6" w:rsidR="003F163E" w:rsidRPr="00DD588C" w:rsidRDefault="1AA21C85" w:rsidP="216B74DA">
            <w:pPr>
              <w:pStyle w:val="ListParagraph"/>
              <w:widowControl w:val="0"/>
              <w:numPr>
                <w:ilvl w:val="0"/>
                <w:numId w:val="8"/>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Our actions is a direct connection to who we are  as people</w:t>
            </w:r>
          </w:p>
          <w:p w14:paraId="7C31FC18" w14:textId="7220274F" w:rsidR="003F163E" w:rsidRPr="00DD588C" w:rsidRDefault="1AA21C85" w:rsidP="216B74DA">
            <w:pPr>
              <w:pStyle w:val="ListParagraph"/>
              <w:widowControl w:val="0"/>
              <w:numPr>
                <w:ilvl w:val="0"/>
                <w:numId w:val="8"/>
              </w:numPr>
              <w:rPr>
                <w:rFonts w:ascii="Calibri" w:eastAsia="Calibri" w:hAnsi="Calibri" w:cs="Calibri"/>
                <w:color w:val="0070C0"/>
                <w:sz w:val="24"/>
                <w:szCs w:val="24"/>
              </w:rPr>
            </w:pPr>
            <w:r w:rsidRPr="216B74DA">
              <w:rPr>
                <w:rFonts w:ascii="Calibri" w:eastAsia="Calibri" w:hAnsi="Calibri" w:cs="Calibri"/>
                <w:color w:val="0070C0"/>
                <w:sz w:val="24"/>
                <w:szCs w:val="24"/>
              </w:rPr>
              <w:t>Spikes - They were able to show how they understand the essentials agreements by drawing  ways to follow them</w:t>
            </w:r>
          </w:p>
          <w:p w14:paraId="0B899FBC" w14:textId="37166B31" w:rsidR="003F163E" w:rsidRPr="00DD588C" w:rsidRDefault="1F7097A6" w:rsidP="216B74DA">
            <w:pPr>
              <w:pStyle w:val="ListParagraph"/>
              <w:widowControl w:val="0"/>
              <w:numPr>
                <w:ilvl w:val="0"/>
                <w:numId w:val="8"/>
              </w:numPr>
              <w:rPr>
                <w:color w:val="0070C0"/>
                <w:sz w:val="24"/>
                <w:szCs w:val="24"/>
              </w:rPr>
            </w:pPr>
            <w:r w:rsidRPr="216B74DA">
              <w:rPr>
                <w:rFonts w:ascii="Calibri" w:eastAsia="Calibri" w:hAnsi="Calibri" w:cs="Calibri"/>
                <w:color w:val="00B0F0"/>
                <w:sz w:val="24"/>
                <w:szCs w:val="24"/>
              </w:rPr>
              <w:t>Heise- students made comments to each other about behavior, or corrected things I did or said.</w:t>
            </w:r>
          </w:p>
          <w:p w14:paraId="229F04BB" w14:textId="3751D0F6" w:rsidR="003F163E" w:rsidRPr="00DD588C" w:rsidRDefault="1AA21C85" w:rsidP="216B74DA">
            <w:pPr>
              <w:widowControl w:val="0"/>
              <w:ind w:left="144" w:right="144"/>
            </w:pPr>
            <w:r w:rsidRPr="216B74DA">
              <w:rPr>
                <w:rFonts w:ascii="Calibri" w:eastAsia="Calibri" w:hAnsi="Calibri" w:cs="Calibri"/>
                <w:color w:val="0070C0"/>
                <w:sz w:val="24"/>
                <w:szCs w:val="24"/>
              </w:rPr>
              <w:t>Students showed how to when reading a book about respect ways that were wrong and what they should do to correct how to respect people in certain situations</w:t>
            </w:r>
          </w:p>
        </w:tc>
        <w:tc>
          <w:tcPr>
            <w:tcW w:w="7699" w:type="dxa"/>
            <w:shd w:val="clear" w:color="auto" w:fill="auto"/>
            <w:tcMar>
              <w:top w:w="100" w:type="dxa"/>
              <w:left w:w="100" w:type="dxa"/>
              <w:bottom w:w="100" w:type="dxa"/>
              <w:right w:w="100" w:type="dxa"/>
            </w:tcMar>
          </w:tcPr>
          <w:p w14:paraId="49854FA7" w14:textId="77777777" w:rsidR="00511B18" w:rsidRPr="00C107B0" w:rsidRDefault="1769CED9" w:rsidP="1769CED9">
            <w:pPr>
              <w:widowControl w:val="0"/>
              <w:ind w:left="144" w:right="144"/>
              <w:rPr>
                <w:rFonts w:asciiTheme="minorHAnsi" w:eastAsiaTheme="minorEastAsia" w:hAnsiTheme="minorHAnsi" w:cstheme="minorBidi"/>
                <w:color w:val="808080" w:themeColor="text1" w:themeTint="7F"/>
                <w:sz w:val="24"/>
                <w:szCs w:val="24"/>
              </w:rPr>
            </w:pPr>
            <w:r w:rsidRPr="1769CED9">
              <w:rPr>
                <w:rFonts w:asciiTheme="minorHAnsi" w:eastAsiaTheme="minorEastAsia" w:hAnsiTheme="minorHAnsi" w:cstheme="minorBidi"/>
                <w:color w:val="808080" w:themeColor="text1" w:themeTint="7F"/>
                <w:sz w:val="24"/>
                <w:szCs w:val="24"/>
              </w:rPr>
              <w:t>7.  To what extent did we include the elements of the PYP?</w:t>
            </w:r>
          </w:p>
          <w:p w14:paraId="1A4D8BB8" w14:textId="77777777" w:rsidR="00511B18" w:rsidRPr="00C107B0" w:rsidRDefault="1769CED9" w:rsidP="1769CED9">
            <w:pPr>
              <w:widowControl w:val="0"/>
              <w:ind w:left="144" w:right="144"/>
              <w:rPr>
                <w:rFonts w:asciiTheme="minorHAnsi" w:eastAsiaTheme="minorEastAsia" w:hAnsiTheme="minorHAnsi" w:cstheme="minorBidi"/>
                <w:b/>
                <w:bCs/>
                <w:sz w:val="24"/>
                <w:szCs w:val="24"/>
              </w:rPr>
            </w:pPr>
            <w:r w:rsidRPr="1769CED9">
              <w:rPr>
                <w:rFonts w:asciiTheme="minorHAnsi" w:eastAsiaTheme="minorEastAsia" w:hAnsiTheme="minorHAnsi" w:cstheme="minorBidi"/>
                <w:b/>
                <w:bCs/>
                <w:sz w:val="24"/>
                <w:szCs w:val="24"/>
              </w:rPr>
              <w:t>What were the learning experiences that enabled students to:</w:t>
            </w:r>
          </w:p>
          <w:p w14:paraId="2BF5C15A" w14:textId="06B6A0B5" w:rsidR="00511B18" w:rsidRDefault="1769CED9" w:rsidP="1769CED9">
            <w:pPr>
              <w:widowControl w:val="0"/>
              <w:numPr>
                <w:ilvl w:val="0"/>
                <w:numId w:val="19"/>
              </w:numPr>
              <w:ind w:left="144" w:right="144"/>
              <w:contextualSpacing/>
              <w:rPr>
                <w:rFonts w:asciiTheme="minorHAnsi" w:eastAsia="Arial" w:hAnsiTheme="minorHAnsi" w:cstheme="minorBidi"/>
                <w:b/>
                <w:bCs/>
                <w:sz w:val="24"/>
                <w:szCs w:val="24"/>
              </w:rPr>
            </w:pPr>
            <w:r w:rsidRPr="1769CED9">
              <w:rPr>
                <w:rFonts w:asciiTheme="minorHAnsi" w:eastAsiaTheme="minorEastAsia" w:hAnsiTheme="minorHAnsi" w:cstheme="minorBidi"/>
                <w:b/>
                <w:bCs/>
                <w:sz w:val="24"/>
                <w:szCs w:val="24"/>
              </w:rPr>
              <w:t>develop an understanding of the concepts identified in “What do we want to learn?”</w:t>
            </w:r>
          </w:p>
          <w:p w14:paraId="04904087" w14:textId="559E3886" w:rsidR="56670B50" w:rsidRDefault="51E07C04" w:rsidP="51E07C04">
            <w:pPr>
              <w:numPr>
                <w:ilvl w:val="0"/>
                <w:numId w:val="19"/>
              </w:numPr>
              <w:ind w:left="144" w:right="144"/>
              <w:rPr>
                <w:rFonts w:asciiTheme="minorHAnsi" w:eastAsia="Arial" w:hAnsiTheme="minorHAnsi" w:cstheme="minorBidi"/>
                <w:b/>
                <w:bCs/>
                <w:sz w:val="24"/>
                <w:szCs w:val="24"/>
              </w:rPr>
            </w:pPr>
            <w:r w:rsidRPr="51E07C04">
              <w:rPr>
                <w:rFonts w:asciiTheme="minorHAnsi" w:eastAsiaTheme="minorEastAsia" w:hAnsiTheme="minorHAnsi" w:cstheme="minorBidi"/>
                <w:color w:val="FF0000"/>
                <w:sz w:val="24"/>
                <w:szCs w:val="24"/>
              </w:rPr>
              <w:t>Students viewed the story David Goes to School and identified the good and bad behavior. They identified learner profile attributes that David should have displayed.</w:t>
            </w:r>
          </w:p>
          <w:p w14:paraId="79D9D8CD" w14:textId="77F18625" w:rsidR="1769CED9" w:rsidRDefault="1769CED9" w:rsidP="216B74DA">
            <w:pPr>
              <w:numPr>
                <w:ilvl w:val="0"/>
                <w:numId w:val="19"/>
              </w:numPr>
              <w:ind w:left="144" w:right="144"/>
              <w:rPr>
                <w:b/>
                <w:bCs/>
                <w:sz w:val="24"/>
                <w:szCs w:val="24"/>
              </w:rPr>
            </w:pPr>
            <w:r w:rsidRPr="216B74DA">
              <w:rPr>
                <w:rFonts w:asciiTheme="minorHAnsi" w:eastAsiaTheme="minorEastAsia" w:hAnsiTheme="minorHAnsi" w:cstheme="minorBidi"/>
                <w:color w:val="FF0000"/>
                <w:sz w:val="24"/>
                <w:szCs w:val="24"/>
              </w:rPr>
              <w:t>Students illustrated being a caring friend.</w:t>
            </w:r>
          </w:p>
          <w:p w14:paraId="1EBD52C4" w14:textId="4772C98E" w:rsidR="6625D601" w:rsidRDefault="6625D601" w:rsidP="216B74DA">
            <w:pPr>
              <w:pStyle w:val="ListParagraph"/>
              <w:numPr>
                <w:ilvl w:val="0"/>
                <w:numId w:val="19"/>
              </w:numPr>
              <w:ind w:right="144"/>
              <w:rPr>
                <w:rFonts w:asciiTheme="minorHAnsi" w:eastAsiaTheme="minorEastAsia" w:hAnsiTheme="minorHAnsi" w:cstheme="minorBidi"/>
                <w:color w:val="7030A0"/>
                <w:sz w:val="24"/>
                <w:szCs w:val="24"/>
              </w:rPr>
            </w:pPr>
            <w:r w:rsidRPr="216B74DA">
              <w:rPr>
                <w:rFonts w:asciiTheme="minorHAnsi" w:eastAsiaTheme="minorEastAsia" w:hAnsiTheme="minorHAnsi" w:cstheme="minorBidi"/>
                <w:color w:val="7030A0"/>
                <w:sz w:val="24"/>
                <w:szCs w:val="24"/>
              </w:rPr>
              <w:t xml:space="preserve">Ellison - </w:t>
            </w:r>
            <w:r w:rsidR="5D7DD4C6" w:rsidRPr="216B74DA">
              <w:rPr>
                <w:rFonts w:asciiTheme="minorHAnsi" w:eastAsiaTheme="minorEastAsia" w:hAnsiTheme="minorHAnsi" w:cstheme="minorBidi"/>
                <w:color w:val="7030A0"/>
                <w:sz w:val="24"/>
                <w:szCs w:val="24"/>
              </w:rPr>
              <w:t xml:space="preserve">Students were able to listen to the story “How Do Dinosaurs Go to School” and </w:t>
            </w:r>
            <w:r w:rsidR="7A5FF42F" w:rsidRPr="216B74DA">
              <w:rPr>
                <w:rFonts w:asciiTheme="minorHAnsi" w:eastAsiaTheme="minorEastAsia" w:hAnsiTheme="minorHAnsi" w:cstheme="minorBidi"/>
                <w:color w:val="7030A0"/>
                <w:sz w:val="24"/>
                <w:szCs w:val="24"/>
              </w:rPr>
              <w:t>talk about the bad behavior the dinosaur exhibited and what he should have done instead to be principled.</w:t>
            </w:r>
          </w:p>
          <w:p w14:paraId="149F3173" w14:textId="13A104E3" w:rsidR="01213BBF" w:rsidRDefault="01213BBF" w:rsidP="216B74DA">
            <w:pPr>
              <w:pStyle w:val="ListParagraph"/>
              <w:numPr>
                <w:ilvl w:val="0"/>
                <w:numId w:val="6"/>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Bussey - Students were able to identify and act out being caring with friends</w:t>
            </w:r>
          </w:p>
          <w:p w14:paraId="438A8ADE" w14:textId="4C310790" w:rsidR="01213BBF" w:rsidRDefault="01213BBF" w:rsidP="216B74DA">
            <w:pPr>
              <w:pStyle w:val="ListParagraph"/>
              <w:numPr>
                <w:ilvl w:val="0"/>
                <w:numId w:val="6"/>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 xml:space="preserve">Students also understand that being principled is a great way to show who they are in a positive way. They set their goals to be principled on a daily basis </w:t>
            </w:r>
          </w:p>
          <w:p w14:paraId="516D1DAF" w14:textId="79B4589D" w:rsidR="01213BBF" w:rsidRDefault="01213BBF" w:rsidP="216B74DA">
            <w:pPr>
              <w:pStyle w:val="ListParagraph"/>
              <w:numPr>
                <w:ilvl w:val="0"/>
                <w:numId w:val="6"/>
              </w:numPr>
              <w:rPr>
                <w:rFonts w:ascii="Calibri" w:eastAsia="Calibri" w:hAnsi="Calibri" w:cs="Calibri"/>
                <w:color w:val="0070C0"/>
                <w:sz w:val="24"/>
                <w:szCs w:val="24"/>
              </w:rPr>
            </w:pPr>
            <w:r w:rsidRPr="216B74DA">
              <w:rPr>
                <w:rFonts w:ascii="Calibri" w:eastAsia="Calibri" w:hAnsi="Calibri" w:cs="Calibri"/>
                <w:color w:val="0070C0"/>
                <w:sz w:val="24"/>
                <w:szCs w:val="24"/>
              </w:rPr>
              <w:t>Spikes - We did a Venn diagram of how what David did right and wrong like them in school form the story David Goes to School</w:t>
            </w:r>
          </w:p>
          <w:p w14:paraId="025C343B" w14:textId="5E21C315" w:rsidR="01213BBF" w:rsidRDefault="01213BBF" w:rsidP="216B74DA">
            <w:pPr>
              <w:pStyle w:val="ListParagraph"/>
              <w:numPr>
                <w:ilvl w:val="0"/>
                <w:numId w:val="6"/>
              </w:numPr>
              <w:rPr>
                <w:rFonts w:ascii="Calibri" w:eastAsia="Calibri" w:hAnsi="Calibri" w:cs="Calibri"/>
                <w:color w:val="0070C0"/>
                <w:sz w:val="24"/>
                <w:szCs w:val="24"/>
              </w:rPr>
            </w:pPr>
            <w:r w:rsidRPr="216B74DA">
              <w:rPr>
                <w:rFonts w:ascii="Calibri" w:eastAsia="Calibri" w:hAnsi="Calibri" w:cs="Calibri"/>
                <w:color w:val="0070C0"/>
                <w:sz w:val="24"/>
                <w:szCs w:val="24"/>
              </w:rPr>
              <w:t>They make stick figures to go along with the theme who we are and we let them draw self-portraits of themselves</w:t>
            </w:r>
          </w:p>
          <w:p w14:paraId="4C4C2A0D" w14:textId="0298374E" w:rsidR="216B74DA" w:rsidRDefault="216B74DA" w:rsidP="216B74DA">
            <w:pPr>
              <w:ind w:left="144" w:right="144"/>
              <w:rPr>
                <w:rFonts w:asciiTheme="minorHAnsi" w:eastAsiaTheme="minorEastAsia" w:hAnsiTheme="minorHAnsi" w:cstheme="minorBidi"/>
                <w:color w:val="7030A0"/>
                <w:sz w:val="24"/>
                <w:szCs w:val="24"/>
              </w:rPr>
            </w:pPr>
          </w:p>
          <w:p w14:paraId="4323A1C3" w14:textId="523D7B29" w:rsidR="1C4176CB" w:rsidRDefault="1C4176CB" w:rsidP="216B74DA">
            <w:pPr>
              <w:pStyle w:val="ListParagraph"/>
              <w:numPr>
                <w:ilvl w:val="0"/>
                <w:numId w:val="6"/>
              </w:numPr>
              <w:ind w:right="144"/>
              <w:rPr>
                <w:rFonts w:asciiTheme="minorHAnsi" w:eastAsiaTheme="minorEastAsia" w:hAnsiTheme="minorHAnsi" w:cstheme="minorBidi"/>
                <w:color w:val="00B050"/>
                <w:sz w:val="24"/>
                <w:szCs w:val="24"/>
              </w:rPr>
            </w:pPr>
            <w:r w:rsidRPr="216B74DA">
              <w:rPr>
                <w:rFonts w:asciiTheme="minorHAnsi" w:eastAsiaTheme="minorEastAsia" w:hAnsiTheme="minorHAnsi" w:cstheme="minorBidi"/>
                <w:color w:val="00B050"/>
                <w:sz w:val="24"/>
                <w:szCs w:val="24"/>
              </w:rPr>
              <w:t xml:space="preserve">Spanish/Garcia - </w:t>
            </w:r>
            <w:r w:rsidR="3690FD86" w:rsidRPr="216B74DA">
              <w:rPr>
                <w:rFonts w:asciiTheme="minorHAnsi" w:eastAsiaTheme="minorEastAsia" w:hAnsiTheme="minorHAnsi" w:cstheme="minorBidi"/>
                <w:color w:val="00B050"/>
                <w:sz w:val="24"/>
                <w:szCs w:val="24"/>
              </w:rPr>
              <w:t>K- Key concepts: connection and responsibility. Students demonstrated an understanding of how following rules have positive results.</w:t>
            </w:r>
          </w:p>
          <w:p w14:paraId="282BB8AA" w14:textId="3FBC97F2" w:rsidR="3690FD86" w:rsidRDefault="3690FD86" w:rsidP="216B74DA">
            <w:pPr>
              <w:pStyle w:val="ListParagraph"/>
              <w:numPr>
                <w:ilvl w:val="0"/>
                <w:numId w:val="6"/>
              </w:numPr>
              <w:ind w:right="144"/>
              <w:rPr>
                <w:rFonts w:asciiTheme="minorHAnsi" w:eastAsiaTheme="minorEastAsia" w:hAnsiTheme="minorHAnsi" w:cstheme="minorBidi"/>
                <w:color w:val="FFC000" w:themeColor="accent4"/>
                <w:sz w:val="24"/>
                <w:szCs w:val="24"/>
              </w:rPr>
            </w:pPr>
            <w:r w:rsidRPr="216B74DA">
              <w:rPr>
                <w:rFonts w:asciiTheme="minorHAnsi" w:eastAsiaTheme="minorEastAsia" w:hAnsiTheme="minorHAnsi" w:cstheme="minorBidi"/>
                <w:color w:val="FFC000" w:themeColor="accent4"/>
                <w:sz w:val="24"/>
                <w:szCs w:val="24"/>
              </w:rPr>
              <w:t>PE/O’Brien - K - Key Concepts: Responsibility.  Students are choosing to follow the gym rules and routines regularly because they understand it’s for everyone's safety.</w:t>
            </w:r>
          </w:p>
          <w:p w14:paraId="51932916" w14:textId="1EF968E8" w:rsidR="4E5281E1" w:rsidRDefault="4E5281E1" w:rsidP="216B74DA">
            <w:pPr>
              <w:pStyle w:val="ListParagraph"/>
              <w:numPr>
                <w:ilvl w:val="0"/>
                <w:numId w:val="6"/>
              </w:numPr>
              <w:ind w:right="144"/>
              <w:rPr>
                <w:color w:val="FFC000" w:themeColor="accent4"/>
                <w:sz w:val="24"/>
                <w:szCs w:val="24"/>
              </w:rPr>
            </w:pPr>
            <w:r w:rsidRPr="216B74DA">
              <w:rPr>
                <w:rFonts w:asciiTheme="minorHAnsi" w:eastAsiaTheme="minorEastAsia" w:hAnsiTheme="minorHAnsi" w:cstheme="minorBidi"/>
                <w:color w:val="00B0F0"/>
                <w:sz w:val="24"/>
                <w:szCs w:val="24"/>
              </w:rPr>
              <w:t>Heise-Because the kids are at home, they have a unique viewpoint on what they wanted to learn.  A lot of things were commented on about how to act online.  “mute if you are yelling” “don’t put your toes on the table”</w:t>
            </w:r>
          </w:p>
          <w:p w14:paraId="7BBF1C11" w14:textId="01BB4585" w:rsidR="00BE53E4" w:rsidRPr="00DD588C" w:rsidRDefault="1769CED9" w:rsidP="1769CED9">
            <w:pPr>
              <w:widowControl w:val="0"/>
              <w:numPr>
                <w:ilvl w:val="0"/>
                <w:numId w:val="19"/>
              </w:numPr>
              <w:ind w:left="144" w:right="144"/>
              <w:contextualSpacing/>
              <w:rPr>
                <w:rFonts w:asciiTheme="minorHAnsi" w:eastAsia="Arial" w:hAnsiTheme="minorHAnsi" w:cstheme="minorBidi"/>
                <w:b/>
                <w:bCs/>
                <w:sz w:val="24"/>
                <w:szCs w:val="24"/>
              </w:rPr>
            </w:pPr>
            <w:r w:rsidRPr="1769CED9">
              <w:rPr>
                <w:rFonts w:asciiTheme="minorHAnsi" w:eastAsiaTheme="minorEastAsia" w:hAnsiTheme="minorHAnsi" w:cstheme="minorBidi"/>
                <w:b/>
                <w:bCs/>
                <w:sz w:val="24"/>
                <w:szCs w:val="24"/>
              </w:rPr>
              <w:t>demonstrate the learning and application of particular transdisciplinary skills</w:t>
            </w:r>
          </w:p>
          <w:p w14:paraId="785C90CC" w14:textId="41819B1F" w:rsidR="761E921D" w:rsidRDefault="1769CED9" w:rsidP="1769CED9">
            <w:pPr>
              <w:numPr>
                <w:ilvl w:val="0"/>
                <w:numId w:val="19"/>
              </w:numPr>
              <w:ind w:left="144" w:right="144"/>
              <w:rPr>
                <w:sz w:val="24"/>
                <w:szCs w:val="24"/>
              </w:rPr>
            </w:pPr>
            <w:r w:rsidRPr="216B74DA">
              <w:rPr>
                <w:rFonts w:asciiTheme="minorHAnsi" w:eastAsiaTheme="minorEastAsia" w:hAnsiTheme="minorHAnsi" w:cstheme="minorBidi"/>
                <w:color w:val="FF0000"/>
                <w:sz w:val="24"/>
                <w:szCs w:val="24"/>
              </w:rPr>
              <w:t>Students are learning to get alone with their peers and how to work with them (on-going)</w:t>
            </w:r>
          </w:p>
          <w:p w14:paraId="798BE450" w14:textId="10223BD8" w:rsidR="0D720DEC" w:rsidRDefault="0D720DEC" w:rsidP="216B74DA">
            <w:pPr>
              <w:pStyle w:val="ListParagraph"/>
              <w:numPr>
                <w:ilvl w:val="0"/>
                <w:numId w:val="19"/>
              </w:numPr>
              <w:ind w:right="144"/>
              <w:rPr>
                <w:rFonts w:asciiTheme="minorHAnsi" w:eastAsiaTheme="minorEastAsia" w:hAnsiTheme="minorHAnsi" w:cstheme="minorBidi"/>
                <w:color w:val="7030A0"/>
                <w:sz w:val="24"/>
                <w:szCs w:val="24"/>
              </w:rPr>
            </w:pPr>
            <w:r w:rsidRPr="216B74DA">
              <w:rPr>
                <w:rFonts w:asciiTheme="minorHAnsi" w:eastAsiaTheme="minorEastAsia" w:hAnsiTheme="minorHAnsi" w:cstheme="minorBidi"/>
                <w:color w:val="7030A0"/>
                <w:sz w:val="24"/>
                <w:szCs w:val="24"/>
              </w:rPr>
              <w:t xml:space="preserve">Ellison - </w:t>
            </w:r>
            <w:r w:rsidR="0BB5FD12" w:rsidRPr="216B74DA">
              <w:rPr>
                <w:rFonts w:asciiTheme="minorHAnsi" w:eastAsiaTheme="minorEastAsia" w:hAnsiTheme="minorHAnsi" w:cstheme="minorBidi"/>
                <w:color w:val="7030A0"/>
                <w:sz w:val="24"/>
                <w:szCs w:val="24"/>
              </w:rPr>
              <w:t>Students are learning how to be caring and principled in their school community and learning how to demonstrate good citizenship</w:t>
            </w:r>
          </w:p>
          <w:p w14:paraId="38BF4432" w14:textId="4015D04C" w:rsidR="00E95D14" w:rsidRDefault="00E95D14" w:rsidP="216B74DA">
            <w:pPr>
              <w:pStyle w:val="ListParagraph"/>
              <w:numPr>
                <w:ilvl w:val="0"/>
                <w:numId w:val="19"/>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Bussey - Students were able to follow rituals and routines and they rules set forth by both the class and school</w:t>
            </w:r>
          </w:p>
          <w:p w14:paraId="5EA6C0CF" w14:textId="3D267DB9" w:rsidR="00E95D14" w:rsidRDefault="00E95D14" w:rsidP="216B74DA">
            <w:pPr>
              <w:pStyle w:val="ListParagraph"/>
              <w:numPr>
                <w:ilvl w:val="0"/>
                <w:numId w:val="19"/>
              </w:numPr>
              <w:rPr>
                <w:rFonts w:ascii="Calibri" w:eastAsia="Calibri" w:hAnsi="Calibri" w:cs="Calibri"/>
                <w:color w:val="0070C0"/>
                <w:sz w:val="24"/>
                <w:szCs w:val="24"/>
              </w:rPr>
            </w:pPr>
            <w:r w:rsidRPr="216B74DA">
              <w:rPr>
                <w:rFonts w:ascii="Calibri" w:eastAsia="Calibri" w:hAnsi="Calibri" w:cs="Calibri"/>
                <w:color w:val="0070C0"/>
                <w:sz w:val="24"/>
                <w:szCs w:val="24"/>
              </w:rPr>
              <w:t>Spikes - They showed ways to be caring with their peers at school during certain times of the day during school.</w:t>
            </w:r>
          </w:p>
          <w:p w14:paraId="4A14180D" w14:textId="77777777" w:rsidR="00511B18" w:rsidRPr="00BE53E4" w:rsidRDefault="1769CED9" w:rsidP="1769CED9">
            <w:pPr>
              <w:widowControl w:val="0"/>
              <w:numPr>
                <w:ilvl w:val="0"/>
                <w:numId w:val="19"/>
              </w:numPr>
              <w:ind w:left="144" w:right="144"/>
              <w:contextualSpacing/>
              <w:rPr>
                <w:rFonts w:asciiTheme="minorHAnsi" w:eastAsia="Arial" w:hAnsiTheme="minorHAnsi" w:cstheme="minorBidi"/>
                <w:b/>
                <w:bCs/>
                <w:sz w:val="24"/>
                <w:szCs w:val="24"/>
              </w:rPr>
            </w:pPr>
            <w:r w:rsidRPr="1769CED9">
              <w:rPr>
                <w:rFonts w:asciiTheme="minorHAnsi" w:eastAsiaTheme="minorEastAsia" w:hAnsiTheme="minorHAnsi" w:cstheme="minorBidi"/>
                <w:b/>
                <w:bCs/>
                <w:sz w:val="24"/>
                <w:szCs w:val="24"/>
              </w:rPr>
              <w:t>develop particular attributes of the learner profile and/or attitudes?</w:t>
            </w:r>
          </w:p>
          <w:p w14:paraId="7FEB8B74" w14:textId="77777777" w:rsidR="00511B18" w:rsidRPr="00BE53E4" w:rsidRDefault="1769CED9" w:rsidP="1769CED9">
            <w:pPr>
              <w:widowControl w:val="0"/>
              <w:ind w:left="144" w:right="144"/>
              <w:rPr>
                <w:rFonts w:asciiTheme="minorHAnsi" w:eastAsiaTheme="minorEastAsia" w:hAnsiTheme="minorHAnsi" w:cstheme="minorBidi"/>
                <w:b/>
                <w:bCs/>
                <w:sz w:val="24"/>
                <w:szCs w:val="24"/>
              </w:rPr>
            </w:pPr>
            <w:r w:rsidRPr="1769CED9">
              <w:rPr>
                <w:rFonts w:asciiTheme="minorHAnsi" w:eastAsiaTheme="minorEastAsia" w:hAnsiTheme="minorHAnsi" w:cstheme="minorBidi"/>
                <w:b/>
                <w:bCs/>
                <w:sz w:val="24"/>
                <w:szCs w:val="24"/>
              </w:rPr>
              <w:t xml:space="preserve">In each case, explain your selection. </w:t>
            </w:r>
          </w:p>
          <w:p w14:paraId="487E1CFB" w14:textId="6B12078F" w:rsidR="00D168E3" w:rsidRPr="00DD588C" w:rsidRDefault="1769CED9" w:rsidP="1769CED9">
            <w:pPr>
              <w:pStyle w:val="ListParagraph"/>
              <w:widowControl w:val="0"/>
              <w:numPr>
                <w:ilvl w:val="0"/>
                <w:numId w:val="24"/>
              </w:numPr>
              <w:ind w:left="144" w:right="144"/>
              <w:rPr>
                <w:rFonts w:asciiTheme="minorHAnsi" w:eastAsia="Arial" w:hAnsiTheme="minorHAnsi" w:cstheme="minorBidi"/>
                <w:color w:val="FF0000"/>
                <w:sz w:val="24"/>
                <w:szCs w:val="24"/>
              </w:rPr>
            </w:pPr>
            <w:r w:rsidRPr="1769CED9">
              <w:rPr>
                <w:rFonts w:asciiTheme="minorHAnsi" w:eastAsiaTheme="minorEastAsia" w:hAnsiTheme="minorHAnsi" w:cstheme="minorBidi"/>
                <w:color w:val="FF0000"/>
                <w:sz w:val="24"/>
                <w:szCs w:val="24"/>
              </w:rPr>
              <w:t xml:space="preserve">More use of IB vocabulary in the classroom. </w:t>
            </w:r>
          </w:p>
          <w:p w14:paraId="45118211" w14:textId="6EF2F20A" w:rsidR="00D168E3" w:rsidRPr="00DD588C" w:rsidRDefault="1769CED9" w:rsidP="1769CED9">
            <w:pPr>
              <w:pStyle w:val="ListParagraph"/>
              <w:widowControl w:val="0"/>
              <w:numPr>
                <w:ilvl w:val="0"/>
                <w:numId w:val="24"/>
              </w:numPr>
              <w:ind w:left="144" w:right="144"/>
              <w:rPr>
                <w:color w:val="FF0000"/>
                <w:sz w:val="24"/>
                <w:szCs w:val="24"/>
              </w:rPr>
            </w:pPr>
            <w:r w:rsidRPr="1769CED9">
              <w:rPr>
                <w:rFonts w:asciiTheme="minorHAnsi" w:eastAsiaTheme="minorEastAsia" w:hAnsiTheme="minorHAnsi" w:cstheme="minorBidi"/>
                <w:color w:val="FF0000"/>
                <w:sz w:val="24"/>
                <w:szCs w:val="24"/>
              </w:rPr>
              <w:t xml:space="preserve">PBIS from the beginning </w:t>
            </w:r>
          </w:p>
          <w:p w14:paraId="0C1A8550" w14:textId="29CC4C30" w:rsidR="00D168E3" w:rsidRPr="00DD588C" w:rsidRDefault="1769CED9" w:rsidP="1769CED9">
            <w:pPr>
              <w:pStyle w:val="ListParagraph"/>
              <w:widowControl w:val="0"/>
              <w:numPr>
                <w:ilvl w:val="0"/>
                <w:numId w:val="24"/>
              </w:numPr>
              <w:ind w:left="144" w:right="144"/>
              <w:rPr>
                <w:color w:val="FF0000"/>
                <w:sz w:val="24"/>
                <w:szCs w:val="24"/>
              </w:rPr>
            </w:pPr>
            <w:r w:rsidRPr="1769CED9">
              <w:rPr>
                <w:rFonts w:asciiTheme="minorHAnsi" w:eastAsiaTheme="minorEastAsia" w:hAnsiTheme="minorHAnsi" w:cstheme="minorBidi"/>
                <w:color w:val="FF0000"/>
                <w:sz w:val="24"/>
                <w:szCs w:val="24"/>
              </w:rPr>
              <w:t>Caring- working with others</w:t>
            </w:r>
          </w:p>
          <w:p w14:paraId="2D53E9EE" w14:textId="1D98F6F9" w:rsidR="00D168E3" w:rsidRPr="00DD588C" w:rsidRDefault="1769CED9" w:rsidP="1769CED9">
            <w:pPr>
              <w:pStyle w:val="ListParagraph"/>
              <w:widowControl w:val="0"/>
              <w:numPr>
                <w:ilvl w:val="0"/>
                <w:numId w:val="24"/>
              </w:numPr>
              <w:ind w:left="144" w:right="144"/>
              <w:rPr>
                <w:color w:val="FF0000"/>
                <w:sz w:val="24"/>
                <w:szCs w:val="24"/>
              </w:rPr>
            </w:pPr>
            <w:r w:rsidRPr="216B74DA">
              <w:rPr>
                <w:rFonts w:asciiTheme="minorHAnsi" w:eastAsiaTheme="minorEastAsia" w:hAnsiTheme="minorHAnsi" w:cstheme="minorBidi"/>
                <w:color w:val="FF0000"/>
                <w:sz w:val="24"/>
                <w:szCs w:val="24"/>
              </w:rPr>
              <w:t>Principled-doing what is right</w:t>
            </w:r>
          </w:p>
          <w:p w14:paraId="67E7FA76" w14:textId="6DF172D0" w:rsidR="00D168E3" w:rsidRPr="00DD588C" w:rsidRDefault="67BFA686" w:rsidP="216B74DA">
            <w:pPr>
              <w:pStyle w:val="ListParagraph"/>
              <w:widowControl w:val="0"/>
              <w:numPr>
                <w:ilvl w:val="0"/>
                <w:numId w:val="24"/>
              </w:numPr>
              <w:ind w:right="144"/>
              <w:rPr>
                <w:rFonts w:asciiTheme="minorHAnsi" w:eastAsiaTheme="minorEastAsia" w:hAnsiTheme="minorHAnsi" w:cstheme="minorBidi"/>
                <w:color w:val="7030A0"/>
                <w:sz w:val="24"/>
                <w:szCs w:val="24"/>
              </w:rPr>
            </w:pPr>
            <w:r w:rsidRPr="216B74DA">
              <w:rPr>
                <w:rFonts w:asciiTheme="minorHAnsi" w:eastAsiaTheme="minorEastAsia" w:hAnsiTheme="minorHAnsi" w:cstheme="minorBidi"/>
                <w:color w:val="7030A0"/>
                <w:sz w:val="24"/>
                <w:szCs w:val="24"/>
              </w:rPr>
              <w:t xml:space="preserve">Ellison - </w:t>
            </w:r>
            <w:r w:rsidR="6DE8C9AF" w:rsidRPr="216B74DA">
              <w:rPr>
                <w:rFonts w:asciiTheme="minorHAnsi" w:eastAsiaTheme="minorEastAsia" w:hAnsiTheme="minorHAnsi" w:cstheme="minorBidi"/>
                <w:color w:val="7030A0"/>
                <w:sz w:val="24"/>
                <w:szCs w:val="24"/>
              </w:rPr>
              <w:t>Familiarizing students with IB profiles and attitudes by explicitly defining each one and giving good examples along with role playing</w:t>
            </w:r>
          </w:p>
          <w:p w14:paraId="3D0D333F" w14:textId="7AF3E4FA" w:rsidR="00D168E3" w:rsidRPr="00DD588C" w:rsidRDefault="6AFF67E6" w:rsidP="216B74DA">
            <w:pPr>
              <w:pStyle w:val="ListParagraph"/>
              <w:widowControl w:val="0"/>
              <w:numPr>
                <w:ilvl w:val="0"/>
                <w:numId w:val="4"/>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Bussey - I love the idea that the began the year with the IB Leaner profile being principled so that students have a better understanding of the school’s expectations</w:t>
            </w:r>
          </w:p>
          <w:p w14:paraId="42042BDB" w14:textId="5FEE5127" w:rsidR="00D168E3" w:rsidRPr="00DD588C" w:rsidRDefault="6AFF67E6" w:rsidP="216B74DA">
            <w:pPr>
              <w:pStyle w:val="ListParagraph"/>
              <w:widowControl w:val="0"/>
              <w:numPr>
                <w:ilvl w:val="0"/>
                <w:numId w:val="4"/>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PBIS is a great program that ties in the Learner Profiles into our daily expectations</w:t>
            </w:r>
          </w:p>
          <w:p w14:paraId="43648250" w14:textId="5C2504C2" w:rsidR="00D168E3" w:rsidRPr="00DD588C" w:rsidRDefault="6AFF67E6" w:rsidP="216B74DA">
            <w:pPr>
              <w:pStyle w:val="ListParagraph"/>
              <w:widowControl w:val="0"/>
              <w:numPr>
                <w:ilvl w:val="0"/>
                <w:numId w:val="4"/>
              </w:numPr>
              <w:rPr>
                <w:rFonts w:ascii="Calibri" w:eastAsia="Calibri" w:hAnsi="Calibri" w:cs="Calibri"/>
                <w:color w:val="0070C0"/>
                <w:sz w:val="24"/>
                <w:szCs w:val="24"/>
              </w:rPr>
            </w:pPr>
            <w:r w:rsidRPr="216B74DA">
              <w:rPr>
                <w:rFonts w:ascii="Calibri" w:eastAsia="Calibri" w:hAnsi="Calibri" w:cs="Calibri"/>
                <w:color w:val="0070C0"/>
                <w:sz w:val="24"/>
                <w:szCs w:val="24"/>
              </w:rPr>
              <w:t>Spikes - PBIS will be a great way to have students look forward to good things for doing the right thing</w:t>
            </w:r>
          </w:p>
          <w:p w14:paraId="5E677BD1" w14:textId="7B4264AC" w:rsidR="00D168E3" w:rsidRPr="00DD588C" w:rsidRDefault="6AFF67E6" w:rsidP="216B74DA">
            <w:pPr>
              <w:pStyle w:val="ListParagraph"/>
              <w:widowControl w:val="0"/>
              <w:numPr>
                <w:ilvl w:val="0"/>
                <w:numId w:val="4"/>
              </w:numPr>
              <w:rPr>
                <w:rFonts w:ascii="Calibri" w:eastAsia="Calibri" w:hAnsi="Calibri" w:cs="Calibri"/>
                <w:color w:val="0070C0"/>
                <w:sz w:val="24"/>
                <w:szCs w:val="24"/>
              </w:rPr>
            </w:pPr>
            <w:r w:rsidRPr="216B74DA">
              <w:rPr>
                <w:rFonts w:ascii="Calibri" w:eastAsia="Calibri" w:hAnsi="Calibri" w:cs="Calibri"/>
                <w:color w:val="0070C0"/>
                <w:sz w:val="24"/>
                <w:szCs w:val="24"/>
              </w:rPr>
              <w:t>Teachers through out praise the students and other classes for being principled</w:t>
            </w:r>
          </w:p>
          <w:p w14:paraId="0D918A2F" w14:textId="7D7768FE" w:rsidR="00D168E3" w:rsidRPr="00DD588C" w:rsidRDefault="6AFF67E6" w:rsidP="216B74DA">
            <w:pPr>
              <w:pStyle w:val="ListParagraph"/>
              <w:widowControl w:val="0"/>
              <w:numPr>
                <w:ilvl w:val="0"/>
                <w:numId w:val="4"/>
              </w:numPr>
              <w:rPr>
                <w:rFonts w:ascii="Calibri" w:eastAsia="Calibri" w:hAnsi="Calibri" w:cs="Calibri"/>
                <w:color w:val="0070C0"/>
                <w:sz w:val="24"/>
                <w:szCs w:val="24"/>
              </w:rPr>
            </w:pPr>
            <w:r w:rsidRPr="216B74DA">
              <w:rPr>
                <w:rFonts w:ascii="Calibri" w:eastAsia="Calibri" w:hAnsi="Calibri" w:cs="Calibri"/>
                <w:color w:val="0070C0"/>
                <w:sz w:val="24"/>
                <w:szCs w:val="24"/>
              </w:rPr>
              <w:t>Praising student on the learning profile of the month and focus in on how they are showing that learning profile.</w:t>
            </w:r>
          </w:p>
          <w:p w14:paraId="5232FA95" w14:textId="43C1B313" w:rsidR="00D168E3" w:rsidRPr="00DD588C" w:rsidRDefault="5DC2BBD9" w:rsidP="216B74DA">
            <w:pPr>
              <w:pStyle w:val="ListParagraph"/>
              <w:widowControl w:val="0"/>
              <w:numPr>
                <w:ilvl w:val="0"/>
                <w:numId w:val="4"/>
              </w:numPr>
              <w:rPr>
                <w:color w:val="0070C0"/>
                <w:sz w:val="24"/>
                <w:szCs w:val="24"/>
              </w:rPr>
            </w:pPr>
            <w:r w:rsidRPr="216B74DA">
              <w:rPr>
                <w:rFonts w:ascii="Calibri" w:eastAsia="Calibri" w:hAnsi="Calibri" w:cs="Calibri"/>
                <w:color w:val="0070C0"/>
                <w:sz w:val="24"/>
                <w:szCs w:val="24"/>
              </w:rPr>
              <w:t xml:space="preserve">Heise-I need to work on this more. </w:t>
            </w:r>
          </w:p>
          <w:p w14:paraId="0A51CE17" w14:textId="1E2999E4" w:rsidR="00D168E3" w:rsidRPr="00DD588C" w:rsidRDefault="00D168E3" w:rsidP="216B74DA">
            <w:pPr>
              <w:widowControl w:val="0"/>
              <w:ind w:left="144" w:right="144"/>
              <w:rPr>
                <w:rFonts w:asciiTheme="minorHAnsi" w:eastAsiaTheme="minorEastAsia" w:hAnsiTheme="minorHAnsi" w:cstheme="minorBidi"/>
                <w:color w:val="7030A0"/>
                <w:sz w:val="24"/>
                <w:szCs w:val="24"/>
              </w:rPr>
            </w:pPr>
          </w:p>
        </w:tc>
      </w:tr>
      <w:tr w:rsidR="00511B18" w:rsidRPr="00DD588C" w14:paraId="1BDAC539" w14:textId="77777777" w:rsidTr="216B74DA">
        <w:trPr>
          <w:trHeight w:val="3480"/>
        </w:trPr>
        <w:tc>
          <w:tcPr>
            <w:tcW w:w="7699" w:type="dxa"/>
            <w:shd w:val="clear" w:color="auto" w:fill="auto"/>
            <w:tcMar>
              <w:top w:w="100" w:type="dxa"/>
              <w:left w:w="100" w:type="dxa"/>
              <w:bottom w:w="100" w:type="dxa"/>
              <w:right w:w="100" w:type="dxa"/>
            </w:tcMar>
          </w:tcPr>
          <w:p w14:paraId="0779E4D0" w14:textId="77777777" w:rsidR="00511B18" w:rsidRPr="00DD588C" w:rsidRDefault="1769CED9" w:rsidP="1769CED9">
            <w:pPr>
              <w:widowControl w:val="0"/>
              <w:ind w:left="144" w:right="144"/>
              <w:rPr>
                <w:rFonts w:asciiTheme="minorHAnsi" w:eastAsiaTheme="minorEastAsia" w:hAnsiTheme="minorHAnsi" w:cstheme="minorBidi"/>
                <w:b/>
                <w:bCs/>
                <w:color w:val="808080" w:themeColor="text1" w:themeTint="7F"/>
                <w:sz w:val="24"/>
                <w:szCs w:val="24"/>
              </w:rPr>
            </w:pPr>
            <w:r w:rsidRPr="1769CED9">
              <w:rPr>
                <w:rFonts w:asciiTheme="minorHAnsi" w:eastAsiaTheme="minorEastAsia" w:hAnsiTheme="minorHAnsi" w:cstheme="minorBidi"/>
                <w:b/>
                <w:bCs/>
                <w:color w:val="808080" w:themeColor="text1" w:themeTint="7F"/>
                <w:sz w:val="24"/>
                <w:szCs w:val="24"/>
              </w:rPr>
              <w:t>8.  What student-initiated inquiries arose from the learning?</w:t>
            </w:r>
          </w:p>
          <w:p w14:paraId="6F31C86F" w14:textId="79BFDB65" w:rsidR="00511B18" w:rsidRPr="00DD588C"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Record a range of student-initiated inquiries and student questions and highlight any that were incorporated into the teaching and learning.</w:t>
            </w:r>
          </w:p>
          <w:p w14:paraId="63E3474E" w14:textId="77777777" w:rsidR="00511B18" w:rsidRPr="00DD588C" w:rsidRDefault="00511B18" w:rsidP="1769CED9">
            <w:pPr>
              <w:widowControl w:val="0"/>
              <w:ind w:left="144" w:right="144"/>
              <w:rPr>
                <w:rFonts w:asciiTheme="minorHAnsi" w:eastAsiaTheme="minorEastAsia" w:hAnsiTheme="minorHAnsi" w:cstheme="minorBidi"/>
                <w:b/>
                <w:bCs/>
                <w:sz w:val="24"/>
                <w:szCs w:val="24"/>
              </w:rPr>
            </w:pPr>
          </w:p>
          <w:p w14:paraId="21335447" w14:textId="77777777" w:rsidR="00511B18" w:rsidRPr="00DD588C"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 xml:space="preserve">At this point teachers should go back to box 2 “What do we want to learn” and highlight the teacher questions/provocations that were most effective in driving the inquiries. </w:t>
            </w:r>
          </w:p>
          <w:p w14:paraId="0F4AAF85" w14:textId="77777777" w:rsidR="00511B18" w:rsidRPr="00DD588C" w:rsidRDefault="00511B18" w:rsidP="1769CED9">
            <w:pPr>
              <w:widowControl w:val="0"/>
              <w:ind w:left="144" w:right="144"/>
              <w:rPr>
                <w:rFonts w:asciiTheme="minorHAnsi" w:eastAsiaTheme="minorEastAsia" w:hAnsiTheme="minorHAnsi" w:cstheme="minorBidi"/>
                <w:b/>
                <w:bCs/>
                <w:sz w:val="24"/>
                <w:szCs w:val="24"/>
              </w:rPr>
            </w:pPr>
          </w:p>
          <w:p w14:paraId="3F3C4B0C" w14:textId="77777777" w:rsidR="00511B18" w:rsidRPr="00DD588C" w:rsidRDefault="1769CED9" w:rsidP="1769CED9">
            <w:pPr>
              <w:widowControl w:val="0"/>
              <w:ind w:left="144" w:right="144"/>
              <w:rPr>
                <w:rFonts w:asciiTheme="minorHAnsi" w:eastAsiaTheme="minorEastAsia" w:hAnsiTheme="minorHAnsi" w:cstheme="minorBidi"/>
                <w:b/>
                <w:bCs/>
                <w:sz w:val="24"/>
                <w:szCs w:val="24"/>
              </w:rPr>
            </w:pPr>
            <w:r w:rsidRPr="1769CED9">
              <w:rPr>
                <w:rFonts w:asciiTheme="minorHAnsi" w:eastAsiaTheme="minorEastAsia" w:hAnsiTheme="minorHAnsi" w:cstheme="minorBidi"/>
                <w:b/>
                <w:bCs/>
                <w:sz w:val="24"/>
                <w:szCs w:val="24"/>
              </w:rPr>
              <w:t xml:space="preserve">What student-initiated actions arose from the learning? </w:t>
            </w:r>
          </w:p>
          <w:p w14:paraId="328FFF61" w14:textId="77777777" w:rsidR="00511B18" w:rsidRPr="00DD588C" w:rsidRDefault="1769CED9" w:rsidP="1769CED9">
            <w:pPr>
              <w:widowControl w:val="0"/>
              <w:ind w:left="144" w:right="144"/>
              <w:rPr>
                <w:rFonts w:asciiTheme="minorHAnsi" w:eastAsiaTheme="minorEastAsia" w:hAnsiTheme="minorHAnsi" w:cstheme="minorBidi"/>
                <w:sz w:val="24"/>
                <w:szCs w:val="24"/>
              </w:rPr>
            </w:pPr>
            <w:r w:rsidRPr="1769CED9">
              <w:rPr>
                <w:rFonts w:asciiTheme="minorHAnsi" w:eastAsiaTheme="minorEastAsia" w:hAnsiTheme="minorHAnsi" w:cstheme="minorBidi"/>
                <w:sz w:val="24"/>
                <w:szCs w:val="24"/>
              </w:rPr>
              <w:t>Record student-initiated actions taken by individuals or groups showing their ability to reflect, to choose and to act.</w:t>
            </w:r>
          </w:p>
          <w:p w14:paraId="24DC2F11" w14:textId="69E54B7F" w:rsidR="00EC21AC" w:rsidRPr="00DD588C" w:rsidRDefault="1769CED9" w:rsidP="1769CED9">
            <w:pPr>
              <w:pStyle w:val="ListParagraph"/>
              <w:widowControl w:val="0"/>
              <w:numPr>
                <w:ilvl w:val="0"/>
                <w:numId w:val="25"/>
              </w:numPr>
              <w:ind w:left="144" w:right="144"/>
              <w:rPr>
                <w:rFonts w:asciiTheme="minorHAnsi" w:eastAsia="Arial" w:hAnsiTheme="minorHAnsi" w:cstheme="minorBidi"/>
                <w:color w:val="FF0000"/>
                <w:sz w:val="24"/>
                <w:szCs w:val="24"/>
              </w:rPr>
            </w:pPr>
            <w:r w:rsidRPr="1769CED9">
              <w:rPr>
                <w:rFonts w:asciiTheme="minorHAnsi" w:eastAsiaTheme="minorEastAsia" w:hAnsiTheme="minorHAnsi" w:cstheme="minorBidi"/>
                <w:color w:val="FF0000"/>
                <w:sz w:val="24"/>
                <w:szCs w:val="24"/>
              </w:rPr>
              <w:t xml:space="preserve"> Questions about friendship: Why do we need to be a good friend?</w:t>
            </w:r>
          </w:p>
          <w:p w14:paraId="7E2C6D8B" w14:textId="720A20B3" w:rsidR="761E921D" w:rsidRDefault="1769CED9" w:rsidP="1769CED9">
            <w:pPr>
              <w:pStyle w:val="ListParagraph"/>
              <w:numPr>
                <w:ilvl w:val="0"/>
                <w:numId w:val="25"/>
              </w:numPr>
              <w:ind w:left="144" w:right="144"/>
              <w:rPr>
                <w:color w:val="FF0000"/>
                <w:sz w:val="24"/>
                <w:szCs w:val="24"/>
              </w:rPr>
            </w:pPr>
            <w:r w:rsidRPr="1769CED9">
              <w:rPr>
                <w:rFonts w:asciiTheme="minorHAnsi" w:eastAsiaTheme="minorEastAsia" w:hAnsiTheme="minorHAnsi" w:cstheme="minorBidi"/>
                <w:color w:val="FF0000"/>
                <w:sz w:val="24"/>
                <w:szCs w:val="24"/>
              </w:rPr>
              <w:t xml:space="preserve"> Why do we need friends?</w:t>
            </w:r>
          </w:p>
          <w:p w14:paraId="4D815950" w14:textId="2C72E2D4" w:rsidR="00EC21AC" w:rsidRPr="00DD588C" w:rsidRDefault="1769CED9" w:rsidP="1769CED9">
            <w:pPr>
              <w:pStyle w:val="ListParagraph"/>
              <w:widowControl w:val="0"/>
              <w:numPr>
                <w:ilvl w:val="0"/>
                <w:numId w:val="25"/>
              </w:numPr>
              <w:ind w:left="144" w:right="144"/>
              <w:rPr>
                <w:color w:val="FF0000"/>
                <w:sz w:val="24"/>
                <w:szCs w:val="24"/>
              </w:rPr>
            </w:pPr>
            <w:r w:rsidRPr="216B74DA">
              <w:rPr>
                <w:rFonts w:asciiTheme="minorHAnsi" w:eastAsiaTheme="minorEastAsia" w:hAnsiTheme="minorHAnsi" w:cstheme="minorBidi"/>
                <w:color w:val="FF0000"/>
                <w:sz w:val="24"/>
                <w:szCs w:val="24"/>
              </w:rPr>
              <w:t>Why do we need to follow rules? ( Demonstrating understanding and practice of rituals and routines)</w:t>
            </w:r>
          </w:p>
          <w:p w14:paraId="07129179" w14:textId="237504A6" w:rsidR="00EC21AC" w:rsidRPr="00DD588C" w:rsidRDefault="45429495" w:rsidP="216B74DA">
            <w:pPr>
              <w:pStyle w:val="ListParagraph"/>
              <w:widowControl w:val="0"/>
              <w:numPr>
                <w:ilvl w:val="0"/>
                <w:numId w:val="25"/>
              </w:numPr>
              <w:ind w:right="144"/>
              <w:rPr>
                <w:rFonts w:asciiTheme="minorHAnsi" w:eastAsiaTheme="minorEastAsia" w:hAnsiTheme="minorHAnsi" w:cstheme="minorBidi"/>
                <w:color w:val="7030A0"/>
                <w:sz w:val="24"/>
                <w:szCs w:val="24"/>
              </w:rPr>
            </w:pPr>
            <w:r w:rsidRPr="216B74DA">
              <w:rPr>
                <w:rFonts w:asciiTheme="minorHAnsi" w:eastAsiaTheme="minorEastAsia" w:hAnsiTheme="minorHAnsi" w:cstheme="minorBidi"/>
                <w:color w:val="7030A0"/>
                <w:sz w:val="24"/>
                <w:szCs w:val="24"/>
              </w:rPr>
              <w:t xml:space="preserve">Ellison - </w:t>
            </w:r>
            <w:r w:rsidR="4BE58A1A" w:rsidRPr="216B74DA">
              <w:rPr>
                <w:rFonts w:asciiTheme="minorHAnsi" w:eastAsiaTheme="minorEastAsia" w:hAnsiTheme="minorHAnsi" w:cstheme="minorBidi"/>
                <w:color w:val="7030A0"/>
                <w:sz w:val="24"/>
                <w:szCs w:val="24"/>
              </w:rPr>
              <w:t>Student-initiated actions that arose from learning were students actively following the essential agreements and correcting other students when they did not. Students also demonstrated being a good friend</w:t>
            </w:r>
            <w:r w:rsidR="0332BF5C" w:rsidRPr="216B74DA">
              <w:rPr>
                <w:rFonts w:asciiTheme="minorHAnsi" w:eastAsiaTheme="minorEastAsia" w:hAnsiTheme="minorHAnsi" w:cstheme="minorBidi"/>
                <w:color w:val="7030A0"/>
                <w:sz w:val="24"/>
                <w:szCs w:val="24"/>
              </w:rPr>
              <w:t xml:space="preserve"> and classmate during clean-up time and recess.</w:t>
            </w:r>
          </w:p>
          <w:p w14:paraId="1C0B9FBA" w14:textId="629D9B95" w:rsidR="00EC21AC" w:rsidRPr="00DD588C" w:rsidRDefault="53138A63" w:rsidP="216B74DA">
            <w:pPr>
              <w:pStyle w:val="ListParagraph"/>
              <w:widowControl w:val="0"/>
              <w:numPr>
                <w:ilvl w:val="0"/>
                <w:numId w:val="25"/>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Bussey - Students were more likely to assist their classmates when they needed help to show an act of being caring</w:t>
            </w:r>
          </w:p>
          <w:p w14:paraId="49DD8DB1" w14:textId="670A0FE3" w:rsidR="00EC21AC" w:rsidRPr="00DD588C" w:rsidRDefault="53138A63" w:rsidP="216B74DA">
            <w:pPr>
              <w:pStyle w:val="ListParagraph"/>
              <w:widowControl w:val="0"/>
              <w:numPr>
                <w:ilvl w:val="0"/>
                <w:numId w:val="25"/>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Students also were conscious of their behavior so that they could display that a part of who they are is the ability to be principled (“Do the right Thing”)</w:t>
            </w:r>
          </w:p>
          <w:p w14:paraId="73912C3E" w14:textId="20653456" w:rsidR="00EC21AC" w:rsidRPr="00DD588C" w:rsidRDefault="53138A63" w:rsidP="216B74DA">
            <w:pPr>
              <w:pStyle w:val="ListParagraph"/>
              <w:widowControl w:val="0"/>
              <w:numPr>
                <w:ilvl w:val="0"/>
                <w:numId w:val="25"/>
              </w:numPr>
              <w:rPr>
                <w:rFonts w:ascii="Calibri" w:eastAsia="Calibri" w:hAnsi="Calibri" w:cs="Calibri"/>
                <w:color w:val="0070C0"/>
                <w:sz w:val="24"/>
                <w:szCs w:val="24"/>
              </w:rPr>
            </w:pPr>
            <w:r w:rsidRPr="216B74DA">
              <w:rPr>
                <w:rFonts w:ascii="Calibri" w:eastAsia="Calibri" w:hAnsi="Calibri" w:cs="Calibri"/>
                <w:color w:val="0070C0"/>
                <w:sz w:val="24"/>
                <w:szCs w:val="24"/>
              </w:rPr>
              <w:t>Spikes - Students responded on how they could be good friends to their classmates during whole group</w:t>
            </w:r>
          </w:p>
          <w:p w14:paraId="6A667270" w14:textId="13095AFC" w:rsidR="00EC21AC" w:rsidRPr="00DD588C" w:rsidRDefault="53138A63" w:rsidP="216B74DA">
            <w:pPr>
              <w:pStyle w:val="ListParagraph"/>
              <w:widowControl w:val="0"/>
              <w:numPr>
                <w:ilvl w:val="0"/>
                <w:numId w:val="25"/>
              </w:numPr>
              <w:ind w:right="144"/>
              <w:rPr>
                <w:rFonts w:ascii="Calibri" w:eastAsia="Calibri" w:hAnsi="Calibri" w:cs="Calibri"/>
                <w:color w:val="0070C0"/>
                <w:sz w:val="24"/>
                <w:szCs w:val="24"/>
              </w:rPr>
            </w:pPr>
            <w:r w:rsidRPr="216B74DA">
              <w:rPr>
                <w:rFonts w:ascii="Calibri" w:eastAsia="Calibri" w:hAnsi="Calibri" w:cs="Calibri"/>
                <w:color w:val="0070C0"/>
                <w:sz w:val="24"/>
                <w:szCs w:val="24"/>
              </w:rPr>
              <w:t>Students responded on chores or rules they do at home showing the difference between home and school rules</w:t>
            </w:r>
          </w:p>
          <w:p w14:paraId="6B2F2028" w14:textId="4D78B9DC" w:rsidR="00EC21AC" w:rsidRPr="00DD588C" w:rsidRDefault="0A6703D1" w:rsidP="216B74DA">
            <w:pPr>
              <w:pStyle w:val="ListParagraph"/>
              <w:widowControl w:val="0"/>
              <w:numPr>
                <w:ilvl w:val="0"/>
                <w:numId w:val="25"/>
              </w:numPr>
              <w:ind w:right="144"/>
              <w:rPr>
                <w:rFonts w:asciiTheme="minorHAnsi" w:eastAsiaTheme="minorEastAsia" w:hAnsiTheme="minorHAnsi" w:cstheme="minorBidi"/>
                <w:color w:val="00B050"/>
                <w:sz w:val="24"/>
                <w:szCs w:val="24"/>
              </w:rPr>
            </w:pPr>
            <w:r w:rsidRPr="216B74DA">
              <w:rPr>
                <w:rFonts w:asciiTheme="minorHAnsi" w:eastAsiaTheme="minorEastAsia" w:hAnsiTheme="minorHAnsi" w:cstheme="minorBidi"/>
                <w:color w:val="00B050"/>
                <w:sz w:val="24"/>
                <w:szCs w:val="24"/>
              </w:rPr>
              <w:t>Spanish/Garcia - K -Which rules do we have in class?</w:t>
            </w:r>
          </w:p>
          <w:p w14:paraId="717FFA34" w14:textId="4B5C0590" w:rsidR="00EC21AC" w:rsidRPr="00DD588C" w:rsidRDefault="0A6703D1" w:rsidP="216B74DA">
            <w:pPr>
              <w:pStyle w:val="ListParagraph"/>
              <w:widowControl w:val="0"/>
              <w:numPr>
                <w:ilvl w:val="0"/>
                <w:numId w:val="25"/>
              </w:numPr>
              <w:ind w:right="144"/>
              <w:rPr>
                <w:rFonts w:asciiTheme="minorHAnsi" w:eastAsiaTheme="minorEastAsia" w:hAnsiTheme="minorHAnsi" w:cstheme="minorBidi"/>
                <w:color w:val="FFC000" w:themeColor="accent4"/>
                <w:sz w:val="24"/>
                <w:szCs w:val="24"/>
              </w:rPr>
            </w:pPr>
            <w:r w:rsidRPr="216B74DA">
              <w:rPr>
                <w:rFonts w:asciiTheme="minorHAnsi" w:eastAsiaTheme="minorEastAsia" w:hAnsiTheme="minorHAnsi" w:cstheme="minorBidi"/>
                <w:color w:val="FFC000" w:themeColor="accent4"/>
                <w:sz w:val="24"/>
                <w:szCs w:val="24"/>
              </w:rPr>
              <w:t>PE/O’Brien - K - Students redirected or assisted their classmates that were not following the rules or routines.</w:t>
            </w:r>
          </w:p>
          <w:p w14:paraId="7465B1FE" w14:textId="56767B10" w:rsidR="00EC21AC" w:rsidRPr="00DD588C" w:rsidRDefault="47090EB2" w:rsidP="216B74DA">
            <w:pPr>
              <w:pStyle w:val="ListParagraph"/>
              <w:widowControl w:val="0"/>
              <w:numPr>
                <w:ilvl w:val="0"/>
                <w:numId w:val="25"/>
              </w:numPr>
              <w:ind w:right="144"/>
              <w:rPr>
                <w:color w:val="FFC000" w:themeColor="accent4"/>
                <w:sz w:val="24"/>
                <w:szCs w:val="24"/>
              </w:rPr>
            </w:pPr>
            <w:r w:rsidRPr="216B74DA">
              <w:rPr>
                <w:rFonts w:asciiTheme="minorHAnsi" w:eastAsiaTheme="minorEastAsia" w:hAnsiTheme="minorHAnsi" w:cstheme="minorBidi"/>
                <w:color w:val="00B0F0"/>
                <w:sz w:val="24"/>
                <w:szCs w:val="24"/>
              </w:rPr>
              <w:t xml:space="preserve">Heise-Because we could actually see some family members, it was fun for the kids to make that connection with each other.  </w:t>
            </w:r>
          </w:p>
          <w:p w14:paraId="49570896" w14:textId="47D5A493" w:rsidR="00EC21AC" w:rsidRPr="00DD588C" w:rsidRDefault="00EC21AC" w:rsidP="216B74DA">
            <w:pPr>
              <w:widowControl w:val="0"/>
              <w:ind w:left="144" w:right="144"/>
              <w:rPr>
                <w:rFonts w:asciiTheme="minorHAnsi" w:eastAsiaTheme="minorEastAsia" w:hAnsiTheme="minorHAnsi" w:cstheme="minorBidi"/>
                <w:color w:val="00B050"/>
                <w:sz w:val="24"/>
                <w:szCs w:val="24"/>
              </w:rPr>
            </w:pPr>
          </w:p>
          <w:p w14:paraId="7672E7C9" w14:textId="64D93E92" w:rsidR="00EC21AC" w:rsidRPr="00DD588C" w:rsidRDefault="00EC21AC" w:rsidP="216B74DA">
            <w:pPr>
              <w:widowControl w:val="0"/>
              <w:ind w:left="144" w:right="144"/>
              <w:rPr>
                <w:rFonts w:asciiTheme="minorHAnsi" w:eastAsiaTheme="minorEastAsia" w:hAnsiTheme="minorHAnsi" w:cstheme="minorBidi"/>
                <w:color w:val="7030A0"/>
                <w:sz w:val="24"/>
                <w:szCs w:val="24"/>
              </w:rPr>
            </w:pPr>
          </w:p>
        </w:tc>
        <w:tc>
          <w:tcPr>
            <w:tcW w:w="7699" w:type="dxa"/>
            <w:shd w:val="clear" w:color="auto" w:fill="auto"/>
            <w:tcMar>
              <w:top w:w="100" w:type="dxa"/>
              <w:left w:w="100" w:type="dxa"/>
              <w:bottom w:w="100" w:type="dxa"/>
              <w:right w:w="100" w:type="dxa"/>
            </w:tcMar>
          </w:tcPr>
          <w:p w14:paraId="3132F205" w14:textId="77777777" w:rsidR="00511B18" w:rsidRPr="00DD588C" w:rsidRDefault="1769CED9" w:rsidP="1769CED9">
            <w:pPr>
              <w:widowControl w:val="0"/>
              <w:ind w:left="144" w:right="144"/>
              <w:rPr>
                <w:rFonts w:asciiTheme="minorHAnsi" w:eastAsiaTheme="minorEastAsia" w:hAnsiTheme="minorHAnsi" w:cstheme="minorBidi"/>
                <w:b/>
                <w:bCs/>
                <w:color w:val="808080" w:themeColor="text1" w:themeTint="7F"/>
                <w:sz w:val="24"/>
                <w:szCs w:val="24"/>
              </w:rPr>
            </w:pPr>
            <w:r w:rsidRPr="1769CED9">
              <w:rPr>
                <w:rFonts w:asciiTheme="minorHAnsi" w:eastAsiaTheme="minorEastAsia" w:hAnsiTheme="minorHAnsi" w:cstheme="minorBidi"/>
                <w:b/>
                <w:bCs/>
                <w:color w:val="808080" w:themeColor="text1" w:themeTint="7F"/>
                <w:sz w:val="24"/>
                <w:szCs w:val="24"/>
              </w:rPr>
              <w:t>9.  Teacher notes</w:t>
            </w:r>
          </w:p>
          <w:p w14:paraId="7E0E51E1" w14:textId="27A12FEF" w:rsidR="00EC21AC" w:rsidRPr="00DD588C" w:rsidRDefault="1769CED9" w:rsidP="1769CED9">
            <w:pPr>
              <w:widowControl w:val="0"/>
              <w:ind w:left="144" w:right="144"/>
              <w:rPr>
                <w:rFonts w:asciiTheme="minorHAnsi" w:eastAsiaTheme="minorEastAsia" w:hAnsiTheme="minorHAnsi" w:cstheme="minorBidi"/>
                <w:color w:val="FF0000"/>
                <w:sz w:val="24"/>
                <w:szCs w:val="24"/>
              </w:rPr>
            </w:pPr>
            <w:r w:rsidRPr="1769CED9">
              <w:rPr>
                <w:rFonts w:asciiTheme="minorHAnsi" w:eastAsiaTheme="minorEastAsia" w:hAnsiTheme="minorHAnsi" w:cstheme="minorBidi"/>
                <w:color w:val="FF0000"/>
                <w:sz w:val="24"/>
                <w:szCs w:val="24"/>
              </w:rPr>
              <w:t xml:space="preserve">*Students seem to get excited when discussing their family and want to share information about who they are and what they do as a family. </w:t>
            </w:r>
          </w:p>
          <w:p w14:paraId="636BFE1F" w14:textId="444A9B47" w:rsidR="761E921D" w:rsidRDefault="51E07C04" w:rsidP="51E07C04">
            <w:pPr>
              <w:ind w:left="144" w:right="144"/>
              <w:rPr>
                <w:rFonts w:asciiTheme="minorHAnsi" w:eastAsiaTheme="minorEastAsia" w:hAnsiTheme="minorHAnsi" w:cstheme="minorBidi"/>
                <w:color w:val="FF0000"/>
                <w:sz w:val="24"/>
                <w:szCs w:val="24"/>
              </w:rPr>
            </w:pPr>
            <w:r w:rsidRPr="51E07C04">
              <w:rPr>
                <w:rFonts w:asciiTheme="minorHAnsi" w:eastAsiaTheme="minorEastAsia" w:hAnsiTheme="minorHAnsi" w:cstheme="minorBidi"/>
                <w:color w:val="FF0000"/>
                <w:sz w:val="24"/>
                <w:szCs w:val="24"/>
              </w:rPr>
              <w:t xml:space="preserve">They also enjoy discussing how to be a good friend. </w:t>
            </w:r>
          </w:p>
          <w:p w14:paraId="31C93359" w14:textId="611976B7" w:rsidR="761E921D" w:rsidRDefault="51E07C04" w:rsidP="51E07C04">
            <w:pPr>
              <w:ind w:left="144" w:right="144"/>
              <w:rPr>
                <w:rFonts w:asciiTheme="minorHAnsi" w:eastAsiaTheme="minorEastAsia" w:hAnsiTheme="minorHAnsi" w:cstheme="minorBidi"/>
                <w:color w:val="FF0000"/>
                <w:sz w:val="24"/>
                <w:szCs w:val="24"/>
              </w:rPr>
            </w:pPr>
            <w:r w:rsidRPr="51E07C04">
              <w:rPr>
                <w:rFonts w:asciiTheme="minorHAnsi" w:eastAsiaTheme="minorEastAsia" w:hAnsiTheme="minorHAnsi" w:cstheme="minorBidi"/>
                <w:color w:val="FF0000"/>
                <w:sz w:val="24"/>
                <w:szCs w:val="24"/>
              </w:rPr>
              <w:t>Students gave examples on how to be safe at school (classroom and hallway.)</w:t>
            </w:r>
          </w:p>
          <w:p w14:paraId="1B153BE4" w14:textId="3A53098D" w:rsidR="00511B18" w:rsidRPr="00DD588C" w:rsidRDefault="51E07C04" w:rsidP="216B74DA">
            <w:pPr>
              <w:widowControl w:val="0"/>
              <w:ind w:left="144" w:right="144"/>
              <w:rPr>
                <w:rFonts w:asciiTheme="minorHAnsi" w:eastAsiaTheme="minorEastAsia" w:hAnsiTheme="minorHAnsi" w:cstheme="minorBidi"/>
                <w:color w:val="FF0000"/>
                <w:sz w:val="24"/>
                <w:szCs w:val="24"/>
              </w:rPr>
            </w:pPr>
            <w:r w:rsidRPr="216B74DA">
              <w:rPr>
                <w:rFonts w:asciiTheme="minorHAnsi" w:eastAsiaTheme="minorEastAsia" w:hAnsiTheme="minorHAnsi" w:cstheme="minorBidi"/>
                <w:color w:val="FF0000"/>
                <w:sz w:val="24"/>
                <w:szCs w:val="24"/>
              </w:rPr>
              <w:t>*Continue to focus on rituals and routines and WHY</w:t>
            </w:r>
          </w:p>
          <w:p w14:paraId="34F76C2C" w14:textId="689B498D" w:rsidR="00511B18" w:rsidRPr="00DD588C" w:rsidRDefault="1422CC25" w:rsidP="216B74DA">
            <w:pPr>
              <w:pStyle w:val="ListParagraph"/>
              <w:widowControl w:val="0"/>
              <w:numPr>
                <w:ilvl w:val="0"/>
                <w:numId w:val="1"/>
              </w:numPr>
              <w:ind w:right="144"/>
              <w:rPr>
                <w:rFonts w:asciiTheme="minorHAnsi" w:eastAsiaTheme="minorEastAsia" w:hAnsiTheme="minorHAnsi" w:cstheme="minorBidi"/>
                <w:color w:val="7030A0"/>
                <w:sz w:val="24"/>
                <w:szCs w:val="24"/>
              </w:rPr>
            </w:pPr>
            <w:r w:rsidRPr="216B74DA">
              <w:rPr>
                <w:rFonts w:asciiTheme="minorHAnsi" w:eastAsiaTheme="minorEastAsia" w:hAnsiTheme="minorHAnsi" w:cstheme="minorBidi"/>
                <w:color w:val="7030A0"/>
                <w:sz w:val="24"/>
                <w:szCs w:val="24"/>
              </w:rPr>
              <w:t xml:space="preserve">Ellison - </w:t>
            </w:r>
            <w:r w:rsidR="5D4C3606" w:rsidRPr="216B74DA">
              <w:rPr>
                <w:rFonts w:asciiTheme="minorHAnsi" w:eastAsiaTheme="minorEastAsia" w:hAnsiTheme="minorHAnsi" w:cstheme="minorBidi"/>
                <w:color w:val="7030A0"/>
                <w:sz w:val="24"/>
                <w:szCs w:val="24"/>
              </w:rPr>
              <w:t>Students in our class were engaged during lessons and were able to articulate the theme of “Who We Are”. I think we could have extended the “All About Me” activities and dive deeper into in</w:t>
            </w:r>
            <w:r w:rsidR="4B72CD7D" w:rsidRPr="216B74DA">
              <w:rPr>
                <w:rFonts w:asciiTheme="minorHAnsi" w:eastAsiaTheme="minorEastAsia" w:hAnsiTheme="minorHAnsi" w:cstheme="minorBidi"/>
                <w:color w:val="7030A0"/>
                <w:sz w:val="24"/>
                <w:szCs w:val="24"/>
              </w:rPr>
              <w:t xml:space="preserve">dividual characterstics and how each student is unique and how our differences don’t divide us but make us ecclectic. </w:t>
            </w:r>
          </w:p>
          <w:p w14:paraId="3A689F31" w14:textId="70934651" w:rsidR="00511B18" w:rsidRPr="00DD588C" w:rsidRDefault="4CFF818D" w:rsidP="216B74DA">
            <w:pPr>
              <w:pStyle w:val="ListParagraph"/>
              <w:widowControl w:val="0"/>
              <w:numPr>
                <w:ilvl w:val="0"/>
                <w:numId w:val="1"/>
              </w:numPr>
              <w:ind w:right="144"/>
              <w:rPr>
                <w:rFonts w:asciiTheme="minorHAnsi" w:eastAsiaTheme="minorEastAsia" w:hAnsiTheme="minorHAnsi" w:cstheme="minorBidi"/>
                <w:color w:val="00B050"/>
                <w:sz w:val="24"/>
                <w:szCs w:val="24"/>
              </w:rPr>
            </w:pPr>
            <w:r w:rsidRPr="216B74DA">
              <w:rPr>
                <w:rFonts w:asciiTheme="minorHAnsi" w:eastAsiaTheme="minorEastAsia" w:hAnsiTheme="minorHAnsi" w:cstheme="minorBidi"/>
                <w:color w:val="00B050"/>
                <w:sz w:val="24"/>
                <w:szCs w:val="24"/>
              </w:rPr>
              <w:t>Spanish/Garcia - This unit has a big concentration on social emotional learning, and it is well placed in first place in the year. It is foundational and it gives us the basis for the next units. There are rich personal discussions we can have throughout the year as we discuss personal events with an emphasis on empathy and responsibility.</w:t>
            </w:r>
          </w:p>
          <w:p w14:paraId="635D60E9" w14:textId="062E38A2" w:rsidR="00511B18" w:rsidRPr="00DD588C" w:rsidRDefault="540A88EE" w:rsidP="216B74DA">
            <w:pPr>
              <w:pStyle w:val="ListParagraph"/>
              <w:widowControl w:val="0"/>
              <w:numPr>
                <w:ilvl w:val="0"/>
                <w:numId w:val="1"/>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Bussey - The students were very engaged when we discussed family.  They also tied our central idea: Our actions affect our relations into being caring towards their friends and building relationships.</w:t>
            </w:r>
          </w:p>
          <w:p w14:paraId="2D1358C9" w14:textId="16F404A2" w:rsidR="00511B18" w:rsidRPr="00DD588C" w:rsidRDefault="540A88EE" w:rsidP="216B74DA">
            <w:pPr>
              <w:pStyle w:val="ListParagraph"/>
              <w:widowControl w:val="0"/>
              <w:numPr>
                <w:ilvl w:val="0"/>
                <w:numId w:val="1"/>
              </w:numPr>
              <w:rPr>
                <w:rFonts w:ascii="Calibri" w:eastAsia="Calibri" w:hAnsi="Calibri" w:cs="Calibri"/>
                <w:color w:val="70AD47" w:themeColor="accent6"/>
                <w:sz w:val="24"/>
                <w:szCs w:val="24"/>
              </w:rPr>
            </w:pPr>
            <w:r w:rsidRPr="216B74DA">
              <w:rPr>
                <w:rFonts w:ascii="Calibri" w:eastAsia="Calibri" w:hAnsi="Calibri" w:cs="Calibri"/>
                <w:color w:val="70AD47" w:themeColor="accent6"/>
                <w:sz w:val="24"/>
                <w:szCs w:val="24"/>
              </w:rPr>
              <w:t>I would like to send the information out  earlier regarding our family project to receive better participation.</w:t>
            </w:r>
          </w:p>
          <w:p w14:paraId="110525E4" w14:textId="10B828BF" w:rsidR="00511B18" w:rsidRPr="00DD588C" w:rsidRDefault="540A88EE" w:rsidP="216B74DA">
            <w:pPr>
              <w:pStyle w:val="ListParagraph"/>
              <w:widowControl w:val="0"/>
              <w:numPr>
                <w:ilvl w:val="0"/>
                <w:numId w:val="1"/>
              </w:numPr>
              <w:rPr>
                <w:rFonts w:ascii="Calibri" w:eastAsia="Calibri" w:hAnsi="Calibri" w:cs="Calibri"/>
                <w:color w:val="0070C0"/>
                <w:sz w:val="24"/>
                <w:szCs w:val="24"/>
              </w:rPr>
            </w:pPr>
            <w:r w:rsidRPr="216B74DA">
              <w:rPr>
                <w:rFonts w:ascii="Calibri" w:eastAsia="Calibri" w:hAnsi="Calibri" w:cs="Calibri"/>
                <w:color w:val="0070C0"/>
                <w:sz w:val="24"/>
                <w:szCs w:val="24"/>
              </w:rPr>
              <w:t xml:space="preserve">Spikes - The students enjoyed showing how they can be principled and do the right thing. Often saying and doing in their actions. </w:t>
            </w:r>
          </w:p>
          <w:p w14:paraId="58613BD7" w14:textId="2EEC5415" w:rsidR="00511B18" w:rsidRPr="00DD588C" w:rsidRDefault="540A88EE" w:rsidP="216B74DA">
            <w:pPr>
              <w:pStyle w:val="ListParagraph"/>
              <w:widowControl w:val="0"/>
              <w:numPr>
                <w:ilvl w:val="0"/>
                <w:numId w:val="1"/>
              </w:numPr>
              <w:rPr>
                <w:rFonts w:ascii="Calibri" w:eastAsia="Calibri" w:hAnsi="Calibri" w:cs="Calibri"/>
                <w:color w:val="0070C0"/>
                <w:sz w:val="24"/>
                <w:szCs w:val="24"/>
              </w:rPr>
            </w:pPr>
            <w:r w:rsidRPr="216B74DA">
              <w:rPr>
                <w:rFonts w:ascii="Calibri" w:eastAsia="Calibri" w:hAnsi="Calibri" w:cs="Calibri"/>
                <w:color w:val="0070C0"/>
                <w:sz w:val="24"/>
                <w:szCs w:val="24"/>
              </w:rPr>
              <w:t>They loved talking about their family and how they can show respect , love, and caring towards each other</w:t>
            </w:r>
          </w:p>
          <w:p w14:paraId="3D7A1984" w14:textId="026BD51D" w:rsidR="00511B18" w:rsidRPr="00DD588C" w:rsidRDefault="540A88EE" w:rsidP="216B74DA">
            <w:pPr>
              <w:pStyle w:val="ListParagraph"/>
              <w:widowControl w:val="0"/>
              <w:numPr>
                <w:ilvl w:val="0"/>
                <w:numId w:val="1"/>
              </w:numPr>
              <w:ind w:right="144"/>
              <w:rPr>
                <w:rFonts w:ascii="Calibri" w:eastAsia="Calibri" w:hAnsi="Calibri" w:cs="Calibri"/>
                <w:color w:val="0070C0"/>
                <w:sz w:val="24"/>
                <w:szCs w:val="24"/>
              </w:rPr>
            </w:pPr>
            <w:r w:rsidRPr="216B74DA">
              <w:rPr>
                <w:rFonts w:ascii="Calibri" w:eastAsia="Calibri" w:hAnsi="Calibri" w:cs="Calibri"/>
                <w:color w:val="0070C0"/>
                <w:sz w:val="24"/>
                <w:szCs w:val="24"/>
              </w:rPr>
              <w:t>They discussed how to be a good citizen and things they can do that is right is the community.</w:t>
            </w:r>
          </w:p>
          <w:p w14:paraId="40230DF2" w14:textId="3894CA4A" w:rsidR="00511B18" w:rsidRPr="00DD588C" w:rsidRDefault="086898FC" w:rsidP="216B74DA">
            <w:pPr>
              <w:pStyle w:val="ListParagraph"/>
              <w:widowControl w:val="0"/>
              <w:numPr>
                <w:ilvl w:val="0"/>
                <w:numId w:val="1"/>
              </w:numPr>
              <w:ind w:right="144"/>
              <w:rPr>
                <w:color w:val="0070C0"/>
                <w:sz w:val="24"/>
                <w:szCs w:val="24"/>
              </w:rPr>
            </w:pPr>
            <w:r w:rsidRPr="216B74DA">
              <w:rPr>
                <w:rFonts w:ascii="Calibri" w:eastAsia="Calibri" w:hAnsi="Calibri" w:cs="Calibri"/>
                <w:color w:val="0070C0"/>
                <w:sz w:val="24"/>
                <w:szCs w:val="24"/>
              </w:rPr>
              <w:t xml:space="preserve">Heise-I needed to do a better job integrating this with my online students, it was so much easier in person.  </w:t>
            </w:r>
          </w:p>
        </w:tc>
      </w:tr>
    </w:tbl>
    <w:p w14:paraId="32CCDA0C" w14:textId="77777777" w:rsidR="00511B18" w:rsidRPr="00DD588C" w:rsidRDefault="00093A8F" w:rsidP="00DD588C">
      <w:pPr>
        <w:widowControl w:val="0"/>
        <w:ind w:left="144" w:right="144"/>
        <w:rPr>
          <w:rFonts w:asciiTheme="minorHAnsi" w:eastAsia="Arial" w:hAnsiTheme="minorHAnsi" w:cstheme="minorHAnsi"/>
          <w:b/>
          <w:sz w:val="24"/>
          <w:szCs w:val="24"/>
        </w:rPr>
      </w:pPr>
      <w:r w:rsidRPr="2C12F1BD">
        <w:rPr>
          <w:rFonts w:asciiTheme="minorHAnsi" w:eastAsia="Arial" w:hAnsiTheme="minorHAnsi" w:cstheme="minorBidi"/>
          <w:sz w:val="24"/>
          <w:szCs w:val="24"/>
        </w:rPr>
        <w:t>© International Baccalaureate Organization 2011</w:t>
      </w:r>
    </w:p>
    <w:p w14:paraId="206E0404" w14:textId="6C1DB641" w:rsidR="2C12F1BD" w:rsidRDefault="2C12F1BD" w:rsidP="2C12F1BD">
      <w:pPr>
        <w:ind w:left="144" w:right="144"/>
        <w:rPr>
          <w:rFonts w:asciiTheme="minorHAnsi" w:eastAsia="Arial" w:hAnsiTheme="minorHAnsi" w:cstheme="minorBidi"/>
          <w:sz w:val="24"/>
          <w:szCs w:val="24"/>
        </w:rPr>
      </w:pPr>
    </w:p>
    <w:p w14:paraId="374F8B97" w14:textId="43957760" w:rsidR="2C12F1BD" w:rsidRDefault="2C12F1BD">
      <w:r>
        <w:br w:type="page"/>
      </w:r>
    </w:p>
    <w:p w14:paraId="0125993C" w14:textId="23A8EF70" w:rsidR="1391CE7F" w:rsidRDefault="1391CE7F"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 xml:space="preserve">Unit 1 Standards: </w:t>
      </w:r>
    </w:p>
    <w:p w14:paraId="6BC33FE5" w14:textId="4F047D7C" w:rsidR="2C12F1BD" w:rsidRDefault="2C12F1BD" w:rsidP="2C12F1BD">
      <w:pPr>
        <w:ind w:left="144" w:right="144"/>
        <w:rPr>
          <w:rFonts w:asciiTheme="minorHAnsi" w:eastAsiaTheme="minorEastAsia" w:hAnsiTheme="minorHAnsi" w:cstheme="minorBidi"/>
          <w:color w:val="202020"/>
          <w:sz w:val="24"/>
          <w:szCs w:val="24"/>
          <w:lang w:val="en-US"/>
        </w:rPr>
      </w:pPr>
    </w:p>
    <w:p w14:paraId="5504F4F6" w14:textId="1547A441"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Reading:</w:t>
      </w:r>
    </w:p>
    <w:p w14:paraId="7DDE958E" w14:textId="77777777"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 xml:space="preserve">KL1a: Print many upper and lowercase letters </w:t>
      </w:r>
    </w:p>
    <w:p w14:paraId="12EFA31A" w14:textId="77777777"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KL1c: Write a letter or letters for most consonant and short vowel sounds</w:t>
      </w:r>
    </w:p>
    <w:p w14:paraId="07F411D5" w14:textId="69CB0AA5"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KL1d: Understand and use question words</w:t>
      </w:r>
    </w:p>
    <w:p w14:paraId="51035170" w14:textId="78365D53"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KL6: Use words and phrases acquired through conversations, reading and being read to, and responding to texts.</w:t>
      </w:r>
    </w:p>
    <w:p w14:paraId="45869DD3" w14:textId="3DD2C097" w:rsidR="2C12F1BD" w:rsidRDefault="2C12F1BD" w:rsidP="2C12F1BD">
      <w:pPr>
        <w:ind w:left="144" w:right="144"/>
        <w:rPr>
          <w:rFonts w:asciiTheme="minorHAnsi" w:eastAsiaTheme="minorEastAsia" w:hAnsiTheme="minorHAnsi" w:cstheme="minorBidi"/>
          <w:color w:val="202020"/>
          <w:sz w:val="24"/>
          <w:szCs w:val="24"/>
          <w:lang w:val="en-US"/>
        </w:rPr>
      </w:pPr>
    </w:p>
    <w:p w14:paraId="78EA8EDC" w14:textId="51D2AEB5"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Math:</w:t>
      </w:r>
    </w:p>
    <w:p w14:paraId="15D4CEC6" w14:textId="03854BED"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CC1: Count to 100 by 1s and 1os</w:t>
      </w:r>
    </w:p>
    <w:p w14:paraId="7F271F2B" w14:textId="7EC68E6F"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CC2: Count forward from a given number within the known sequence</w:t>
      </w:r>
    </w:p>
    <w:p w14:paraId="571DE0A9" w14:textId="2B4BEA12"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CC3: Write numbers from 0-20, represent a number of objects with a numeral 0-20</w:t>
      </w:r>
    </w:p>
    <w:p w14:paraId="5EDB156E" w14:textId="0DBCD96C"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CC4: Understand the relationship between numbers and quantities; connect counting to cordiality.</w:t>
      </w:r>
    </w:p>
    <w:p w14:paraId="1519501B" w14:textId="592AA272"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CC4a: When counting objects say the number name in the standard order, pairing object with one and only one number and each number name with one and only one object</w:t>
      </w:r>
    </w:p>
    <w:p w14:paraId="0DF30E2C" w14:textId="7CF2AE2F"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CC4b: Understand that the last number named tells the number of objects</w:t>
      </w:r>
    </w:p>
    <w:p w14:paraId="69C2CBB4" w14:textId="4F87D173"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CC4c: Understand that each susceptive number refers to a quantity that is one larger</w:t>
      </w:r>
    </w:p>
    <w:p w14:paraId="779E5FBA" w14:textId="77777777" w:rsidR="2C12F1BD" w:rsidRDefault="2C12F1BD" w:rsidP="2C12F1BD">
      <w:pPr>
        <w:ind w:left="144" w:right="144"/>
        <w:rPr>
          <w:rFonts w:asciiTheme="minorHAnsi" w:eastAsiaTheme="minorEastAsia" w:hAnsiTheme="minorHAnsi" w:cstheme="minorBidi"/>
          <w:color w:val="202020"/>
          <w:sz w:val="24"/>
          <w:szCs w:val="24"/>
          <w:lang w:val="en-US"/>
        </w:rPr>
      </w:pPr>
    </w:p>
    <w:p w14:paraId="6F88F8CE" w14:textId="77777777"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Social Studies:</w:t>
      </w:r>
    </w:p>
    <w:p w14:paraId="1657616C" w14:textId="77777777"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SSKCG1a: Explain how rules are made and why</w:t>
      </w:r>
    </w:p>
    <w:p w14:paraId="7F1F4048" w14:textId="77777777"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SSKCG1b: Explain why rules should be followed</w:t>
      </w:r>
    </w:p>
    <w:p w14:paraId="4D8CC9D2" w14:textId="5BAD3200" w:rsidR="30069819" w:rsidRDefault="30069819" w:rsidP="2C12F1BD">
      <w:pPr>
        <w:ind w:left="144" w:right="144"/>
        <w:rPr>
          <w:rFonts w:asciiTheme="minorHAnsi" w:eastAsiaTheme="minorEastAsia" w:hAnsiTheme="minorHAnsi" w:cstheme="minorBidi"/>
          <w:color w:val="202020"/>
          <w:sz w:val="24"/>
          <w:szCs w:val="24"/>
          <w:lang w:val="en-US"/>
        </w:rPr>
      </w:pPr>
      <w:r w:rsidRPr="2C12F1BD">
        <w:rPr>
          <w:rFonts w:asciiTheme="minorHAnsi" w:eastAsiaTheme="minorEastAsia" w:hAnsiTheme="minorHAnsi" w:cstheme="minorBidi"/>
          <w:color w:val="202020"/>
          <w:sz w:val="24"/>
          <w:szCs w:val="24"/>
          <w:lang w:val="en-US"/>
        </w:rPr>
        <w:t>SSKCG2: Describe examples of positive character traits exhibited by good citizens such as honesty, patriotism, courtesy, respect, pride, and self-control</w:t>
      </w:r>
    </w:p>
    <w:sectPr w:rsidR="30069819">
      <w:pgSz w:w="16838" w:h="11906"/>
      <w:pgMar w:top="288" w:right="720" w:bottom="28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0EC"/>
    <w:multiLevelType w:val="multilevel"/>
    <w:tmpl w:val="740C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E628C"/>
    <w:multiLevelType w:val="hybridMultilevel"/>
    <w:tmpl w:val="DAFA48A4"/>
    <w:lvl w:ilvl="0" w:tplc="1988D68C">
      <w:start w:val="1"/>
      <w:numFmt w:val="bullet"/>
      <w:lvlText w:val="·"/>
      <w:lvlJc w:val="left"/>
      <w:pPr>
        <w:ind w:left="720" w:hanging="360"/>
      </w:pPr>
      <w:rPr>
        <w:rFonts w:ascii="Symbol" w:hAnsi="Symbol" w:hint="default"/>
      </w:rPr>
    </w:lvl>
    <w:lvl w:ilvl="1" w:tplc="31527FD8">
      <w:start w:val="1"/>
      <w:numFmt w:val="bullet"/>
      <w:lvlText w:val="o"/>
      <w:lvlJc w:val="left"/>
      <w:pPr>
        <w:ind w:left="1440" w:hanging="360"/>
      </w:pPr>
      <w:rPr>
        <w:rFonts w:ascii="Courier New" w:hAnsi="Courier New" w:hint="default"/>
      </w:rPr>
    </w:lvl>
    <w:lvl w:ilvl="2" w:tplc="0CEE6302">
      <w:start w:val="1"/>
      <w:numFmt w:val="bullet"/>
      <w:lvlText w:val=""/>
      <w:lvlJc w:val="left"/>
      <w:pPr>
        <w:ind w:left="2160" w:hanging="360"/>
      </w:pPr>
      <w:rPr>
        <w:rFonts w:ascii="Wingdings" w:hAnsi="Wingdings" w:hint="default"/>
      </w:rPr>
    </w:lvl>
    <w:lvl w:ilvl="3" w:tplc="BEBA63C8">
      <w:start w:val="1"/>
      <w:numFmt w:val="bullet"/>
      <w:lvlText w:val=""/>
      <w:lvlJc w:val="left"/>
      <w:pPr>
        <w:ind w:left="2880" w:hanging="360"/>
      </w:pPr>
      <w:rPr>
        <w:rFonts w:ascii="Symbol" w:hAnsi="Symbol" w:hint="default"/>
      </w:rPr>
    </w:lvl>
    <w:lvl w:ilvl="4" w:tplc="50F2D33C">
      <w:start w:val="1"/>
      <w:numFmt w:val="bullet"/>
      <w:lvlText w:val="o"/>
      <w:lvlJc w:val="left"/>
      <w:pPr>
        <w:ind w:left="3600" w:hanging="360"/>
      </w:pPr>
      <w:rPr>
        <w:rFonts w:ascii="Courier New" w:hAnsi="Courier New" w:hint="default"/>
      </w:rPr>
    </w:lvl>
    <w:lvl w:ilvl="5" w:tplc="50EE37E0">
      <w:start w:val="1"/>
      <w:numFmt w:val="bullet"/>
      <w:lvlText w:val=""/>
      <w:lvlJc w:val="left"/>
      <w:pPr>
        <w:ind w:left="4320" w:hanging="360"/>
      </w:pPr>
      <w:rPr>
        <w:rFonts w:ascii="Wingdings" w:hAnsi="Wingdings" w:hint="default"/>
      </w:rPr>
    </w:lvl>
    <w:lvl w:ilvl="6" w:tplc="D9366CD6">
      <w:start w:val="1"/>
      <w:numFmt w:val="bullet"/>
      <w:lvlText w:val=""/>
      <w:lvlJc w:val="left"/>
      <w:pPr>
        <w:ind w:left="5040" w:hanging="360"/>
      </w:pPr>
      <w:rPr>
        <w:rFonts w:ascii="Symbol" w:hAnsi="Symbol" w:hint="default"/>
      </w:rPr>
    </w:lvl>
    <w:lvl w:ilvl="7" w:tplc="B78E6690">
      <w:start w:val="1"/>
      <w:numFmt w:val="bullet"/>
      <w:lvlText w:val="o"/>
      <w:lvlJc w:val="left"/>
      <w:pPr>
        <w:ind w:left="5760" w:hanging="360"/>
      </w:pPr>
      <w:rPr>
        <w:rFonts w:ascii="Courier New" w:hAnsi="Courier New" w:hint="default"/>
      </w:rPr>
    </w:lvl>
    <w:lvl w:ilvl="8" w:tplc="141CD262">
      <w:start w:val="1"/>
      <w:numFmt w:val="bullet"/>
      <w:lvlText w:val=""/>
      <w:lvlJc w:val="left"/>
      <w:pPr>
        <w:ind w:left="6480" w:hanging="360"/>
      </w:pPr>
      <w:rPr>
        <w:rFonts w:ascii="Wingdings" w:hAnsi="Wingdings" w:hint="default"/>
      </w:rPr>
    </w:lvl>
  </w:abstractNum>
  <w:abstractNum w:abstractNumId="2" w15:restartNumberingAfterBreak="0">
    <w:nsid w:val="0CE7197B"/>
    <w:multiLevelType w:val="hybridMultilevel"/>
    <w:tmpl w:val="686EA9C2"/>
    <w:lvl w:ilvl="0" w:tplc="1A429CB2">
      <w:start w:val="1"/>
      <w:numFmt w:val="bullet"/>
      <w:lvlText w:val=""/>
      <w:lvlJc w:val="left"/>
      <w:pPr>
        <w:ind w:left="720" w:hanging="360"/>
      </w:pPr>
      <w:rPr>
        <w:rFonts w:ascii="Symbol" w:hAnsi="Symbol" w:hint="default"/>
      </w:rPr>
    </w:lvl>
    <w:lvl w:ilvl="1" w:tplc="CB9CA67A">
      <w:start w:val="1"/>
      <w:numFmt w:val="bullet"/>
      <w:lvlText w:val="o"/>
      <w:lvlJc w:val="left"/>
      <w:pPr>
        <w:ind w:left="1440" w:hanging="360"/>
      </w:pPr>
      <w:rPr>
        <w:rFonts w:ascii="Courier New" w:hAnsi="Courier New" w:hint="default"/>
      </w:rPr>
    </w:lvl>
    <w:lvl w:ilvl="2" w:tplc="3596154E">
      <w:start w:val="1"/>
      <w:numFmt w:val="bullet"/>
      <w:lvlText w:val=""/>
      <w:lvlJc w:val="left"/>
      <w:pPr>
        <w:ind w:left="2160" w:hanging="360"/>
      </w:pPr>
      <w:rPr>
        <w:rFonts w:ascii="Wingdings" w:hAnsi="Wingdings" w:hint="default"/>
      </w:rPr>
    </w:lvl>
    <w:lvl w:ilvl="3" w:tplc="B282D78C">
      <w:start w:val="1"/>
      <w:numFmt w:val="bullet"/>
      <w:lvlText w:val=""/>
      <w:lvlJc w:val="left"/>
      <w:pPr>
        <w:ind w:left="2880" w:hanging="360"/>
      </w:pPr>
      <w:rPr>
        <w:rFonts w:ascii="Symbol" w:hAnsi="Symbol" w:hint="default"/>
      </w:rPr>
    </w:lvl>
    <w:lvl w:ilvl="4" w:tplc="C16E13B4">
      <w:start w:val="1"/>
      <w:numFmt w:val="bullet"/>
      <w:lvlText w:val="o"/>
      <w:lvlJc w:val="left"/>
      <w:pPr>
        <w:ind w:left="3600" w:hanging="360"/>
      </w:pPr>
      <w:rPr>
        <w:rFonts w:ascii="Courier New" w:hAnsi="Courier New" w:hint="default"/>
      </w:rPr>
    </w:lvl>
    <w:lvl w:ilvl="5" w:tplc="59DCA992">
      <w:start w:val="1"/>
      <w:numFmt w:val="bullet"/>
      <w:lvlText w:val=""/>
      <w:lvlJc w:val="left"/>
      <w:pPr>
        <w:ind w:left="4320" w:hanging="360"/>
      </w:pPr>
      <w:rPr>
        <w:rFonts w:ascii="Wingdings" w:hAnsi="Wingdings" w:hint="default"/>
      </w:rPr>
    </w:lvl>
    <w:lvl w:ilvl="6" w:tplc="D186A1BC">
      <w:start w:val="1"/>
      <w:numFmt w:val="bullet"/>
      <w:lvlText w:val=""/>
      <w:lvlJc w:val="left"/>
      <w:pPr>
        <w:ind w:left="5040" w:hanging="360"/>
      </w:pPr>
      <w:rPr>
        <w:rFonts w:ascii="Symbol" w:hAnsi="Symbol" w:hint="default"/>
      </w:rPr>
    </w:lvl>
    <w:lvl w:ilvl="7" w:tplc="3B92D9D2">
      <w:start w:val="1"/>
      <w:numFmt w:val="bullet"/>
      <w:lvlText w:val="o"/>
      <w:lvlJc w:val="left"/>
      <w:pPr>
        <w:ind w:left="5760" w:hanging="360"/>
      </w:pPr>
      <w:rPr>
        <w:rFonts w:ascii="Courier New" w:hAnsi="Courier New" w:hint="default"/>
      </w:rPr>
    </w:lvl>
    <w:lvl w:ilvl="8" w:tplc="FB44E4D8">
      <w:start w:val="1"/>
      <w:numFmt w:val="bullet"/>
      <w:lvlText w:val=""/>
      <w:lvlJc w:val="left"/>
      <w:pPr>
        <w:ind w:left="6480" w:hanging="360"/>
      </w:pPr>
      <w:rPr>
        <w:rFonts w:ascii="Wingdings" w:hAnsi="Wingdings" w:hint="default"/>
      </w:rPr>
    </w:lvl>
  </w:abstractNum>
  <w:abstractNum w:abstractNumId="3" w15:restartNumberingAfterBreak="0">
    <w:nsid w:val="10DB5B71"/>
    <w:multiLevelType w:val="hybridMultilevel"/>
    <w:tmpl w:val="86BA0B0C"/>
    <w:lvl w:ilvl="0" w:tplc="2EA28B70">
      <w:start w:val="1"/>
      <w:numFmt w:val="bullet"/>
      <w:lvlText w:val=""/>
      <w:lvlJc w:val="left"/>
      <w:pPr>
        <w:ind w:left="720" w:hanging="360"/>
      </w:pPr>
      <w:rPr>
        <w:rFonts w:ascii="Symbol" w:hAnsi="Symbol" w:hint="default"/>
      </w:rPr>
    </w:lvl>
    <w:lvl w:ilvl="1" w:tplc="BA92259E">
      <w:start w:val="1"/>
      <w:numFmt w:val="bullet"/>
      <w:lvlText w:val="o"/>
      <w:lvlJc w:val="left"/>
      <w:pPr>
        <w:ind w:left="1440" w:hanging="360"/>
      </w:pPr>
      <w:rPr>
        <w:rFonts w:ascii="Courier New" w:hAnsi="Courier New" w:hint="default"/>
      </w:rPr>
    </w:lvl>
    <w:lvl w:ilvl="2" w:tplc="6364628A">
      <w:start w:val="1"/>
      <w:numFmt w:val="bullet"/>
      <w:lvlText w:val=""/>
      <w:lvlJc w:val="left"/>
      <w:pPr>
        <w:ind w:left="2160" w:hanging="360"/>
      </w:pPr>
      <w:rPr>
        <w:rFonts w:ascii="Wingdings" w:hAnsi="Wingdings" w:hint="default"/>
      </w:rPr>
    </w:lvl>
    <w:lvl w:ilvl="3" w:tplc="C792D066">
      <w:start w:val="1"/>
      <w:numFmt w:val="bullet"/>
      <w:lvlText w:val=""/>
      <w:lvlJc w:val="left"/>
      <w:pPr>
        <w:ind w:left="2880" w:hanging="360"/>
      </w:pPr>
      <w:rPr>
        <w:rFonts w:ascii="Symbol" w:hAnsi="Symbol" w:hint="default"/>
      </w:rPr>
    </w:lvl>
    <w:lvl w:ilvl="4" w:tplc="75EAF48C">
      <w:start w:val="1"/>
      <w:numFmt w:val="bullet"/>
      <w:lvlText w:val="o"/>
      <w:lvlJc w:val="left"/>
      <w:pPr>
        <w:ind w:left="3600" w:hanging="360"/>
      </w:pPr>
      <w:rPr>
        <w:rFonts w:ascii="Courier New" w:hAnsi="Courier New" w:hint="default"/>
      </w:rPr>
    </w:lvl>
    <w:lvl w:ilvl="5" w:tplc="45DEBAAA">
      <w:start w:val="1"/>
      <w:numFmt w:val="bullet"/>
      <w:lvlText w:val=""/>
      <w:lvlJc w:val="left"/>
      <w:pPr>
        <w:ind w:left="4320" w:hanging="360"/>
      </w:pPr>
      <w:rPr>
        <w:rFonts w:ascii="Wingdings" w:hAnsi="Wingdings" w:hint="default"/>
      </w:rPr>
    </w:lvl>
    <w:lvl w:ilvl="6" w:tplc="96269512">
      <w:start w:val="1"/>
      <w:numFmt w:val="bullet"/>
      <w:lvlText w:val=""/>
      <w:lvlJc w:val="left"/>
      <w:pPr>
        <w:ind w:left="5040" w:hanging="360"/>
      </w:pPr>
      <w:rPr>
        <w:rFonts w:ascii="Symbol" w:hAnsi="Symbol" w:hint="default"/>
      </w:rPr>
    </w:lvl>
    <w:lvl w:ilvl="7" w:tplc="4FB651F4">
      <w:start w:val="1"/>
      <w:numFmt w:val="bullet"/>
      <w:lvlText w:val="o"/>
      <w:lvlJc w:val="left"/>
      <w:pPr>
        <w:ind w:left="5760" w:hanging="360"/>
      </w:pPr>
      <w:rPr>
        <w:rFonts w:ascii="Courier New" w:hAnsi="Courier New" w:hint="default"/>
      </w:rPr>
    </w:lvl>
    <w:lvl w:ilvl="8" w:tplc="93FA4788">
      <w:start w:val="1"/>
      <w:numFmt w:val="bullet"/>
      <w:lvlText w:val=""/>
      <w:lvlJc w:val="left"/>
      <w:pPr>
        <w:ind w:left="6480" w:hanging="360"/>
      </w:pPr>
      <w:rPr>
        <w:rFonts w:ascii="Wingdings" w:hAnsi="Wingdings" w:hint="default"/>
      </w:rPr>
    </w:lvl>
  </w:abstractNum>
  <w:abstractNum w:abstractNumId="4" w15:restartNumberingAfterBreak="0">
    <w:nsid w:val="167957E6"/>
    <w:multiLevelType w:val="hybridMultilevel"/>
    <w:tmpl w:val="A1EEB882"/>
    <w:lvl w:ilvl="0" w:tplc="69D68EB8">
      <w:start w:val="1"/>
      <w:numFmt w:val="bullet"/>
      <w:lvlText w:val="-"/>
      <w:lvlJc w:val="left"/>
      <w:pPr>
        <w:ind w:left="720" w:hanging="360"/>
      </w:pPr>
      <w:rPr>
        <w:u w:val="none"/>
      </w:rPr>
    </w:lvl>
    <w:lvl w:ilvl="1" w:tplc="8CECA2AE">
      <w:start w:val="1"/>
      <w:numFmt w:val="bullet"/>
      <w:lvlText w:val="-"/>
      <w:lvlJc w:val="left"/>
      <w:pPr>
        <w:ind w:left="1440" w:hanging="360"/>
      </w:pPr>
      <w:rPr>
        <w:u w:val="none"/>
      </w:rPr>
    </w:lvl>
    <w:lvl w:ilvl="2" w:tplc="9EF21DB4">
      <w:start w:val="1"/>
      <w:numFmt w:val="bullet"/>
      <w:lvlText w:val="-"/>
      <w:lvlJc w:val="left"/>
      <w:pPr>
        <w:ind w:left="2160" w:hanging="360"/>
      </w:pPr>
      <w:rPr>
        <w:u w:val="none"/>
      </w:rPr>
    </w:lvl>
    <w:lvl w:ilvl="3" w:tplc="F00C9E2C">
      <w:start w:val="1"/>
      <w:numFmt w:val="bullet"/>
      <w:lvlText w:val="-"/>
      <w:lvlJc w:val="left"/>
      <w:pPr>
        <w:ind w:left="2880" w:hanging="360"/>
      </w:pPr>
      <w:rPr>
        <w:u w:val="none"/>
      </w:rPr>
    </w:lvl>
    <w:lvl w:ilvl="4" w:tplc="6E8C86E6">
      <w:start w:val="1"/>
      <w:numFmt w:val="bullet"/>
      <w:lvlText w:val="-"/>
      <w:lvlJc w:val="left"/>
      <w:pPr>
        <w:ind w:left="3600" w:hanging="360"/>
      </w:pPr>
      <w:rPr>
        <w:u w:val="none"/>
      </w:rPr>
    </w:lvl>
    <w:lvl w:ilvl="5" w:tplc="8848A2AC">
      <w:start w:val="1"/>
      <w:numFmt w:val="bullet"/>
      <w:lvlText w:val="-"/>
      <w:lvlJc w:val="left"/>
      <w:pPr>
        <w:ind w:left="4320" w:hanging="360"/>
      </w:pPr>
      <w:rPr>
        <w:u w:val="none"/>
      </w:rPr>
    </w:lvl>
    <w:lvl w:ilvl="6" w:tplc="1CAA207A">
      <w:start w:val="1"/>
      <w:numFmt w:val="bullet"/>
      <w:lvlText w:val="-"/>
      <w:lvlJc w:val="left"/>
      <w:pPr>
        <w:ind w:left="5040" w:hanging="360"/>
      </w:pPr>
      <w:rPr>
        <w:u w:val="none"/>
      </w:rPr>
    </w:lvl>
    <w:lvl w:ilvl="7" w:tplc="29423E88">
      <w:start w:val="1"/>
      <w:numFmt w:val="bullet"/>
      <w:lvlText w:val="-"/>
      <w:lvlJc w:val="left"/>
      <w:pPr>
        <w:ind w:left="5760" w:hanging="360"/>
      </w:pPr>
      <w:rPr>
        <w:u w:val="none"/>
      </w:rPr>
    </w:lvl>
    <w:lvl w:ilvl="8" w:tplc="7BDC09A0">
      <w:start w:val="1"/>
      <w:numFmt w:val="bullet"/>
      <w:lvlText w:val="-"/>
      <w:lvlJc w:val="left"/>
      <w:pPr>
        <w:ind w:left="6480" w:hanging="360"/>
      </w:pPr>
      <w:rPr>
        <w:u w:val="none"/>
      </w:rPr>
    </w:lvl>
  </w:abstractNum>
  <w:abstractNum w:abstractNumId="5" w15:restartNumberingAfterBreak="0">
    <w:nsid w:val="268568B4"/>
    <w:multiLevelType w:val="hybridMultilevel"/>
    <w:tmpl w:val="12FC9FEE"/>
    <w:lvl w:ilvl="0" w:tplc="129E94BE">
      <w:start w:val="1"/>
      <w:numFmt w:val="bullet"/>
      <w:lvlText w:val=""/>
      <w:lvlJc w:val="left"/>
      <w:pPr>
        <w:ind w:left="720" w:hanging="360"/>
      </w:pPr>
      <w:rPr>
        <w:rFonts w:ascii="Symbol" w:hAnsi="Symbol" w:hint="default"/>
      </w:rPr>
    </w:lvl>
    <w:lvl w:ilvl="1" w:tplc="B2EC779E">
      <w:start w:val="1"/>
      <w:numFmt w:val="bullet"/>
      <w:lvlText w:val="o"/>
      <w:lvlJc w:val="left"/>
      <w:pPr>
        <w:ind w:left="1440" w:hanging="360"/>
      </w:pPr>
      <w:rPr>
        <w:rFonts w:ascii="Courier New" w:hAnsi="Courier New" w:hint="default"/>
      </w:rPr>
    </w:lvl>
    <w:lvl w:ilvl="2" w:tplc="54FCC4AA">
      <w:start w:val="1"/>
      <w:numFmt w:val="bullet"/>
      <w:lvlText w:val=""/>
      <w:lvlJc w:val="left"/>
      <w:pPr>
        <w:ind w:left="2160" w:hanging="360"/>
      </w:pPr>
      <w:rPr>
        <w:rFonts w:ascii="Wingdings" w:hAnsi="Wingdings" w:hint="default"/>
      </w:rPr>
    </w:lvl>
    <w:lvl w:ilvl="3" w:tplc="5AB06622">
      <w:start w:val="1"/>
      <w:numFmt w:val="bullet"/>
      <w:lvlText w:val=""/>
      <w:lvlJc w:val="left"/>
      <w:pPr>
        <w:ind w:left="2880" w:hanging="360"/>
      </w:pPr>
      <w:rPr>
        <w:rFonts w:ascii="Symbol" w:hAnsi="Symbol" w:hint="default"/>
      </w:rPr>
    </w:lvl>
    <w:lvl w:ilvl="4" w:tplc="A330EA4C">
      <w:start w:val="1"/>
      <w:numFmt w:val="bullet"/>
      <w:lvlText w:val="o"/>
      <w:lvlJc w:val="left"/>
      <w:pPr>
        <w:ind w:left="3600" w:hanging="360"/>
      </w:pPr>
      <w:rPr>
        <w:rFonts w:ascii="Courier New" w:hAnsi="Courier New" w:hint="default"/>
      </w:rPr>
    </w:lvl>
    <w:lvl w:ilvl="5" w:tplc="2B525130">
      <w:start w:val="1"/>
      <w:numFmt w:val="bullet"/>
      <w:lvlText w:val=""/>
      <w:lvlJc w:val="left"/>
      <w:pPr>
        <w:ind w:left="4320" w:hanging="360"/>
      </w:pPr>
      <w:rPr>
        <w:rFonts w:ascii="Wingdings" w:hAnsi="Wingdings" w:hint="default"/>
      </w:rPr>
    </w:lvl>
    <w:lvl w:ilvl="6" w:tplc="29BA3356">
      <w:start w:val="1"/>
      <w:numFmt w:val="bullet"/>
      <w:lvlText w:val=""/>
      <w:lvlJc w:val="left"/>
      <w:pPr>
        <w:ind w:left="5040" w:hanging="360"/>
      </w:pPr>
      <w:rPr>
        <w:rFonts w:ascii="Symbol" w:hAnsi="Symbol" w:hint="default"/>
      </w:rPr>
    </w:lvl>
    <w:lvl w:ilvl="7" w:tplc="D6D2DEF2">
      <w:start w:val="1"/>
      <w:numFmt w:val="bullet"/>
      <w:lvlText w:val="o"/>
      <w:lvlJc w:val="left"/>
      <w:pPr>
        <w:ind w:left="5760" w:hanging="360"/>
      </w:pPr>
      <w:rPr>
        <w:rFonts w:ascii="Courier New" w:hAnsi="Courier New" w:hint="default"/>
      </w:rPr>
    </w:lvl>
    <w:lvl w:ilvl="8" w:tplc="70389A32">
      <w:start w:val="1"/>
      <w:numFmt w:val="bullet"/>
      <w:lvlText w:val=""/>
      <w:lvlJc w:val="left"/>
      <w:pPr>
        <w:ind w:left="6480" w:hanging="360"/>
      </w:pPr>
      <w:rPr>
        <w:rFonts w:ascii="Wingdings" w:hAnsi="Wingdings" w:hint="default"/>
      </w:rPr>
    </w:lvl>
  </w:abstractNum>
  <w:abstractNum w:abstractNumId="6" w15:restartNumberingAfterBreak="0">
    <w:nsid w:val="269A2A1E"/>
    <w:multiLevelType w:val="hybridMultilevel"/>
    <w:tmpl w:val="DA62806E"/>
    <w:lvl w:ilvl="0" w:tplc="72660B92">
      <w:start w:val="1"/>
      <w:numFmt w:val="decimal"/>
      <w:lvlText w:val="%1."/>
      <w:lvlJc w:val="left"/>
      <w:pPr>
        <w:ind w:left="720" w:hanging="360"/>
      </w:pPr>
    </w:lvl>
    <w:lvl w:ilvl="1" w:tplc="642C7FEA">
      <w:start w:val="1"/>
      <w:numFmt w:val="lowerLetter"/>
      <w:lvlText w:val="%2."/>
      <w:lvlJc w:val="left"/>
      <w:pPr>
        <w:ind w:left="1440" w:hanging="360"/>
      </w:pPr>
    </w:lvl>
    <w:lvl w:ilvl="2" w:tplc="A47A7018">
      <w:start w:val="1"/>
      <w:numFmt w:val="lowerRoman"/>
      <w:lvlText w:val="%3."/>
      <w:lvlJc w:val="right"/>
      <w:pPr>
        <w:ind w:left="2160" w:hanging="180"/>
      </w:pPr>
    </w:lvl>
    <w:lvl w:ilvl="3" w:tplc="BF9C6112">
      <w:start w:val="1"/>
      <w:numFmt w:val="decimal"/>
      <w:lvlText w:val="%4."/>
      <w:lvlJc w:val="left"/>
      <w:pPr>
        <w:ind w:left="2880" w:hanging="360"/>
      </w:pPr>
    </w:lvl>
    <w:lvl w:ilvl="4" w:tplc="546E888A">
      <w:start w:val="1"/>
      <w:numFmt w:val="lowerLetter"/>
      <w:lvlText w:val="%5."/>
      <w:lvlJc w:val="left"/>
      <w:pPr>
        <w:ind w:left="3600" w:hanging="360"/>
      </w:pPr>
    </w:lvl>
    <w:lvl w:ilvl="5" w:tplc="C0F4D5BA">
      <w:start w:val="1"/>
      <w:numFmt w:val="lowerRoman"/>
      <w:lvlText w:val="%6."/>
      <w:lvlJc w:val="right"/>
      <w:pPr>
        <w:ind w:left="4320" w:hanging="180"/>
      </w:pPr>
    </w:lvl>
    <w:lvl w:ilvl="6" w:tplc="C0C6028E">
      <w:start w:val="1"/>
      <w:numFmt w:val="decimal"/>
      <w:lvlText w:val="%7."/>
      <w:lvlJc w:val="left"/>
      <w:pPr>
        <w:ind w:left="5040" w:hanging="360"/>
      </w:pPr>
    </w:lvl>
    <w:lvl w:ilvl="7" w:tplc="67BAAF78">
      <w:start w:val="1"/>
      <w:numFmt w:val="lowerLetter"/>
      <w:lvlText w:val="%8."/>
      <w:lvlJc w:val="left"/>
      <w:pPr>
        <w:ind w:left="5760" w:hanging="360"/>
      </w:pPr>
    </w:lvl>
    <w:lvl w:ilvl="8" w:tplc="014CFD0A">
      <w:start w:val="1"/>
      <w:numFmt w:val="lowerRoman"/>
      <w:lvlText w:val="%9."/>
      <w:lvlJc w:val="right"/>
      <w:pPr>
        <w:ind w:left="6480" w:hanging="180"/>
      </w:pPr>
    </w:lvl>
  </w:abstractNum>
  <w:abstractNum w:abstractNumId="7" w15:restartNumberingAfterBreak="0">
    <w:nsid w:val="294A4292"/>
    <w:multiLevelType w:val="hybridMultilevel"/>
    <w:tmpl w:val="4CA819E6"/>
    <w:lvl w:ilvl="0" w:tplc="DB2A8762">
      <w:start w:val="1"/>
      <w:numFmt w:val="decimal"/>
      <w:lvlText w:val="%1."/>
      <w:lvlJc w:val="left"/>
      <w:pPr>
        <w:ind w:left="720" w:hanging="360"/>
      </w:pPr>
    </w:lvl>
    <w:lvl w:ilvl="1" w:tplc="32E877A2">
      <w:start w:val="1"/>
      <w:numFmt w:val="lowerLetter"/>
      <w:lvlText w:val="%2."/>
      <w:lvlJc w:val="left"/>
      <w:pPr>
        <w:ind w:left="1440" w:hanging="360"/>
      </w:pPr>
    </w:lvl>
    <w:lvl w:ilvl="2" w:tplc="EA406120">
      <w:start w:val="1"/>
      <w:numFmt w:val="lowerRoman"/>
      <w:lvlText w:val="%3."/>
      <w:lvlJc w:val="right"/>
      <w:pPr>
        <w:ind w:left="2160" w:hanging="180"/>
      </w:pPr>
    </w:lvl>
    <w:lvl w:ilvl="3" w:tplc="9516D8AC">
      <w:start w:val="1"/>
      <w:numFmt w:val="decimal"/>
      <w:lvlText w:val="%4."/>
      <w:lvlJc w:val="left"/>
      <w:pPr>
        <w:ind w:left="2880" w:hanging="360"/>
      </w:pPr>
    </w:lvl>
    <w:lvl w:ilvl="4" w:tplc="FB3CEF82">
      <w:start w:val="1"/>
      <w:numFmt w:val="lowerLetter"/>
      <w:lvlText w:val="%5."/>
      <w:lvlJc w:val="left"/>
      <w:pPr>
        <w:ind w:left="3600" w:hanging="360"/>
      </w:pPr>
    </w:lvl>
    <w:lvl w:ilvl="5" w:tplc="DE24849C">
      <w:start w:val="1"/>
      <w:numFmt w:val="lowerRoman"/>
      <w:lvlText w:val="%6."/>
      <w:lvlJc w:val="right"/>
      <w:pPr>
        <w:ind w:left="4320" w:hanging="180"/>
      </w:pPr>
    </w:lvl>
    <w:lvl w:ilvl="6" w:tplc="EED027FE">
      <w:start w:val="1"/>
      <w:numFmt w:val="decimal"/>
      <w:lvlText w:val="%7."/>
      <w:lvlJc w:val="left"/>
      <w:pPr>
        <w:ind w:left="5040" w:hanging="360"/>
      </w:pPr>
    </w:lvl>
    <w:lvl w:ilvl="7" w:tplc="A5FA1A40">
      <w:start w:val="1"/>
      <w:numFmt w:val="lowerLetter"/>
      <w:lvlText w:val="%8."/>
      <w:lvlJc w:val="left"/>
      <w:pPr>
        <w:ind w:left="5760" w:hanging="360"/>
      </w:pPr>
    </w:lvl>
    <w:lvl w:ilvl="8" w:tplc="74401C30">
      <w:start w:val="1"/>
      <w:numFmt w:val="lowerRoman"/>
      <w:lvlText w:val="%9."/>
      <w:lvlJc w:val="right"/>
      <w:pPr>
        <w:ind w:left="6480" w:hanging="180"/>
      </w:pPr>
    </w:lvl>
  </w:abstractNum>
  <w:abstractNum w:abstractNumId="8" w15:restartNumberingAfterBreak="0">
    <w:nsid w:val="2EA524D7"/>
    <w:multiLevelType w:val="hybridMultilevel"/>
    <w:tmpl w:val="294E10DC"/>
    <w:lvl w:ilvl="0" w:tplc="11DEF250">
      <w:start w:val="1"/>
      <w:numFmt w:val="bullet"/>
      <w:lvlText w:val="·"/>
      <w:lvlJc w:val="left"/>
      <w:pPr>
        <w:ind w:left="720" w:hanging="360"/>
      </w:pPr>
      <w:rPr>
        <w:rFonts w:ascii="Symbol" w:hAnsi="Symbol" w:hint="default"/>
      </w:rPr>
    </w:lvl>
    <w:lvl w:ilvl="1" w:tplc="92B811C8">
      <w:start w:val="1"/>
      <w:numFmt w:val="bullet"/>
      <w:lvlText w:val="o"/>
      <w:lvlJc w:val="left"/>
      <w:pPr>
        <w:ind w:left="1440" w:hanging="360"/>
      </w:pPr>
      <w:rPr>
        <w:rFonts w:ascii="Courier New" w:hAnsi="Courier New" w:hint="default"/>
      </w:rPr>
    </w:lvl>
    <w:lvl w:ilvl="2" w:tplc="83DC1412">
      <w:start w:val="1"/>
      <w:numFmt w:val="bullet"/>
      <w:lvlText w:val=""/>
      <w:lvlJc w:val="left"/>
      <w:pPr>
        <w:ind w:left="2160" w:hanging="360"/>
      </w:pPr>
      <w:rPr>
        <w:rFonts w:ascii="Wingdings" w:hAnsi="Wingdings" w:hint="default"/>
      </w:rPr>
    </w:lvl>
    <w:lvl w:ilvl="3" w:tplc="4D4CB9A6">
      <w:start w:val="1"/>
      <w:numFmt w:val="bullet"/>
      <w:lvlText w:val=""/>
      <w:lvlJc w:val="left"/>
      <w:pPr>
        <w:ind w:left="2880" w:hanging="360"/>
      </w:pPr>
      <w:rPr>
        <w:rFonts w:ascii="Symbol" w:hAnsi="Symbol" w:hint="default"/>
      </w:rPr>
    </w:lvl>
    <w:lvl w:ilvl="4" w:tplc="946671F6">
      <w:start w:val="1"/>
      <w:numFmt w:val="bullet"/>
      <w:lvlText w:val="o"/>
      <w:lvlJc w:val="left"/>
      <w:pPr>
        <w:ind w:left="3600" w:hanging="360"/>
      </w:pPr>
      <w:rPr>
        <w:rFonts w:ascii="Courier New" w:hAnsi="Courier New" w:hint="default"/>
      </w:rPr>
    </w:lvl>
    <w:lvl w:ilvl="5" w:tplc="7D580F2C">
      <w:start w:val="1"/>
      <w:numFmt w:val="bullet"/>
      <w:lvlText w:val=""/>
      <w:lvlJc w:val="left"/>
      <w:pPr>
        <w:ind w:left="4320" w:hanging="360"/>
      </w:pPr>
      <w:rPr>
        <w:rFonts w:ascii="Wingdings" w:hAnsi="Wingdings" w:hint="default"/>
      </w:rPr>
    </w:lvl>
    <w:lvl w:ilvl="6" w:tplc="872AC57E">
      <w:start w:val="1"/>
      <w:numFmt w:val="bullet"/>
      <w:lvlText w:val=""/>
      <w:lvlJc w:val="left"/>
      <w:pPr>
        <w:ind w:left="5040" w:hanging="360"/>
      </w:pPr>
      <w:rPr>
        <w:rFonts w:ascii="Symbol" w:hAnsi="Symbol" w:hint="default"/>
      </w:rPr>
    </w:lvl>
    <w:lvl w:ilvl="7" w:tplc="0AA82860">
      <w:start w:val="1"/>
      <w:numFmt w:val="bullet"/>
      <w:lvlText w:val="o"/>
      <w:lvlJc w:val="left"/>
      <w:pPr>
        <w:ind w:left="5760" w:hanging="360"/>
      </w:pPr>
      <w:rPr>
        <w:rFonts w:ascii="Courier New" w:hAnsi="Courier New" w:hint="default"/>
      </w:rPr>
    </w:lvl>
    <w:lvl w:ilvl="8" w:tplc="784099E0">
      <w:start w:val="1"/>
      <w:numFmt w:val="bullet"/>
      <w:lvlText w:val=""/>
      <w:lvlJc w:val="left"/>
      <w:pPr>
        <w:ind w:left="6480" w:hanging="360"/>
      </w:pPr>
      <w:rPr>
        <w:rFonts w:ascii="Wingdings" w:hAnsi="Wingdings" w:hint="default"/>
      </w:rPr>
    </w:lvl>
  </w:abstractNum>
  <w:abstractNum w:abstractNumId="9" w15:restartNumberingAfterBreak="0">
    <w:nsid w:val="363C6B33"/>
    <w:multiLevelType w:val="hybridMultilevel"/>
    <w:tmpl w:val="A6CEAB94"/>
    <w:lvl w:ilvl="0" w:tplc="F39A1902">
      <w:start w:val="1"/>
      <w:numFmt w:val="bullet"/>
      <w:lvlText w:val=""/>
      <w:lvlJc w:val="left"/>
      <w:pPr>
        <w:ind w:left="720" w:hanging="360"/>
      </w:pPr>
      <w:rPr>
        <w:rFonts w:ascii="Symbol" w:hAnsi="Symbol" w:hint="default"/>
      </w:rPr>
    </w:lvl>
    <w:lvl w:ilvl="1" w:tplc="E9ACF040">
      <w:start w:val="1"/>
      <w:numFmt w:val="bullet"/>
      <w:lvlText w:val="o"/>
      <w:lvlJc w:val="left"/>
      <w:pPr>
        <w:ind w:left="1440" w:hanging="360"/>
      </w:pPr>
      <w:rPr>
        <w:rFonts w:ascii="Courier New" w:hAnsi="Courier New" w:hint="default"/>
      </w:rPr>
    </w:lvl>
    <w:lvl w:ilvl="2" w:tplc="75826AF2">
      <w:start w:val="1"/>
      <w:numFmt w:val="bullet"/>
      <w:lvlText w:val=""/>
      <w:lvlJc w:val="left"/>
      <w:pPr>
        <w:ind w:left="2160" w:hanging="360"/>
      </w:pPr>
      <w:rPr>
        <w:rFonts w:ascii="Wingdings" w:hAnsi="Wingdings" w:hint="default"/>
      </w:rPr>
    </w:lvl>
    <w:lvl w:ilvl="3" w:tplc="24CAD51A">
      <w:start w:val="1"/>
      <w:numFmt w:val="bullet"/>
      <w:lvlText w:val=""/>
      <w:lvlJc w:val="left"/>
      <w:pPr>
        <w:ind w:left="2880" w:hanging="360"/>
      </w:pPr>
      <w:rPr>
        <w:rFonts w:ascii="Symbol" w:hAnsi="Symbol" w:hint="default"/>
      </w:rPr>
    </w:lvl>
    <w:lvl w:ilvl="4" w:tplc="D8C47C14">
      <w:start w:val="1"/>
      <w:numFmt w:val="bullet"/>
      <w:lvlText w:val="o"/>
      <w:lvlJc w:val="left"/>
      <w:pPr>
        <w:ind w:left="3600" w:hanging="360"/>
      </w:pPr>
      <w:rPr>
        <w:rFonts w:ascii="Courier New" w:hAnsi="Courier New" w:hint="default"/>
      </w:rPr>
    </w:lvl>
    <w:lvl w:ilvl="5" w:tplc="A8B6EFAC">
      <w:start w:val="1"/>
      <w:numFmt w:val="bullet"/>
      <w:lvlText w:val=""/>
      <w:lvlJc w:val="left"/>
      <w:pPr>
        <w:ind w:left="4320" w:hanging="360"/>
      </w:pPr>
      <w:rPr>
        <w:rFonts w:ascii="Wingdings" w:hAnsi="Wingdings" w:hint="default"/>
      </w:rPr>
    </w:lvl>
    <w:lvl w:ilvl="6" w:tplc="2DEAB54E">
      <w:start w:val="1"/>
      <w:numFmt w:val="bullet"/>
      <w:lvlText w:val=""/>
      <w:lvlJc w:val="left"/>
      <w:pPr>
        <w:ind w:left="5040" w:hanging="360"/>
      </w:pPr>
      <w:rPr>
        <w:rFonts w:ascii="Symbol" w:hAnsi="Symbol" w:hint="default"/>
      </w:rPr>
    </w:lvl>
    <w:lvl w:ilvl="7" w:tplc="DE947CB6">
      <w:start w:val="1"/>
      <w:numFmt w:val="bullet"/>
      <w:lvlText w:val="o"/>
      <w:lvlJc w:val="left"/>
      <w:pPr>
        <w:ind w:left="5760" w:hanging="360"/>
      </w:pPr>
      <w:rPr>
        <w:rFonts w:ascii="Courier New" w:hAnsi="Courier New" w:hint="default"/>
      </w:rPr>
    </w:lvl>
    <w:lvl w:ilvl="8" w:tplc="EE32ABC0">
      <w:start w:val="1"/>
      <w:numFmt w:val="bullet"/>
      <w:lvlText w:val=""/>
      <w:lvlJc w:val="left"/>
      <w:pPr>
        <w:ind w:left="6480" w:hanging="360"/>
      </w:pPr>
      <w:rPr>
        <w:rFonts w:ascii="Wingdings" w:hAnsi="Wingdings" w:hint="default"/>
      </w:rPr>
    </w:lvl>
  </w:abstractNum>
  <w:abstractNum w:abstractNumId="10" w15:restartNumberingAfterBreak="0">
    <w:nsid w:val="3EA4697A"/>
    <w:multiLevelType w:val="hybridMultilevel"/>
    <w:tmpl w:val="5754C08C"/>
    <w:lvl w:ilvl="0" w:tplc="639E1FD8">
      <w:start w:val="1"/>
      <w:numFmt w:val="bullet"/>
      <w:lvlText w:val=""/>
      <w:lvlJc w:val="left"/>
      <w:pPr>
        <w:ind w:left="720" w:hanging="360"/>
      </w:pPr>
      <w:rPr>
        <w:rFonts w:ascii="Symbol" w:hAnsi="Symbol" w:hint="default"/>
      </w:rPr>
    </w:lvl>
    <w:lvl w:ilvl="1" w:tplc="F214A252">
      <w:start w:val="1"/>
      <w:numFmt w:val="bullet"/>
      <w:lvlText w:val="o"/>
      <w:lvlJc w:val="left"/>
      <w:pPr>
        <w:ind w:left="1440" w:hanging="360"/>
      </w:pPr>
      <w:rPr>
        <w:rFonts w:ascii="Courier New" w:hAnsi="Courier New" w:hint="default"/>
      </w:rPr>
    </w:lvl>
    <w:lvl w:ilvl="2" w:tplc="AF6AF2FC">
      <w:start w:val="1"/>
      <w:numFmt w:val="bullet"/>
      <w:lvlText w:val=""/>
      <w:lvlJc w:val="left"/>
      <w:pPr>
        <w:ind w:left="2160" w:hanging="360"/>
      </w:pPr>
      <w:rPr>
        <w:rFonts w:ascii="Wingdings" w:hAnsi="Wingdings" w:hint="default"/>
      </w:rPr>
    </w:lvl>
    <w:lvl w:ilvl="3" w:tplc="332A1BFE">
      <w:start w:val="1"/>
      <w:numFmt w:val="bullet"/>
      <w:lvlText w:val=""/>
      <w:lvlJc w:val="left"/>
      <w:pPr>
        <w:ind w:left="2880" w:hanging="360"/>
      </w:pPr>
      <w:rPr>
        <w:rFonts w:ascii="Symbol" w:hAnsi="Symbol" w:hint="default"/>
      </w:rPr>
    </w:lvl>
    <w:lvl w:ilvl="4" w:tplc="27E01A66">
      <w:start w:val="1"/>
      <w:numFmt w:val="bullet"/>
      <w:lvlText w:val="o"/>
      <w:lvlJc w:val="left"/>
      <w:pPr>
        <w:ind w:left="3600" w:hanging="360"/>
      </w:pPr>
      <w:rPr>
        <w:rFonts w:ascii="Courier New" w:hAnsi="Courier New" w:hint="default"/>
      </w:rPr>
    </w:lvl>
    <w:lvl w:ilvl="5" w:tplc="38B8541C">
      <w:start w:val="1"/>
      <w:numFmt w:val="bullet"/>
      <w:lvlText w:val=""/>
      <w:lvlJc w:val="left"/>
      <w:pPr>
        <w:ind w:left="4320" w:hanging="360"/>
      </w:pPr>
      <w:rPr>
        <w:rFonts w:ascii="Wingdings" w:hAnsi="Wingdings" w:hint="default"/>
      </w:rPr>
    </w:lvl>
    <w:lvl w:ilvl="6" w:tplc="10502A32">
      <w:start w:val="1"/>
      <w:numFmt w:val="bullet"/>
      <w:lvlText w:val=""/>
      <w:lvlJc w:val="left"/>
      <w:pPr>
        <w:ind w:left="5040" w:hanging="360"/>
      </w:pPr>
      <w:rPr>
        <w:rFonts w:ascii="Symbol" w:hAnsi="Symbol" w:hint="default"/>
      </w:rPr>
    </w:lvl>
    <w:lvl w:ilvl="7" w:tplc="23CA5A14">
      <w:start w:val="1"/>
      <w:numFmt w:val="bullet"/>
      <w:lvlText w:val="o"/>
      <w:lvlJc w:val="left"/>
      <w:pPr>
        <w:ind w:left="5760" w:hanging="360"/>
      </w:pPr>
      <w:rPr>
        <w:rFonts w:ascii="Courier New" w:hAnsi="Courier New" w:hint="default"/>
      </w:rPr>
    </w:lvl>
    <w:lvl w:ilvl="8" w:tplc="31F8474E">
      <w:start w:val="1"/>
      <w:numFmt w:val="bullet"/>
      <w:lvlText w:val=""/>
      <w:lvlJc w:val="left"/>
      <w:pPr>
        <w:ind w:left="6480" w:hanging="360"/>
      </w:pPr>
      <w:rPr>
        <w:rFonts w:ascii="Wingdings" w:hAnsi="Wingdings" w:hint="default"/>
      </w:rPr>
    </w:lvl>
  </w:abstractNum>
  <w:abstractNum w:abstractNumId="11" w15:restartNumberingAfterBreak="0">
    <w:nsid w:val="3EAF10B3"/>
    <w:multiLevelType w:val="hybridMultilevel"/>
    <w:tmpl w:val="B05C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F3524"/>
    <w:multiLevelType w:val="hybridMultilevel"/>
    <w:tmpl w:val="A45492B4"/>
    <w:lvl w:ilvl="0" w:tplc="6CEE6756">
      <w:start w:val="1"/>
      <w:numFmt w:val="bullet"/>
      <w:lvlText w:val="·"/>
      <w:lvlJc w:val="left"/>
      <w:pPr>
        <w:ind w:left="720" w:hanging="360"/>
      </w:pPr>
      <w:rPr>
        <w:rFonts w:ascii="Symbol" w:hAnsi="Symbol" w:hint="default"/>
      </w:rPr>
    </w:lvl>
    <w:lvl w:ilvl="1" w:tplc="CF569CDE">
      <w:start w:val="1"/>
      <w:numFmt w:val="bullet"/>
      <w:lvlText w:val="o"/>
      <w:lvlJc w:val="left"/>
      <w:pPr>
        <w:ind w:left="1440" w:hanging="360"/>
      </w:pPr>
      <w:rPr>
        <w:rFonts w:ascii="Courier New" w:hAnsi="Courier New" w:hint="default"/>
      </w:rPr>
    </w:lvl>
    <w:lvl w:ilvl="2" w:tplc="5E2AECFA">
      <w:start w:val="1"/>
      <w:numFmt w:val="bullet"/>
      <w:lvlText w:val=""/>
      <w:lvlJc w:val="left"/>
      <w:pPr>
        <w:ind w:left="2160" w:hanging="360"/>
      </w:pPr>
      <w:rPr>
        <w:rFonts w:ascii="Wingdings" w:hAnsi="Wingdings" w:hint="default"/>
      </w:rPr>
    </w:lvl>
    <w:lvl w:ilvl="3" w:tplc="BA62EF74">
      <w:start w:val="1"/>
      <w:numFmt w:val="bullet"/>
      <w:lvlText w:val=""/>
      <w:lvlJc w:val="left"/>
      <w:pPr>
        <w:ind w:left="2880" w:hanging="360"/>
      </w:pPr>
      <w:rPr>
        <w:rFonts w:ascii="Symbol" w:hAnsi="Symbol" w:hint="default"/>
      </w:rPr>
    </w:lvl>
    <w:lvl w:ilvl="4" w:tplc="C8889C2E">
      <w:start w:val="1"/>
      <w:numFmt w:val="bullet"/>
      <w:lvlText w:val="o"/>
      <w:lvlJc w:val="left"/>
      <w:pPr>
        <w:ind w:left="3600" w:hanging="360"/>
      </w:pPr>
      <w:rPr>
        <w:rFonts w:ascii="Courier New" w:hAnsi="Courier New" w:hint="default"/>
      </w:rPr>
    </w:lvl>
    <w:lvl w:ilvl="5" w:tplc="03A67930">
      <w:start w:val="1"/>
      <w:numFmt w:val="bullet"/>
      <w:lvlText w:val=""/>
      <w:lvlJc w:val="left"/>
      <w:pPr>
        <w:ind w:left="4320" w:hanging="360"/>
      </w:pPr>
      <w:rPr>
        <w:rFonts w:ascii="Wingdings" w:hAnsi="Wingdings" w:hint="default"/>
      </w:rPr>
    </w:lvl>
    <w:lvl w:ilvl="6" w:tplc="92D0DDC2">
      <w:start w:val="1"/>
      <w:numFmt w:val="bullet"/>
      <w:lvlText w:val=""/>
      <w:lvlJc w:val="left"/>
      <w:pPr>
        <w:ind w:left="5040" w:hanging="360"/>
      </w:pPr>
      <w:rPr>
        <w:rFonts w:ascii="Symbol" w:hAnsi="Symbol" w:hint="default"/>
      </w:rPr>
    </w:lvl>
    <w:lvl w:ilvl="7" w:tplc="06506EAE">
      <w:start w:val="1"/>
      <w:numFmt w:val="bullet"/>
      <w:lvlText w:val="o"/>
      <w:lvlJc w:val="left"/>
      <w:pPr>
        <w:ind w:left="5760" w:hanging="360"/>
      </w:pPr>
      <w:rPr>
        <w:rFonts w:ascii="Courier New" w:hAnsi="Courier New" w:hint="default"/>
      </w:rPr>
    </w:lvl>
    <w:lvl w:ilvl="8" w:tplc="9E36EDB8">
      <w:start w:val="1"/>
      <w:numFmt w:val="bullet"/>
      <w:lvlText w:val=""/>
      <w:lvlJc w:val="left"/>
      <w:pPr>
        <w:ind w:left="6480" w:hanging="360"/>
      </w:pPr>
      <w:rPr>
        <w:rFonts w:ascii="Wingdings" w:hAnsi="Wingdings" w:hint="default"/>
      </w:rPr>
    </w:lvl>
  </w:abstractNum>
  <w:abstractNum w:abstractNumId="13" w15:restartNumberingAfterBreak="0">
    <w:nsid w:val="499B0AF6"/>
    <w:multiLevelType w:val="hybridMultilevel"/>
    <w:tmpl w:val="545602A4"/>
    <w:lvl w:ilvl="0" w:tplc="D0144318">
      <w:start w:val="1"/>
      <w:numFmt w:val="bullet"/>
      <w:lvlText w:val="·"/>
      <w:lvlJc w:val="left"/>
      <w:pPr>
        <w:ind w:left="720" w:hanging="360"/>
      </w:pPr>
      <w:rPr>
        <w:rFonts w:ascii="Symbol" w:hAnsi="Symbol" w:hint="default"/>
      </w:rPr>
    </w:lvl>
    <w:lvl w:ilvl="1" w:tplc="6AF6019C">
      <w:start w:val="1"/>
      <w:numFmt w:val="bullet"/>
      <w:lvlText w:val="o"/>
      <w:lvlJc w:val="left"/>
      <w:pPr>
        <w:ind w:left="1440" w:hanging="360"/>
      </w:pPr>
      <w:rPr>
        <w:rFonts w:ascii="Courier New" w:hAnsi="Courier New" w:hint="default"/>
      </w:rPr>
    </w:lvl>
    <w:lvl w:ilvl="2" w:tplc="1048FFC4">
      <w:start w:val="1"/>
      <w:numFmt w:val="bullet"/>
      <w:lvlText w:val=""/>
      <w:lvlJc w:val="left"/>
      <w:pPr>
        <w:ind w:left="2160" w:hanging="360"/>
      </w:pPr>
      <w:rPr>
        <w:rFonts w:ascii="Wingdings" w:hAnsi="Wingdings" w:hint="default"/>
      </w:rPr>
    </w:lvl>
    <w:lvl w:ilvl="3" w:tplc="A2B8F834">
      <w:start w:val="1"/>
      <w:numFmt w:val="bullet"/>
      <w:lvlText w:val=""/>
      <w:lvlJc w:val="left"/>
      <w:pPr>
        <w:ind w:left="2880" w:hanging="360"/>
      </w:pPr>
      <w:rPr>
        <w:rFonts w:ascii="Symbol" w:hAnsi="Symbol" w:hint="default"/>
      </w:rPr>
    </w:lvl>
    <w:lvl w:ilvl="4" w:tplc="63D6834A">
      <w:start w:val="1"/>
      <w:numFmt w:val="bullet"/>
      <w:lvlText w:val="o"/>
      <w:lvlJc w:val="left"/>
      <w:pPr>
        <w:ind w:left="3600" w:hanging="360"/>
      </w:pPr>
      <w:rPr>
        <w:rFonts w:ascii="Courier New" w:hAnsi="Courier New" w:hint="default"/>
      </w:rPr>
    </w:lvl>
    <w:lvl w:ilvl="5" w:tplc="5060074E">
      <w:start w:val="1"/>
      <w:numFmt w:val="bullet"/>
      <w:lvlText w:val=""/>
      <w:lvlJc w:val="left"/>
      <w:pPr>
        <w:ind w:left="4320" w:hanging="360"/>
      </w:pPr>
      <w:rPr>
        <w:rFonts w:ascii="Wingdings" w:hAnsi="Wingdings" w:hint="default"/>
      </w:rPr>
    </w:lvl>
    <w:lvl w:ilvl="6" w:tplc="7D78E1A0">
      <w:start w:val="1"/>
      <w:numFmt w:val="bullet"/>
      <w:lvlText w:val=""/>
      <w:lvlJc w:val="left"/>
      <w:pPr>
        <w:ind w:left="5040" w:hanging="360"/>
      </w:pPr>
      <w:rPr>
        <w:rFonts w:ascii="Symbol" w:hAnsi="Symbol" w:hint="default"/>
      </w:rPr>
    </w:lvl>
    <w:lvl w:ilvl="7" w:tplc="7BDE7D90">
      <w:start w:val="1"/>
      <w:numFmt w:val="bullet"/>
      <w:lvlText w:val="o"/>
      <w:lvlJc w:val="left"/>
      <w:pPr>
        <w:ind w:left="5760" w:hanging="360"/>
      </w:pPr>
      <w:rPr>
        <w:rFonts w:ascii="Courier New" w:hAnsi="Courier New" w:hint="default"/>
      </w:rPr>
    </w:lvl>
    <w:lvl w:ilvl="8" w:tplc="8A24F1A8">
      <w:start w:val="1"/>
      <w:numFmt w:val="bullet"/>
      <w:lvlText w:val=""/>
      <w:lvlJc w:val="left"/>
      <w:pPr>
        <w:ind w:left="6480" w:hanging="360"/>
      </w:pPr>
      <w:rPr>
        <w:rFonts w:ascii="Wingdings" w:hAnsi="Wingdings" w:hint="default"/>
      </w:rPr>
    </w:lvl>
  </w:abstractNum>
  <w:abstractNum w:abstractNumId="14" w15:restartNumberingAfterBreak="0">
    <w:nsid w:val="532906FB"/>
    <w:multiLevelType w:val="hybridMultilevel"/>
    <w:tmpl w:val="EE20E858"/>
    <w:lvl w:ilvl="0" w:tplc="2A16055E">
      <w:start w:val="1"/>
      <w:numFmt w:val="bullet"/>
      <w:lvlText w:val=""/>
      <w:lvlJc w:val="left"/>
      <w:pPr>
        <w:ind w:left="720" w:hanging="360"/>
      </w:pPr>
      <w:rPr>
        <w:rFonts w:ascii="Symbol" w:hAnsi="Symbol" w:hint="default"/>
      </w:rPr>
    </w:lvl>
    <w:lvl w:ilvl="1" w:tplc="3F668120">
      <w:start w:val="1"/>
      <w:numFmt w:val="bullet"/>
      <w:lvlText w:val="o"/>
      <w:lvlJc w:val="left"/>
      <w:pPr>
        <w:ind w:left="1440" w:hanging="360"/>
      </w:pPr>
      <w:rPr>
        <w:rFonts w:ascii="Courier New" w:hAnsi="Courier New" w:hint="default"/>
      </w:rPr>
    </w:lvl>
    <w:lvl w:ilvl="2" w:tplc="4F2A4D84">
      <w:start w:val="1"/>
      <w:numFmt w:val="bullet"/>
      <w:lvlText w:val=""/>
      <w:lvlJc w:val="left"/>
      <w:pPr>
        <w:ind w:left="2160" w:hanging="360"/>
      </w:pPr>
      <w:rPr>
        <w:rFonts w:ascii="Wingdings" w:hAnsi="Wingdings" w:hint="default"/>
      </w:rPr>
    </w:lvl>
    <w:lvl w:ilvl="3" w:tplc="324E32F6">
      <w:start w:val="1"/>
      <w:numFmt w:val="bullet"/>
      <w:lvlText w:val=""/>
      <w:lvlJc w:val="left"/>
      <w:pPr>
        <w:ind w:left="2880" w:hanging="360"/>
      </w:pPr>
      <w:rPr>
        <w:rFonts w:ascii="Symbol" w:hAnsi="Symbol" w:hint="default"/>
      </w:rPr>
    </w:lvl>
    <w:lvl w:ilvl="4" w:tplc="81921CFE">
      <w:start w:val="1"/>
      <w:numFmt w:val="bullet"/>
      <w:lvlText w:val="o"/>
      <w:lvlJc w:val="left"/>
      <w:pPr>
        <w:ind w:left="3600" w:hanging="360"/>
      </w:pPr>
      <w:rPr>
        <w:rFonts w:ascii="Courier New" w:hAnsi="Courier New" w:hint="default"/>
      </w:rPr>
    </w:lvl>
    <w:lvl w:ilvl="5" w:tplc="BAB07ED8">
      <w:start w:val="1"/>
      <w:numFmt w:val="bullet"/>
      <w:lvlText w:val=""/>
      <w:lvlJc w:val="left"/>
      <w:pPr>
        <w:ind w:left="4320" w:hanging="360"/>
      </w:pPr>
      <w:rPr>
        <w:rFonts w:ascii="Wingdings" w:hAnsi="Wingdings" w:hint="default"/>
      </w:rPr>
    </w:lvl>
    <w:lvl w:ilvl="6" w:tplc="C1F08DB0">
      <w:start w:val="1"/>
      <w:numFmt w:val="bullet"/>
      <w:lvlText w:val=""/>
      <w:lvlJc w:val="left"/>
      <w:pPr>
        <w:ind w:left="5040" w:hanging="360"/>
      </w:pPr>
      <w:rPr>
        <w:rFonts w:ascii="Symbol" w:hAnsi="Symbol" w:hint="default"/>
      </w:rPr>
    </w:lvl>
    <w:lvl w:ilvl="7" w:tplc="04F2F6BA">
      <w:start w:val="1"/>
      <w:numFmt w:val="bullet"/>
      <w:lvlText w:val="o"/>
      <w:lvlJc w:val="left"/>
      <w:pPr>
        <w:ind w:left="5760" w:hanging="360"/>
      </w:pPr>
      <w:rPr>
        <w:rFonts w:ascii="Courier New" w:hAnsi="Courier New" w:hint="default"/>
      </w:rPr>
    </w:lvl>
    <w:lvl w:ilvl="8" w:tplc="C428B0EE">
      <w:start w:val="1"/>
      <w:numFmt w:val="bullet"/>
      <w:lvlText w:val=""/>
      <w:lvlJc w:val="left"/>
      <w:pPr>
        <w:ind w:left="6480" w:hanging="360"/>
      </w:pPr>
      <w:rPr>
        <w:rFonts w:ascii="Wingdings" w:hAnsi="Wingdings" w:hint="default"/>
      </w:rPr>
    </w:lvl>
  </w:abstractNum>
  <w:abstractNum w:abstractNumId="15" w15:restartNumberingAfterBreak="0">
    <w:nsid w:val="59444485"/>
    <w:multiLevelType w:val="hybridMultilevel"/>
    <w:tmpl w:val="D33A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676A1"/>
    <w:multiLevelType w:val="hybridMultilevel"/>
    <w:tmpl w:val="9A50962C"/>
    <w:lvl w:ilvl="0" w:tplc="B7083EE6">
      <w:start w:val="1"/>
      <w:numFmt w:val="bullet"/>
      <w:lvlText w:val=""/>
      <w:lvlJc w:val="left"/>
      <w:pPr>
        <w:ind w:left="720" w:hanging="360"/>
      </w:pPr>
      <w:rPr>
        <w:rFonts w:ascii="Symbol" w:hAnsi="Symbol" w:hint="default"/>
      </w:rPr>
    </w:lvl>
    <w:lvl w:ilvl="1" w:tplc="5D5617B8">
      <w:start w:val="1"/>
      <w:numFmt w:val="bullet"/>
      <w:lvlText w:val="o"/>
      <w:lvlJc w:val="left"/>
      <w:pPr>
        <w:ind w:left="1440" w:hanging="360"/>
      </w:pPr>
      <w:rPr>
        <w:rFonts w:ascii="Courier New" w:hAnsi="Courier New" w:hint="default"/>
      </w:rPr>
    </w:lvl>
    <w:lvl w:ilvl="2" w:tplc="2BC8EF3E">
      <w:start w:val="1"/>
      <w:numFmt w:val="bullet"/>
      <w:lvlText w:val=""/>
      <w:lvlJc w:val="left"/>
      <w:pPr>
        <w:ind w:left="2160" w:hanging="360"/>
      </w:pPr>
      <w:rPr>
        <w:rFonts w:ascii="Wingdings" w:hAnsi="Wingdings" w:hint="default"/>
      </w:rPr>
    </w:lvl>
    <w:lvl w:ilvl="3" w:tplc="B8369792">
      <w:start w:val="1"/>
      <w:numFmt w:val="bullet"/>
      <w:lvlText w:val=""/>
      <w:lvlJc w:val="left"/>
      <w:pPr>
        <w:ind w:left="2880" w:hanging="360"/>
      </w:pPr>
      <w:rPr>
        <w:rFonts w:ascii="Symbol" w:hAnsi="Symbol" w:hint="default"/>
      </w:rPr>
    </w:lvl>
    <w:lvl w:ilvl="4" w:tplc="51082670">
      <w:start w:val="1"/>
      <w:numFmt w:val="bullet"/>
      <w:lvlText w:val="o"/>
      <w:lvlJc w:val="left"/>
      <w:pPr>
        <w:ind w:left="3600" w:hanging="360"/>
      </w:pPr>
      <w:rPr>
        <w:rFonts w:ascii="Courier New" w:hAnsi="Courier New" w:hint="default"/>
      </w:rPr>
    </w:lvl>
    <w:lvl w:ilvl="5" w:tplc="18B09D56">
      <w:start w:val="1"/>
      <w:numFmt w:val="bullet"/>
      <w:lvlText w:val=""/>
      <w:lvlJc w:val="left"/>
      <w:pPr>
        <w:ind w:left="4320" w:hanging="360"/>
      </w:pPr>
      <w:rPr>
        <w:rFonts w:ascii="Wingdings" w:hAnsi="Wingdings" w:hint="default"/>
      </w:rPr>
    </w:lvl>
    <w:lvl w:ilvl="6" w:tplc="54F0E104">
      <w:start w:val="1"/>
      <w:numFmt w:val="bullet"/>
      <w:lvlText w:val=""/>
      <w:lvlJc w:val="left"/>
      <w:pPr>
        <w:ind w:left="5040" w:hanging="360"/>
      </w:pPr>
      <w:rPr>
        <w:rFonts w:ascii="Symbol" w:hAnsi="Symbol" w:hint="default"/>
      </w:rPr>
    </w:lvl>
    <w:lvl w:ilvl="7" w:tplc="08B8D490">
      <w:start w:val="1"/>
      <w:numFmt w:val="bullet"/>
      <w:lvlText w:val="o"/>
      <w:lvlJc w:val="left"/>
      <w:pPr>
        <w:ind w:left="5760" w:hanging="360"/>
      </w:pPr>
      <w:rPr>
        <w:rFonts w:ascii="Courier New" w:hAnsi="Courier New" w:hint="default"/>
      </w:rPr>
    </w:lvl>
    <w:lvl w:ilvl="8" w:tplc="16C27A30">
      <w:start w:val="1"/>
      <w:numFmt w:val="bullet"/>
      <w:lvlText w:val=""/>
      <w:lvlJc w:val="left"/>
      <w:pPr>
        <w:ind w:left="6480" w:hanging="360"/>
      </w:pPr>
      <w:rPr>
        <w:rFonts w:ascii="Wingdings" w:hAnsi="Wingdings" w:hint="default"/>
      </w:rPr>
    </w:lvl>
  </w:abstractNum>
  <w:abstractNum w:abstractNumId="17" w15:restartNumberingAfterBreak="0">
    <w:nsid w:val="61D57375"/>
    <w:multiLevelType w:val="hybridMultilevel"/>
    <w:tmpl w:val="3C9EE30A"/>
    <w:lvl w:ilvl="0" w:tplc="BBF64F2A">
      <w:start w:val="1"/>
      <w:numFmt w:val="bullet"/>
      <w:lvlText w:val="·"/>
      <w:lvlJc w:val="left"/>
      <w:pPr>
        <w:ind w:left="720" w:hanging="360"/>
      </w:pPr>
      <w:rPr>
        <w:rFonts w:ascii="Symbol" w:hAnsi="Symbol" w:hint="default"/>
      </w:rPr>
    </w:lvl>
    <w:lvl w:ilvl="1" w:tplc="74E016DC">
      <w:start w:val="1"/>
      <w:numFmt w:val="bullet"/>
      <w:lvlText w:val="o"/>
      <w:lvlJc w:val="left"/>
      <w:pPr>
        <w:ind w:left="1440" w:hanging="360"/>
      </w:pPr>
      <w:rPr>
        <w:rFonts w:ascii="Courier New" w:hAnsi="Courier New" w:hint="default"/>
      </w:rPr>
    </w:lvl>
    <w:lvl w:ilvl="2" w:tplc="51D0F9AC">
      <w:start w:val="1"/>
      <w:numFmt w:val="bullet"/>
      <w:lvlText w:val=""/>
      <w:lvlJc w:val="left"/>
      <w:pPr>
        <w:ind w:left="2160" w:hanging="360"/>
      </w:pPr>
      <w:rPr>
        <w:rFonts w:ascii="Wingdings" w:hAnsi="Wingdings" w:hint="default"/>
      </w:rPr>
    </w:lvl>
    <w:lvl w:ilvl="3" w:tplc="01E2ABB4">
      <w:start w:val="1"/>
      <w:numFmt w:val="bullet"/>
      <w:lvlText w:val=""/>
      <w:lvlJc w:val="left"/>
      <w:pPr>
        <w:ind w:left="2880" w:hanging="360"/>
      </w:pPr>
      <w:rPr>
        <w:rFonts w:ascii="Symbol" w:hAnsi="Symbol" w:hint="default"/>
      </w:rPr>
    </w:lvl>
    <w:lvl w:ilvl="4" w:tplc="8B0274CA">
      <w:start w:val="1"/>
      <w:numFmt w:val="bullet"/>
      <w:lvlText w:val="o"/>
      <w:lvlJc w:val="left"/>
      <w:pPr>
        <w:ind w:left="3600" w:hanging="360"/>
      </w:pPr>
      <w:rPr>
        <w:rFonts w:ascii="Courier New" w:hAnsi="Courier New" w:hint="default"/>
      </w:rPr>
    </w:lvl>
    <w:lvl w:ilvl="5" w:tplc="D054D8BC">
      <w:start w:val="1"/>
      <w:numFmt w:val="bullet"/>
      <w:lvlText w:val=""/>
      <w:lvlJc w:val="left"/>
      <w:pPr>
        <w:ind w:left="4320" w:hanging="360"/>
      </w:pPr>
      <w:rPr>
        <w:rFonts w:ascii="Wingdings" w:hAnsi="Wingdings" w:hint="default"/>
      </w:rPr>
    </w:lvl>
    <w:lvl w:ilvl="6" w:tplc="32788B2E">
      <w:start w:val="1"/>
      <w:numFmt w:val="bullet"/>
      <w:lvlText w:val=""/>
      <w:lvlJc w:val="left"/>
      <w:pPr>
        <w:ind w:left="5040" w:hanging="360"/>
      </w:pPr>
      <w:rPr>
        <w:rFonts w:ascii="Symbol" w:hAnsi="Symbol" w:hint="default"/>
      </w:rPr>
    </w:lvl>
    <w:lvl w:ilvl="7" w:tplc="05328CC2">
      <w:start w:val="1"/>
      <w:numFmt w:val="bullet"/>
      <w:lvlText w:val="o"/>
      <w:lvlJc w:val="left"/>
      <w:pPr>
        <w:ind w:left="5760" w:hanging="360"/>
      </w:pPr>
      <w:rPr>
        <w:rFonts w:ascii="Courier New" w:hAnsi="Courier New" w:hint="default"/>
      </w:rPr>
    </w:lvl>
    <w:lvl w:ilvl="8" w:tplc="5F281C8E">
      <w:start w:val="1"/>
      <w:numFmt w:val="bullet"/>
      <w:lvlText w:val=""/>
      <w:lvlJc w:val="left"/>
      <w:pPr>
        <w:ind w:left="6480" w:hanging="360"/>
      </w:pPr>
      <w:rPr>
        <w:rFonts w:ascii="Wingdings" w:hAnsi="Wingdings" w:hint="default"/>
      </w:rPr>
    </w:lvl>
  </w:abstractNum>
  <w:abstractNum w:abstractNumId="18" w15:restartNumberingAfterBreak="0">
    <w:nsid w:val="640A1BB3"/>
    <w:multiLevelType w:val="hybridMultilevel"/>
    <w:tmpl w:val="B526F8BE"/>
    <w:lvl w:ilvl="0" w:tplc="19B0DF8A">
      <w:start w:val="1"/>
      <w:numFmt w:val="bullet"/>
      <w:lvlText w:val=""/>
      <w:lvlJc w:val="left"/>
      <w:pPr>
        <w:ind w:left="720" w:hanging="360"/>
      </w:pPr>
      <w:rPr>
        <w:rFonts w:ascii="Symbol" w:hAnsi="Symbol" w:hint="default"/>
      </w:rPr>
    </w:lvl>
    <w:lvl w:ilvl="1" w:tplc="3CAAA268">
      <w:start w:val="1"/>
      <w:numFmt w:val="bullet"/>
      <w:lvlText w:val="o"/>
      <w:lvlJc w:val="left"/>
      <w:pPr>
        <w:ind w:left="1440" w:hanging="360"/>
      </w:pPr>
      <w:rPr>
        <w:rFonts w:ascii="Courier New" w:hAnsi="Courier New" w:hint="default"/>
      </w:rPr>
    </w:lvl>
    <w:lvl w:ilvl="2" w:tplc="FB3846AA">
      <w:start w:val="1"/>
      <w:numFmt w:val="bullet"/>
      <w:lvlText w:val=""/>
      <w:lvlJc w:val="left"/>
      <w:pPr>
        <w:ind w:left="2160" w:hanging="360"/>
      </w:pPr>
      <w:rPr>
        <w:rFonts w:ascii="Wingdings" w:hAnsi="Wingdings" w:hint="default"/>
      </w:rPr>
    </w:lvl>
    <w:lvl w:ilvl="3" w:tplc="3A90000C">
      <w:start w:val="1"/>
      <w:numFmt w:val="bullet"/>
      <w:lvlText w:val=""/>
      <w:lvlJc w:val="left"/>
      <w:pPr>
        <w:ind w:left="2880" w:hanging="360"/>
      </w:pPr>
      <w:rPr>
        <w:rFonts w:ascii="Symbol" w:hAnsi="Symbol" w:hint="default"/>
      </w:rPr>
    </w:lvl>
    <w:lvl w:ilvl="4" w:tplc="3C562C04">
      <w:start w:val="1"/>
      <w:numFmt w:val="bullet"/>
      <w:lvlText w:val="o"/>
      <w:lvlJc w:val="left"/>
      <w:pPr>
        <w:ind w:left="3600" w:hanging="360"/>
      </w:pPr>
      <w:rPr>
        <w:rFonts w:ascii="Courier New" w:hAnsi="Courier New" w:hint="default"/>
      </w:rPr>
    </w:lvl>
    <w:lvl w:ilvl="5" w:tplc="0CBE2F42">
      <w:start w:val="1"/>
      <w:numFmt w:val="bullet"/>
      <w:lvlText w:val=""/>
      <w:lvlJc w:val="left"/>
      <w:pPr>
        <w:ind w:left="4320" w:hanging="360"/>
      </w:pPr>
      <w:rPr>
        <w:rFonts w:ascii="Wingdings" w:hAnsi="Wingdings" w:hint="default"/>
      </w:rPr>
    </w:lvl>
    <w:lvl w:ilvl="6" w:tplc="81168EA2">
      <w:start w:val="1"/>
      <w:numFmt w:val="bullet"/>
      <w:lvlText w:val=""/>
      <w:lvlJc w:val="left"/>
      <w:pPr>
        <w:ind w:left="5040" w:hanging="360"/>
      </w:pPr>
      <w:rPr>
        <w:rFonts w:ascii="Symbol" w:hAnsi="Symbol" w:hint="default"/>
      </w:rPr>
    </w:lvl>
    <w:lvl w:ilvl="7" w:tplc="4606E312">
      <w:start w:val="1"/>
      <w:numFmt w:val="bullet"/>
      <w:lvlText w:val="o"/>
      <w:lvlJc w:val="left"/>
      <w:pPr>
        <w:ind w:left="5760" w:hanging="360"/>
      </w:pPr>
      <w:rPr>
        <w:rFonts w:ascii="Courier New" w:hAnsi="Courier New" w:hint="default"/>
      </w:rPr>
    </w:lvl>
    <w:lvl w:ilvl="8" w:tplc="C2248ECA">
      <w:start w:val="1"/>
      <w:numFmt w:val="bullet"/>
      <w:lvlText w:val=""/>
      <w:lvlJc w:val="left"/>
      <w:pPr>
        <w:ind w:left="6480" w:hanging="360"/>
      </w:pPr>
      <w:rPr>
        <w:rFonts w:ascii="Wingdings" w:hAnsi="Wingdings" w:hint="default"/>
      </w:rPr>
    </w:lvl>
  </w:abstractNum>
  <w:abstractNum w:abstractNumId="19" w15:restartNumberingAfterBreak="0">
    <w:nsid w:val="6C235A3C"/>
    <w:multiLevelType w:val="hybridMultilevel"/>
    <w:tmpl w:val="8DE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E376E"/>
    <w:multiLevelType w:val="hybridMultilevel"/>
    <w:tmpl w:val="889C5FFC"/>
    <w:lvl w:ilvl="0" w:tplc="FFFFFFFF">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6FF152CF"/>
    <w:multiLevelType w:val="hybridMultilevel"/>
    <w:tmpl w:val="39AA84FC"/>
    <w:lvl w:ilvl="0" w:tplc="25685EB2">
      <w:start w:val="1"/>
      <w:numFmt w:val="bullet"/>
      <w:lvlText w:val=""/>
      <w:lvlJc w:val="left"/>
      <w:pPr>
        <w:ind w:left="720" w:hanging="360"/>
      </w:pPr>
      <w:rPr>
        <w:rFonts w:ascii="Symbol" w:hAnsi="Symbol" w:hint="default"/>
      </w:rPr>
    </w:lvl>
    <w:lvl w:ilvl="1" w:tplc="4F9EE5FE">
      <w:start w:val="1"/>
      <w:numFmt w:val="bullet"/>
      <w:lvlText w:val="o"/>
      <w:lvlJc w:val="left"/>
      <w:pPr>
        <w:ind w:left="1440" w:hanging="360"/>
      </w:pPr>
      <w:rPr>
        <w:rFonts w:ascii="Courier New" w:hAnsi="Courier New" w:hint="default"/>
      </w:rPr>
    </w:lvl>
    <w:lvl w:ilvl="2" w:tplc="C5DAF640">
      <w:start w:val="1"/>
      <w:numFmt w:val="bullet"/>
      <w:lvlText w:val=""/>
      <w:lvlJc w:val="left"/>
      <w:pPr>
        <w:ind w:left="2160" w:hanging="360"/>
      </w:pPr>
      <w:rPr>
        <w:rFonts w:ascii="Wingdings" w:hAnsi="Wingdings" w:hint="default"/>
      </w:rPr>
    </w:lvl>
    <w:lvl w:ilvl="3" w:tplc="79BCBA40">
      <w:start w:val="1"/>
      <w:numFmt w:val="bullet"/>
      <w:lvlText w:val=""/>
      <w:lvlJc w:val="left"/>
      <w:pPr>
        <w:ind w:left="2880" w:hanging="360"/>
      </w:pPr>
      <w:rPr>
        <w:rFonts w:ascii="Symbol" w:hAnsi="Symbol" w:hint="default"/>
      </w:rPr>
    </w:lvl>
    <w:lvl w:ilvl="4" w:tplc="DA5E0A64">
      <w:start w:val="1"/>
      <w:numFmt w:val="bullet"/>
      <w:lvlText w:val="o"/>
      <w:lvlJc w:val="left"/>
      <w:pPr>
        <w:ind w:left="3600" w:hanging="360"/>
      </w:pPr>
      <w:rPr>
        <w:rFonts w:ascii="Courier New" w:hAnsi="Courier New" w:hint="default"/>
      </w:rPr>
    </w:lvl>
    <w:lvl w:ilvl="5" w:tplc="FF9EF89E">
      <w:start w:val="1"/>
      <w:numFmt w:val="bullet"/>
      <w:lvlText w:val=""/>
      <w:lvlJc w:val="left"/>
      <w:pPr>
        <w:ind w:left="4320" w:hanging="360"/>
      </w:pPr>
      <w:rPr>
        <w:rFonts w:ascii="Wingdings" w:hAnsi="Wingdings" w:hint="default"/>
      </w:rPr>
    </w:lvl>
    <w:lvl w:ilvl="6" w:tplc="47B8ECE6">
      <w:start w:val="1"/>
      <w:numFmt w:val="bullet"/>
      <w:lvlText w:val=""/>
      <w:lvlJc w:val="left"/>
      <w:pPr>
        <w:ind w:left="5040" w:hanging="360"/>
      </w:pPr>
      <w:rPr>
        <w:rFonts w:ascii="Symbol" w:hAnsi="Symbol" w:hint="default"/>
      </w:rPr>
    </w:lvl>
    <w:lvl w:ilvl="7" w:tplc="F3DE4D72">
      <w:start w:val="1"/>
      <w:numFmt w:val="bullet"/>
      <w:lvlText w:val="o"/>
      <w:lvlJc w:val="left"/>
      <w:pPr>
        <w:ind w:left="5760" w:hanging="360"/>
      </w:pPr>
      <w:rPr>
        <w:rFonts w:ascii="Courier New" w:hAnsi="Courier New" w:hint="default"/>
      </w:rPr>
    </w:lvl>
    <w:lvl w:ilvl="8" w:tplc="9234720A">
      <w:start w:val="1"/>
      <w:numFmt w:val="bullet"/>
      <w:lvlText w:val=""/>
      <w:lvlJc w:val="left"/>
      <w:pPr>
        <w:ind w:left="6480" w:hanging="360"/>
      </w:pPr>
      <w:rPr>
        <w:rFonts w:ascii="Wingdings" w:hAnsi="Wingdings" w:hint="default"/>
      </w:rPr>
    </w:lvl>
  </w:abstractNum>
  <w:abstractNum w:abstractNumId="22" w15:restartNumberingAfterBreak="0">
    <w:nsid w:val="73513D73"/>
    <w:multiLevelType w:val="hybridMultilevel"/>
    <w:tmpl w:val="679C43F0"/>
    <w:lvl w:ilvl="0" w:tplc="AD007804">
      <w:start w:val="1"/>
      <w:numFmt w:val="bullet"/>
      <w:lvlText w:val="·"/>
      <w:lvlJc w:val="left"/>
      <w:pPr>
        <w:ind w:left="720" w:hanging="360"/>
      </w:pPr>
      <w:rPr>
        <w:rFonts w:ascii="Symbol" w:hAnsi="Symbol" w:hint="default"/>
      </w:rPr>
    </w:lvl>
    <w:lvl w:ilvl="1" w:tplc="CE6E10CE">
      <w:start w:val="1"/>
      <w:numFmt w:val="bullet"/>
      <w:lvlText w:val="o"/>
      <w:lvlJc w:val="left"/>
      <w:pPr>
        <w:ind w:left="1440" w:hanging="360"/>
      </w:pPr>
      <w:rPr>
        <w:rFonts w:ascii="Courier New" w:hAnsi="Courier New" w:hint="default"/>
      </w:rPr>
    </w:lvl>
    <w:lvl w:ilvl="2" w:tplc="154C8B90">
      <w:start w:val="1"/>
      <w:numFmt w:val="bullet"/>
      <w:lvlText w:val=""/>
      <w:lvlJc w:val="left"/>
      <w:pPr>
        <w:ind w:left="2160" w:hanging="360"/>
      </w:pPr>
      <w:rPr>
        <w:rFonts w:ascii="Wingdings" w:hAnsi="Wingdings" w:hint="default"/>
      </w:rPr>
    </w:lvl>
    <w:lvl w:ilvl="3" w:tplc="79FACDA2">
      <w:start w:val="1"/>
      <w:numFmt w:val="bullet"/>
      <w:lvlText w:val=""/>
      <w:lvlJc w:val="left"/>
      <w:pPr>
        <w:ind w:left="2880" w:hanging="360"/>
      </w:pPr>
      <w:rPr>
        <w:rFonts w:ascii="Symbol" w:hAnsi="Symbol" w:hint="default"/>
      </w:rPr>
    </w:lvl>
    <w:lvl w:ilvl="4" w:tplc="5CF45756">
      <w:start w:val="1"/>
      <w:numFmt w:val="bullet"/>
      <w:lvlText w:val="o"/>
      <w:lvlJc w:val="left"/>
      <w:pPr>
        <w:ind w:left="3600" w:hanging="360"/>
      </w:pPr>
      <w:rPr>
        <w:rFonts w:ascii="Courier New" w:hAnsi="Courier New" w:hint="default"/>
      </w:rPr>
    </w:lvl>
    <w:lvl w:ilvl="5" w:tplc="DC08A440">
      <w:start w:val="1"/>
      <w:numFmt w:val="bullet"/>
      <w:lvlText w:val=""/>
      <w:lvlJc w:val="left"/>
      <w:pPr>
        <w:ind w:left="4320" w:hanging="360"/>
      </w:pPr>
      <w:rPr>
        <w:rFonts w:ascii="Wingdings" w:hAnsi="Wingdings" w:hint="default"/>
      </w:rPr>
    </w:lvl>
    <w:lvl w:ilvl="6" w:tplc="9CBA1888">
      <w:start w:val="1"/>
      <w:numFmt w:val="bullet"/>
      <w:lvlText w:val=""/>
      <w:lvlJc w:val="left"/>
      <w:pPr>
        <w:ind w:left="5040" w:hanging="360"/>
      </w:pPr>
      <w:rPr>
        <w:rFonts w:ascii="Symbol" w:hAnsi="Symbol" w:hint="default"/>
      </w:rPr>
    </w:lvl>
    <w:lvl w:ilvl="7" w:tplc="7D1C255C">
      <w:start w:val="1"/>
      <w:numFmt w:val="bullet"/>
      <w:lvlText w:val="o"/>
      <w:lvlJc w:val="left"/>
      <w:pPr>
        <w:ind w:left="5760" w:hanging="360"/>
      </w:pPr>
      <w:rPr>
        <w:rFonts w:ascii="Courier New" w:hAnsi="Courier New" w:hint="default"/>
      </w:rPr>
    </w:lvl>
    <w:lvl w:ilvl="8" w:tplc="8A58D644">
      <w:start w:val="1"/>
      <w:numFmt w:val="bullet"/>
      <w:lvlText w:val=""/>
      <w:lvlJc w:val="left"/>
      <w:pPr>
        <w:ind w:left="6480" w:hanging="360"/>
      </w:pPr>
      <w:rPr>
        <w:rFonts w:ascii="Wingdings" w:hAnsi="Wingdings" w:hint="default"/>
      </w:rPr>
    </w:lvl>
  </w:abstractNum>
  <w:abstractNum w:abstractNumId="23" w15:restartNumberingAfterBreak="0">
    <w:nsid w:val="75D41EE6"/>
    <w:multiLevelType w:val="hybridMultilevel"/>
    <w:tmpl w:val="09C42964"/>
    <w:lvl w:ilvl="0" w:tplc="F108573C">
      <w:start w:val="1"/>
      <w:numFmt w:val="bullet"/>
      <w:lvlText w:val="-"/>
      <w:lvlJc w:val="left"/>
      <w:pPr>
        <w:ind w:left="720" w:hanging="360"/>
      </w:pPr>
      <w:rPr>
        <w:u w:val="none"/>
      </w:rPr>
    </w:lvl>
    <w:lvl w:ilvl="1" w:tplc="F6F0E764">
      <w:start w:val="1"/>
      <w:numFmt w:val="bullet"/>
      <w:lvlText w:val="-"/>
      <w:lvlJc w:val="left"/>
      <w:pPr>
        <w:ind w:left="1440" w:hanging="360"/>
      </w:pPr>
      <w:rPr>
        <w:u w:val="none"/>
      </w:rPr>
    </w:lvl>
    <w:lvl w:ilvl="2" w:tplc="A8A8D284">
      <w:start w:val="1"/>
      <w:numFmt w:val="bullet"/>
      <w:lvlText w:val="-"/>
      <w:lvlJc w:val="left"/>
      <w:pPr>
        <w:ind w:left="2160" w:hanging="360"/>
      </w:pPr>
      <w:rPr>
        <w:u w:val="none"/>
      </w:rPr>
    </w:lvl>
    <w:lvl w:ilvl="3" w:tplc="87567836">
      <w:start w:val="1"/>
      <w:numFmt w:val="bullet"/>
      <w:lvlText w:val="-"/>
      <w:lvlJc w:val="left"/>
      <w:pPr>
        <w:ind w:left="2880" w:hanging="360"/>
      </w:pPr>
      <w:rPr>
        <w:u w:val="none"/>
      </w:rPr>
    </w:lvl>
    <w:lvl w:ilvl="4" w:tplc="224295EC">
      <w:start w:val="1"/>
      <w:numFmt w:val="bullet"/>
      <w:lvlText w:val="-"/>
      <w:lvlJc w:val="left"/>
      <w:pPr>
        <w:ind w:left="3600" w:hanging="360"/>
      </w:pPr>
      <w:rPr>
        <w:u w:val="none"/>
      </w:rPr>
    </w:lvl>
    <w:lvl w:ilvl="5" w:tplc="270C5644">
      <w:start w:val="1"/>
      <w:numFmt w:val="bullet"/>
      <w:lvlText w:val="-"/>
      <w:lvlJc w:val="left"/>
      <w:pPr>
        <w:ind w:left="4320" w:hanging="360"/>
      </w:pPr>
      <w:rPr>
        <w:u w:val="none"/>
      </w:rPr>
    </w:lvl>
    <w:lvl w:ilvl="6" w:tplc="CABACED4">
      <w:start w:val="1"/>
      <w:numFmt w:val="bullet"/>
      <w:lvlText w:val="-"/>
      <w:lvlJc w:val="left"/>
      <w:pPr>
        <w:ind w:left="5040" w:hanging="360"/>
      </w:pPr>
      <w:rPr>
        <w:u w:val="none"/>
      </w:rPr>
    </w:lvl>
    <w:lvl w:ilvl="7" w:tplc="47B68014">
      <w:start w:val="1"/>
      <w:numFmt w:val="bullet"/>
      <w:lvlText w:val="-"/>
      <w:lvlJc w:val="left"/>
      <w:pPr>
        <w:ind w:left="5760" w:hanging="360"/>
      </w:pPr>
      <w:rPr>
        <w:u w:val="none"/>
      </w:rPr>
    </w:lvl>
    <w:lvl w:ilvl="8" w:tplc="1CECD232">
      <w:start w:val="1"/>
      <w:numFmt w:val="bullet"/>
      <w:lvlText w:val="-"/>
      <w:lvlJc w:val="left"/>
      <w:pPr>
        <w:ind w:left="6480" w:hanging="360"/>
      </w:pPr>
      <w:rPr>
        <w:u w:val="none"/>
      </w:rPr>
    </w:lvl>
  </w:abstractNum>
  <w:abstractNum w:abstractNumId="24" w15:restartNumberingAfterBreak="0">
    <w:nsid w:val="7A223889"/>
    <w:multiLevelType w:val="hybridMultilevel"/>
    <w:tmpl w:val="5754854C"/>
    <w:lvl w:ilvl="0" w:tplc="2BE67058">
      <w:start w:val="1"/>
      <w:numFmt w:val="bullet"/>
      <w:lvlText w:val=""/>
      <w:lvlJc w:val="left"/>
      <w:pPr>
        <w:ind w:left="720" w:hanging="360"/>
      </w:pPr>
      <w:rPr>
        <w:rFonts w:ascii="Symbol" w:hAnsi="Symbol" w:hint="default"/>
      </w:rPr>
    </w:lvl>
    <w:lvl w:ilvl="1" w:tplc="447EE67C">
      <w:start w:val="1"/>
      <w:numFmt w:val="bullet"/>
      <w:lvlText w:val="o"/>
      <w:lvlJc w:val="left"/>
      <w:pPr>
        <w:ind w:left="1440" w:hanging="360"/>
      </w:pPr>
      <w:rPr>
        <w:rFonts w:ascii="Courier New" w:hAnsi="Courier New" w:hint="default"/>
      </w:rPr>
    </w:lvl>
    <w:lvl w:ilvl="2" w:tplc="C48CCB20">
      <w:start w:val="1"/>
      <w:numFmt w:val="bullet"/>
      <w:lvlText w:val=""/>
      <w:lvlJc w:val="left"/>
      <w:pPr>
        <w:ind w:left="2160" w:hanging="360"/>
      </w:pPr>
      <w:rPr>
        <w:rFonts w:ascii="Wingdings" w:hAnsi="Wingdings" w:hint="default"/>
      </w:rPr>
    </w:lvl>
    <w:lvl w:ilvl="3" w:tplc="11D6972C">
      <w:start w:val="1"/>
      <w:numFmt w:val="bullet"/>
      <w:lvlText w:val=""/>
      <w:lvlJc w:val="left"/>
      <w:pPr>
        <w:ind w:left="2880" w:hanging="360"/>
      </w:pPr>
      <w:rPr>
        <w:rFonts w:ascii="Symbol" w:hAnsi="Symbol" w:hint="default"/>
      </w:rPr>
    </w:lvl>
    <w:lvl w:ilvl="4" w:tplc="DD6AE120">
      <w:start w:val="1"/>
      <w:numFmt w:val="bullet"/>
      <w:lvlText w:val="o"/>
      <w:lvlJc w:val="left"/>
      <w:pPr>
        <w:ind w:left="3600" w:hanging="360"/>
      </w:pPr>
      <w:rPr>
        <w:rFonts w:ascii="Courier New" w:hAnsi="Courier New" w:hint="default"/>
      </w:rPr>
    </w:lvl>
    <w:lvl w:ilvl="5" w:tplc="03FADF84">
      <w:start w:val="1"/>
      <w:numFmt w:val="bullet"/>
      <w:lvlText w:val=""/>
      <w:lvlJc w:val="left"/>
      <w:pPr>
        <w:ind w:left="4320" w:hanging="360"/>
      </w:pPr>
      <w:rPr>
        <w:rFonts w:ascii="Wingdings" w:hAnsi="Wingdings" w:hint="default"/>
      </w:rPr>
    </w:lvl>
    <w:lvl w:ilvl="6" w:tplc="62782836">
      <w:start w:val="1"/>
      <w:numFmt w:val="bullet"/>
      <w:lvlText w:val=""/>
      <w:lvlJc w:val="left"/>
      <w:pPr>
        <w:ind w:left="5040" w:hanging="360"/>
      </w:pPr>
      <w:rPr>
        <w:rFonts w:ascii="Symbol" w:hAnsi="Symbol" w:hint="default"/>
      </w:rPr>
    </w:lvl>
    <w:lvl w:ilvl="7" w:tplc="13F4BF1A">
      <w:start w:val="1"/>
      <w:numFmt w:val="bullet"/>
      <w:lvlText w:val="o"/>
      <w:lvlJc w:val="left"/>
      <w:pPr>
        <w:ind w:left="5760" w:hanging="360"/>
      </w:pPr>
      <w:rPr>
        <w:rFonts w:ascii="Courier New" w:hAnsi="Courier New" w:hint="default"/>
      </w:rPr>
    </w:lvl>
    <w:lvl w:ilvl="8" w:tplc="BD585EBE">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2"/>
  </w:num>
  <w:num w:numId="4">
    <w:abstractNumId w:val="13"/>
  </w:num>
  <w:num w:numId="5">
    <w:abstractNumId w:val="7"/>
  </w:num>
  <w:num w:numId="6">
    <w:abstractNumId w:val="18"/>
  </w:num>
  <w:num w:numId="7">
    <w:abstractNumId w:val="6"/>
  </w:num>
  <w:num w:numId="8">
    <w:abstractNumId w:val="1"/>
  </w:num>
  <w:num w:numId="9">
    <w:abstractNumId w:val="12"/>
  </w:num>
  <w:num w:numId="10">
    <w:abstractNumId w:val="8"/>
  </w:num>
  <w:num w:numId="11">
    <w:abstractNumId w:val="14"/>
  </w:num>
  <w:num w:numId="12">
    <w:abstractNumId w:val="5"/>
  </w:num>
  <w:num w:numId="13">
    <w:abstractNumId w:val="21"/>
  </w:num>
  <w:num w:numId="14">
    <w:abstractNumId w:val="9"/>
  </w:num>
  <w:num w:numId="15">
    <w:abstractNumId w:val="10"/>
  </w:num>
  <w:num w:numId="16">
    <w:abstractNumId w:val="24"/>
  </w:num>
  <w:num w:numId="17">
    <w:abstractNumId w:val="2"/>
  </w:num>
  <w:num w:numId="18">
    <w:abstractNumId w:val="16"/>
  </w:num>
  <w:num w:numId="19">
    <w:abstractNumId w:val="0"/>
  </w:num>
  <w:num w:numId="20">
    <w:abstractNumId w:val="23"/>
  </w:num>
  <w:num w:numId="21">
    <w:abstractNumId w:val="4"/>
  </w:num>
  <w:num w:numId="22">
    <w:abstractNumId w:val="19"/>
  </w:num>
  <w:num w:numId="23">
    <w:abstractNumId w:val="20"/>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18"/>
    <w:rsid w:val="00032E93"/>
    <w:rsid w:val="00081393"/>
    <w:rsid w:val="00093A8F"/>
    <w:rsid w:val="001345CB"/>
    <w:rsid w:val="00171DFC"/>
    <w:rsid w:val="001E1E65"/>
    <w:rsid w:val="0020279C"/>
    <w:rsid w:val="0021657C"/>
    <w:rsid w:val="00261FE9"/>
    <w:rsid w:val="002A6C8A"/>
    <w:rsid w:val="002B49A3"/>
    <w:rsid w:val="00353A2D"/>
    <w:rsid w:val="003F163E"/>
    <w:rsid w:val="004569C0"/>
    <w:rsid w:val="00462EB9"/>
    <w:rsid w:val="004A3BF7"/>
    <w:rsid w:val="004E4569"/>
    <w:rsid w:val="004F6481"/>
    <w:rsid w:val="00511B18"/>
    <w:rsid w:val="00542699"/>
    <w:rsid w:val="00577C8C"/>
    <w:rsid w:val="005936DE"/>
    <w:rsid w:val="005D2BF6"/>
    <w:rsid w:val="00602098"/>
    <w:rsid w:val="00647990"/>
    <w:rsid w:val="0066020D"/>
    <w:rsid w:val="006D5782"/>
    <w:rsid w:val="006F7D75"/>
    <w:rsid w:val="007B792A"/>
    <w:rsid w:val="008B23C8"/>
    <w:rsid w:val="00932991"/>
    <w:rsid w:val="00964450"/>
    <w:rsid w:val="009811C5"/>
    <w:rsid w:val="00995520"/>
    <w:rsid w:val="009B4493"/>
    <w:rsid w:val="00B27F00"/>
    <w:rsid w:val="00BE53E4"/>
    <w:rsid w:val="00C107B0"/>
    <w:rsid w:val="00C73801"/>
    <w:rsid w:val="00CA5C01"/>
    <w:rsid w:val="00CB16F9"/>
    <w:rsid w:val="00CC3828"/>
    <w:rsid w:val="00D078D7"/>
    <w:rsid w:val="00D168E3"/>
    <w:rsid w:val="00D333A4"/>
    <w:rsid w:val="00D6536D"/>
    <w:rsid w:val="00DD588C"/>
    <w:rsid w:val="00E4347D"/>
    <w:rsid w:val="00E5356B"/>
    <w:rsid w:val="00E95D14"/>
    <w:rsid w:val="00EC21AC"/>
    <w:rsid w:val="00F2238D"/>
    <w:rsid w:val="01213BBF"/>
    <w:rsid w:val="019D021A"/>
    <w:rsid w:val="01C4B704"/>
    <w:rsid w:val="02A47454"/>
    <w:rsid w:val="0332BF5C"/>
    <w:rsid w:val="03690936"/>
    <w:rsid w:val="037CB859"/>
    <w:rsid w:val="041C5687"/>
    <w:rsid w:val="0645E994"/>
    <w:rsid w:val="06D465CB"/>
    <w:rsid w:val="077FE4C1"/>
    <w:rsid w:val="086898FC"/>
    <w:rsid w:val="0883D0FE"/>
    <w:rsid w:val="093AB36C"/>
    <w:rsid w:val="096095CF"/>
    <w:rsid w:val="09652D0E"/>
    <w:rsid w:val="096B650D"/>
    <w:rsid w:val="0A2F00C0"/>
    <w:rsid w:val="0A6703D1"/>
    <w:rsid w:val="0A769588"/>
    <w:rsid w:val="0AA9F6C8"/>
    <w:rsid w:val="0AC36F85"/>
    <w:rsid w:val="0BB5FD12"/>
    <w:rsid w:val="0D720DEC"/>
    <w:rsid w:val="0DDA2668"/>
    <w:rsid w:val="0F1EF34C"/>
    <w:rsid w:val="10211F3B"/>
    <w:rsid w:val="10236C3F"/>
    <w:rsid w:val="104D68FB"/>
    <w:rsid w:val="115FB782"/>
    <w:rsid w:val="11642F88"/>
    <w:rsid w:val="1391CE7F"/>
    <w:rsid w:val="13FC9F9D"/>
    <w:rsid w:val="14096CE9"/>
    <w:rsid w:val="1422CC25"/>
    <w:rsid w:val="154C33CE"/>
    <w:rsid w:val="157301A6"/>
    <w:rsid w:val="1629C37E"/>
    <w:rsid w:val="16E1DAE7"/>
    <w:rsid w:val="1769CED9"/>
    <w:rsid w:val="1833A946"/>
    <w:rsid w:val="183549A8"/>
    <w:rsid w:val="1851B9BD"/>
    <w:rsid w:val="185FCDF1"/>
    <w:rsid w:val="1A670264"/>
    <w:rsid w:val="1A75EDC9"/>
    <w:rsid w:val="1AA21C85"/>
    <w:rsid w:val="1B6A41F8"/>
    <w:rsid w:val="1BE9B4BB"/>
    <w:rsid w:val="1C4176CB"/>
    <w:rsid w:val="1D1A7EFA"/>
    <w:rsid w:val="1E2C1EC3"/>
    <w:rsid w:val="1E722649"/>
    <w:rsid w:val="1F15BEF4"/>
    <w:rsid w:val="1F7097A6"/>
    <w:rsid w:val="1F872268"/>
    <w:rsid w:val="20006C8B"/>
    <w:rsid w:val="216B74DA"/>
    <w:rsid w:val="221C026E"/>
    <w:rsid w:val="228A143C"/>
    <w:rsid w:val="2341D6C7"/>
    <w:rsid w:val="2384F267"/>
    <w:rsid w:val="23C37DD9"/>
    <w:rsid w:val="248EB4B9"/>
    <w:rsid w:val="263100EF"/>
    <w:rsid w:val="268F991F"/>
    <w:rsid w:val="26D07C58"/>
    <w:rsid w:val="2714C845"/>
    <w:rsid w:val="27BCFDD5"/>
    <w:rsid w:val="289337B3"/>
    <w:rsid w:val="28960C43"/>
    <w:rsid w:val="29248F21"/>
    <w:rsid w:val="292DD509"/>
    <w:rsid w:val="29BC97C5"/>
    <w:rsid w:val="29C305D0"/>
    <w:rsid w:val="2B13C276"/>
    <w:rsid w:val="2B748173"/>
    <w:rsid w:val="2C09C9CF"/>
    <w:rsid w:val="2C11AE66"/>
    <w:rsid w:val="2C12F1BD"/>
    <w:rsid w:val="2CF7A664"/>
    <w:rsid w:val="2D0ED16B"/>
    <w:rsid w:val="2D14C5D1"/>
    <w:rsid w:val="2D2764A8"/>
    <w:rsid w:val="2E2DBCF4"/>
    <w:rsid w:val="2F0A1DC1"/>
    <w:rsid w:val="2F975D03"/>
    <w:rsid w:val="2FD5A41D"/>
    <w:rsid w:val="30069819"/>
    <w:rsid w:val="30BBDED8"/>
    <w:rsid w:val="31A557E6"/>
    <w:rsid w:val="32D8D73A"/>
    <w:rsid w:val="32EC41BD"/>
    <w:rsid w:val="34060525"/>
    <w:rsid w:val="355DD36F"/>
    <w:rsid w:val="35D2E258"/>
    <w:rsid w:val="35E1A364"/>
    <w:rsid w:val="3690FD86"/>
    <w:rsid w:val="36AAF59A"/>
    <w:rsid w:val="36BC7E14"/>
    <w:rsid w:val="37E85FB1"/>
    <w:rsid w:val="38850FFA"/>
    <w:rsid w:val="38AFBAC2"/>
    <w:rsid w:val="38B518B4"/>
    <w:rsid w:val="38C82235"/>
    <w:rsid w:val="395BA554"/>
    <w:rsid w:val="39AD9F61"/>
    <w:rsid w:val="3B716902"/>
    <w:rsid w:val="3BB61C77"/>
    <w:rsid w:val="3C464639"/>
    <w:rsid w:val="3D51A7A5"/>
    <w:rsid w:val="3E637416"/>
    <w:rsid w:val="3EC9481D"/>
    <w:rsid w:val="3F43B377"/>
    <w:rsid w:val="3FB6F1B4"/>
    <w:rsid w:val="41B4897D"/>
    <w:rsid w:val="41DFEFED"/>
    <w:rsid w:val="4323C46F"/>
    <w:rsid w:val="43310C0D"/>
    <w:rsid w:val="4333E62B"/>
    <w:rsid w:val="434E28A1"/>
    <w:rsid w:val="447EE267"/>
    <w:rsid w:val="44F6C2AA"/>
    <w:rsid w:val="45429495"/>
    <w:rsid w:val="45788AD3"/>
    <w:rsid w:val="45B41EE6"/>
    <w:rsid w:val="468FBD99"/>
    <w:rsid w:val="47090355"/>
    <w:rsid w:val="47090EB2"/>
    <w:rsid w:val="471651A0"/>
    <w:rsid w:val="474232F3"/>
    <w:rsid w:val="4809088C"/>
    <w:rsid w:val="4815D550"/>
    <w:rsid w:val="4857D53E"/>
    <w:rsid w:val="4A23589C"/>
    <w:rsid w:val="4AE18B0D"/>
    <w:rsid w:val="4B229EA0"/>
    <w:rsid w:val="4B72CD7D"/>
    <w:rsid w:val="4BB6E59E"/>
    <w:rsid w:val="4BE58A1A"/>
    <w:rsid w:val="4BEBD2A6"/>
    <w:rsid w:val="4C4D8242"/>
    <w:rsid w:val="4CFF818D"/>
    <w:rsid w:val="4E1B6C83"/>
    <w:rsid w:val="4E21BFAE"/>
    <w:rsid w:val="4E5281E1"/>
    <w:rsid w:val="4FB9D8C4"/>
    <w:rsid w:val="5127D469"/>
    <w:rsid w:val="513C0387"/>
    <w:rsid w:val="51A7B29F"/>
    <w:rsid w:val="51E07C04"/>
    <w:rsid w:val="52A29F4A"/>
    <w:rsid w:val="52E42B0E"/>
    <w:rsid w:val="53138A63"/>
    <w:rsid w:val="5369B1E8"/>
    <w:rsid w:val="536A8BDD"/>
    <w:rsid w:val="53E4528F"/>
    <w:rsid w:val="540A88EE"/>
    <w:rsid w:val="55DAEC60"/>
    <w:rsid w:val="56670B50"/>
    <w:rsid w:val="572E728A"/>
    <w:rsid w:val="57F771C6"/>
    <w:rsid w:val="59793634"/>
    <w:rsid w:val="5A8D6267"/>
    <w:rsid w:val="5AFA206B"/>
    <w:rsid w:val="5B369BC4"/>
    <w:rsid w:val="5B4A31EF"/>
    <w:rsid w:val="5B95A9D9"/>
    <w:rsid w:val="5D4C3606"/>
    <w:rsid w:val="5D7DD4C6"/>
    <w:rsid w:val="5DC2BBD9"/>
    <w:rsid w:val="5F18F61D"/>
    <w:rsid w:val="60853FC1"/>
    <w:rsid w:val="6128C9D7"/>
    <w:rsid w:val="6249EE4A"/>
    <w:rsid w:val="630798AD"/>
    <w:rsid w:val="6379B742"/>
    <w:rsid w:val="63934EF5"/>
    <w:rsid w:val="6554A64A"/>
    <w:rsid w:val="65BA65E0"/>
    <w:rsid w:val="6625D601"/>
    <w:rsid w:val="66CDF41B"/>
    <w:rsid w:val="67ABAF37"/>
    <w:rsid w:val="67BFA686"/>
    <w:rsid w:val="67ED58F3"/>
    <w:rsid w:val="6806AEDE"/>
    <w:rsid w:val="681818D7"/>
    <w:rsid w:val="68C991D1"/>
    <w:rsid w:val="68EA427F"/>
    <w:rsid w:val="692049FC"/>
    <w:rsid w:val="69568B6E"/>
    <w:rsid w:val="6A618A26"/>
    <w:rsid w:val="6A9B2D95"/>
    <w:rsid w:val="6AAC12FD"/>
    <w:rsid w:val="6AFF67E6"/>
    <w:rsid w:val="6B5F4128"/>
    <w:rsid w:val="6BE78432"/>
    <w:rsid w:val="6CE3FF32"/>
    <w:rsid w:val="6DE8C9AF"/>
    <w:rsid w:val="6E44CC4E"/>
    <w:rsid w:val="6FE1244D"/>
    <w:rsid w:val="6FFC2187"/>
    <w:rsid w:val="701C8683"/>
    <w:rsid w:val="708C2241"/>
    <w:rsid w:val="71FE84B8"/>
    <w:rsid w:val="72EA3DBC"/>
    <w:rsid w:val="740246FC"/>
    <w:rsid w:val="74F3B491"/>
    <w:rsid w:val="761E921D"/>
    <w:rsid w:val="76ADE430"/>
    <w:rsid w:val="774A7482"/>
    <w:rsid w:val="77629977"/>
    <w:rsid w:val="77C82242"/>
    <w:rsid w:val="787CCC92"/>
    <w:rsid w:val="79113B22"/>
    <w:rsid w:val="793F10F7"/>
    <w:rsid w:val="798D7F02"/>
    <w:rsid w:val="7A5FF42F"/>
    <w:rsid w:val="7AA84E4C"/>
    <w:rsid w:val="7B116B42"/>
    <w:rsid w:val="7BBF8BFE"/>
    <w:rsid w:val="7C613CFD"/>
    <w:rsid w:val="7C92ABF1"/>
    <w:rsid w:val="7E492BA7"/>
    <w:rsid w:val="7EC4C7BA"/>
    <w:rsid w:val="7ECAFDA7"/>
    <w:rsid w:val="7F2C1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1951"/>
  <w15:docId w15:val="{0C740A0F-3163-4914-90E1-AA7B7111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3801"/>
    <w:rPr>
      <w:rFonts w:ascii="Lucida Grande" w:hAnsi="Lucida Grande"/>
      <w:sz w:val="18"/>
      <w:szCs w:val="18"/>
    </w:rPr>
  </w:style>
  <w:style w:type="character" w:customStyle="1" w:styleId="BalloonTextChar">
    <w:name w:val="Balloon Text Char"/>
    <w:basedOn w:val="DefaultParagraphFont"/>
    <w:link w:val="BalloonText"/>
    <w:uiPriority w:val="99"/>
    <w:semiHidden/>
    <w:rsid w:val="00C73801"/>
    <w:rPr>
      <w:rFonts w:ascii="Lucida Grande" w:hAnsi="Lucida Grande"/>
      <w:sz w:val="18"/>
      <w:szCs w:val="18"/>
    </w:rPr>
  </w:style>
  <w:style w:type="character" w:styleId="Hyperlink">
    <w:name w:val="Hyperlink"/>
    <w:basedOn w:val="DefaultParagraphFont"/>
    <w:uiPriority w:val="99"/>
    <w:semiHidden/>
    <w:unhideWhenUsed/>
    <w:rsid w:val="009811C5"/>
    <w:rPr>
      <w:color w:val="0000FF"/>
      <w:u w:val="single"/>
    </w:rPr>
  </w:style>
  <w:style w:type="character" w:styleId="Emphasis">
    <w:name w:val="Emphasis"/>
    <w:basedOn w:val="DefaultParagraphFont"/>
    <w:uiPriority w:val="20"/>
    <w:qFormat/>
    <w:rsid w:val="00F2238D"/>
    <w:rPr>
      <w:i/>
      <w:iCs/>
    </w:rPr>
  </w:style>
  <w:style w:type="paragraph" w:styleId="ListParagraph">
    <w:name w:val="List Paragraph"/>
    <w:basedOn w:val="Normal"/>
    <w:uiPriority w:val="34"/>
    <w:qFormat/>
    <w:rsid w:val="007B7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1940">
      <w:bodyDiv w:val="1"/>
      <w:marLeft w:val="0"/>
      <w:marRight w:val="0"/>
      <w:marTop w:val="0"/>
      <w:marBottom w:val="0"/>
      <w:divBdr>
        <w:top w:val="none" w:sz="0" w:space="0" w:color="auto"/>
        <w:left w:val="none" w:sz="0" w:space="0" w:color="auto"/>
        <w:bottom w:val="none" w:sz="0" w:space="0" w:color="auto"/>
        <w:right w:val="none" w:sz="0" w:space="0" w:color="auto"/>
      </w:divBdr>
      <w:divsChild>
        <w:div w:id="913272379">
          <w:marLeft w:val="0"/>
          <w:marRight w:val="0"/>
          <w:marTop w:val="0"/>
          <w:marBottom w:val="240"/>
          <w:divBdr>
            <w:top w:val="none" w:sz="0" w:space="0" w:color="auto"/>
            <w:left w:val="none" w:sz="0" w:space="0" w:color="auto"/>
            <w:bottom w:val="none" w:sz="0" w:space="0" w:color="auto"/>
            <w:right w:val="none" w:sz="0" w:space="0" w:color="auto"/>
          </w:divBdr>
        </w:div>
        <w:div w:id="119499804">
          <w:marLeft w:val="0"/>
          <w:marRight w:val="0"/>
          <w:marTop w:val="0"/>
          <w:marBottom w:val="240"/>
          <w:divBdr>
            <w:top w:val="none" w:sz="0" w:space="0" w:color="auto"/>
            <w:left w:val="none" w:sz="0" w:space="0" w:color="auto"/>
            <w:bottom w:val="none" w:sz="0" w:space="0" w:color="auto"/>
            <w:right w:val="none" w:sz="0" w:space="0" w:color="auto"/>
          </w:divBdr>
        </w:div>
        <w:div w:id="657726651">
          <w:marLeft w:val="0"/>
          <w:marRight w:val="0"/>
          <w:marTop w:val="0"/>
          <w:marBottom w:val="240"/>
          <w:divBdr>
            <w:top w:val="none" w:sz="0" w:space="0" w:color="auto"/>
            <w:left w:val="none" w:sz="0" w:space="0" w:color="auto"/>
            <w:bottom w:val="none" w:sz="0" w:space="0" w:color="auto"/>
            <w:right w:val="none" w:sz="0" w:space="0" w:color="auto"/>
          </w:divBdr>
        </w:div>
        <w:div w:id="1416396095">
          <w:marLeft w:val="0"/>
          <w:marRight w:val="0"/>
          <w:marTop w:val="0"/>
          <w:marBottom w:val="240"/>
          <w:divBdr>
            <w:top w:val="none" w:sz="0" w:space="0" w:color="auto"/>
            <w:left w:val="none" w:sz="0" w:space="0" w:color="auto"/>
            <w:bottom w:val="none" w:sz="0" w:space="0" w:color="auto"/>
            <w:right w:val="none" w:sz="0" w:space="0" w:color="auto"/>
          </w:divBdr>
        </w:div>
        <w:div w:id="348457870">
          <w:marLeft w:val="450"/>
          <w:marRight w:val="0"/>
          <w:marTop w:val="0"/>
          <w:marBottom w:val="240"/>
          <w:divBdr>
            <w:top w:val="none" w:sz="0" w:space="0" w:color="auto"/>
            <w:left w:val="none" w:sz="0" w:space="0" w:color="auto"/>
            <w:bottom w:val="none" w:sz="0" w:space="0" w:color="auto"/>
            <w:right w:val="none" w:sz="0" w:space="0" w:color="auto"/>
          </w:divBdr>
        </w:div>
        <w:div w:id="1059014538">
          <w:marLeft w:val="450"/>
          <w:marRight w:val="0"/>
          <w:marTop w:val="0"/>
          <w:marBottom w:val="240"/>
          <w:divBdr>
            <w:top w:val="none" w:sz="0" w:space="0" w:color="auto"/>
            <w:left w:val="none" w:sz="0" w:space="0" w:color="auto"/>
            <w:bottom w:val="none" w:sz="0" w:space="0" w:color="auto"/>
            <w:right w:val="none" w:sz="0" w:space="0" w:color="auto"/>
          </w:divBdr>
        </w:div>
        <w:div w:id="340283064">
          <w:marLeft w:val="450"/>
          <w:marRight w:val="0"/>
          <w:marTop w:val="0"/>
          <w:marBottom w:val="240"/>
          <w:divBdr>
            <w:top w:val="none" w:sz="0" w:space="0" w:color="auto"/>
            <w:left w:val="none" w:sz="0" w:space="0" w:color="auto"/>
            <w:bottom w:val="none" w:sz="0" w:space="0" w:color="auto"/>
            <w:right w:val="none" w:sz="0" w:space="0" w:color="auto"/>
          </w:divBdr>
        </w:div>
        <w:div w:id="1987738182">
          <w:marLeft w:val="0"/>
          <w:marRight w:val="0"/>
          <w:marTop w:val="0"/>
          <w:marBottom w:val="240"/>
          <w:divBdr>
            <w:top w:val="none" w:sz="0" w:space="0" w:color="auto"/>
            <w:left w:val="none" w:sz="0" w:space="0" w:color="auto"/>
            <w:bottom w:val="none" w:sz="0" w:space="0" w:color="auto"/>
            <w:right w:val="none" w:sz="0" w:space="0" w:color="auto"/>
          </w:divBdr>
        </w:div>
        <w:div w:id="2089954690">
          <w:marLeft w:val="0"/>
          <w:marRight w:val="0"/>
          <w:marTop w:val="0"/>
          <w:marBottom w:val="240"/>
          <w:divBdr>
            <w:top w:val="none" w:sz="0" w:space="0" w:color="auto"/>
            <w:left w:val="none" w:sz="0" w:space="0" w:color="auto"/>
            <w:bottom w:val="none" w:sz="0" w:space="0" w:color="auto"/>
            <w:right w:val="none" w:sz="0" w:space="0" w:color="auto"/>
          </w:divBdr>
        </w:div>
        <w:div w:id="1928230910">
          <w:marLeft w:val="0"/>
          <w:marRight w:val="0"/>
          <w:marTop w:val="0"/>
          <w:marBottom w:val="240"/>
          <w:divBdr>
            <w:top w:val="none" w:sz="0" w:space="0" w:color="auto"/>
            <w:left w:val="none" w:sz="0" w:space="0" w:color="auto"/>
            <w:bottom w:val="none" w:sz="0" w:space="0" w:color="auto"/>
            <w:right w:val="none" w:sz="0" w:space="0" w:color="auto"/>
          </w:divBdr>
        </w:div>
      </w:divsChild>
    </w:div>
    <w:div w:id="726882009">
      <w:bodyDiv w:val="1"/>
      <w:marLeft w:val="0"/>
      <w:marRight w:val="0"/>
      <w:marTop w:val="0"/>
      <w:marBottom w:val="0"/>
      <w:divBdr>
        <w:top w:val="none" w:sz="0" w:space="0" w:color="auto"/>
        <w:left w:val="none" w:sz="0" w:space="0" w:color="auto"/>
        <w:bottom w:val="none" w:sz="0" w:space="0" w:color="auto"/>
        <w:right w:val="none" w:sz="0" w:space="0" w:color="auto"/>
      </w:divBdr>
      <w:divsChild>
        <w:div w:id="1333532383">
          <w:marLeft w:val="0"/>
          <w:marRight w:val="0"/>
          <w:marTop w:val="0"/>
          <w:marBottom w:val="240"/>
          <w:divBdr>
            <w:top w:val="none" w:sz="0" w:space="0" w:color="auto"/>
            <w:left w:val="none" w:sz="0" w:space="0" w:color="auto"/>
            <w:bottom w:val="none" w:sz="0" w:space="0" w:color="auto"/>
            <w:right w:val="none" w:sz="0" w:space="0" w:color="auto"/>
          </w:divBdr>
        </w:div>
        <w:div w:id="1718580664">
          <w:marLeft w:val="450"/>
          <w:marRight w:val="0"/>
          <w:marTop w:val="0"/>
          <w:marBottom w:val="240"/>
          <w:divBdr>
            <w:top w:val="none" w:sz="0" w:space="0" w:color="auto"/>
            <w:left w:val="none" w:sz="0" w:space="0" w:color="auto"/>
            <w:bottom w:val="none" w:sz="0" w:space="0" w:color="auto"/>
            <w:right w:val="none" w:sz="0" w:space="0" w:color="auto"/>
          </w:divBdr>
        </w:div>
        <w:div w:id="1113135450">
          <w:marLeft w:val="450"/>
          <w:marRight w:val="0"/>
          <w:marTop w:val="0"/>
          <w:marBottom w:val="240"/>
          <w:divBdr>
            <w:top w:val="none" w:sz="0" w:space="0" w:color="auto"/>
            <w:left w:val="none" w:sz="0" w:space="0" w:color="auto"/>
            <w:bottom w:val="none" w:sz="0" w:space="0" w:color="auto"/>
            <w:right w:val="none" w:sz="0" w:space="0" w:color="auto"/>
          </w:divBdr>
        </w:div>
      </w:divsChild>
    </w:div>
    <w:div w:id="1050305139">
      <w:bodyDiv w:val="1"/>
      <w:marLeft w:val="0"/>
      <w:marRight w:val="0"/>
      <w:marTop w:val="0"/>
      <w:marBottom w:val="0"/>
      <w:divBdr>
        <w:top w:val="none" w:sz="0" w:space="0" w:color="auto"/>
        <w:left w:val="none" w:sz="0" w:space="0" w:color="auto"/>
        <w:bottom w:val="none" w:sz="0" w:space="0" w:color="auto"/>
        <w:right w:val="none" w:sz="0" w:space="0" w:color="auto"/>
      </w:divBdr>
      <w:divsChild>
        <w:div w:id="29965249">
          <w:marLeft w:val="450"/>
          <w:marRight w:val="0"/>
          <w:marTop w:val="0"/>
          <w:marBottom w:val="240"/>
          <w:divBdr>
            <w:top w:val="none" w:sz="0" w:space="0" w:color="auto"/>
            <w:left w:val="none" w:sz="0" w:space="0" w:color="auto"/>
            <w:bottom w:val="none" w:sz="0" w:space="0" w:color="auto"/>
            <w:right w:val="none" w:sz="0" w:space="0" w:color="auto"/>
          </w:divBdr>
        </w:div>
        <w:div w:id="2144763648">
          <w:marLeft w:val="450"/>
          <w:marRight w:val="0"/>
          <w:marTop w:val="0"/>
          <w:marBottom w:val="240"/>
          <w:divBdr>
            <w:top w:val="none" w:sz="0" w:space="0" w:color="auto"/>
            <w:left w:val="none" w:sz="0" w:space="0" w:color="auto"/>
            <w:bottom w:val="none" w:sz="0" w:space="0" w:color="auto"/>
            <w:right w:val="none" w:sz="0" w:space="0" w:color="auto"/>
          </w:divBdr>
        </w:div>
      </w:divsChild>
    </w:div>
    <w:div w:id="1229345531">
      <w:bodyDiv w:val="1"/>
      <w:marLeft w:val="0"/>
      <w:marRight w:val="0"/>
      <w:marTop w:val="0"/>
      <w:marBottom w:val="0"/>
      <w:divBdr>
        <w:top w:val="none" w:sz="0" w:space="0" w:color="auto"/>
        <w:left w:val="none" w:sz="0" w:space="0" w:color="auto"/>
        <w:bottom w:val="none" w:sz="0" w:space="0" w:color="auto"/>
        <w:right w:val="none" w:sz="0" w:space="0" w:color="auto"/>
      </w:divBdr>
      <w:divsChild>
        <w:div w:id="42368514">
          <w:marLeft w:val="0"/>
          <w:marRight w:val="0"/>
          <w:marTop w:val="0"/>
          <w:marBottom w:val="240"/>
          <w:divBdr>
            <w:top w:val="none" w:sz="0" w:space="0" w:color="auto"/>
            <w:left w:val="none" w:sz="0" w:space="0" w:color="auto"/>
            <w:bottom w:val="none" w:sz="0" w:space="0" w:color="auto"/>
            <w:right w:val="none" w:sz="0" w:space="0" w:color="auto"/>
          </w:divBdr>
        </w:div>
        <w:div w:id="1002005407">
          <w:marLeft w:val="0"/>
          <w:marRight w:val="0"/>
          <w:marTop w:val="0"/>
          <w:marBottom w:val="240"/>
          <w:divBdr>
            <w:top w:val="none" w:sz="0" w:space="0" w:color="auto"/>
            <w:left w:val="none" w:sz="0" w:space="0" w:color="auto"/>
            <w:bottom w:val="none" w:sz="0" w:space="0" w:color="auto"/>
            <w:right w:val="none" w:sz="0" w:space="0" w:color="auto"/>
          </w:divBdr>
        </w:div>
        <w:div w:id="2074040256">
          <w:marLeft w:val="0"/>
          <w:marRight w:val="0"/>
          <w:marTop w:val="0"/>
          <w:marBottom w:val="240"/>
          <w:divBdr>
            <w:top w:val="none" w:sz="0" w:space="0" w:color="auto"/>
            <w:left w:val="none" w:sz="0" w:space="0" w:color="auto"/>
            <w:bottom w:val="none" w:sz="0" w:space="0" w:color="auto"/>
            <w:right w:val="none" w:sz="0" w:space="0" w:color="auto"/>
          </w:divBdr>
        </w:div>
        <w:div w:id="25646425">
          <w:marLeft w:val="0"/>
          <w:marRight w:val="0"/>
          <w:marTop w:val="0"/>
          <w:marBottom w:val="240"/>
          <w:divBdr>
            <w:top w:val="none" w:sz="0" w:space="0" w:color="auto"/>
            <w:left w:val="none" w:sz="0" w:space="0" w:color="auto"/>
            <w:bottom w:val="none" w:sz="0" w:space="0" w:color="auto"/>
            <w:right w:val="none" w:sz="0" w:space="0" w:color="auto"/>
          </w:divBdr>
        </w:div>
      </w:divsChild>
    </w:div>
    <w:div w:id="17008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8801">
          <w:marLeft w:val="450"/>
          <w:marRight w:val="0"/>
          <w:marTop w:val="0"/>
          <w:marBottom w:val="240"/>
          <w:divBdr>
            <w:top w:val="none" w:sz="0" w:space="0" w:color="auto"/>
            <w:left w:val="none" w:sz="0" w:space="0" w:color="auto"/>
            <w:bottom w:val="none" w:sz="0" w:space="0" w:color="auto"/>
            <w:right w:val="none" w:sz="0" w:space="0" w:color="auto"/>
          </w:divBdr>
        </w:div>
        <w:div w:id="2083406001">
          <w:marLeft w:val="450"/>
          <w:marRight w:val="0"/>
          <w:marTop w:val="0"/>
          <w:marBottom w:val="240"/>
          <w:divBdr>
            <w:top w:val="none" w:sz="0" w:space="0" w:color="auto"/>
            <w:left w:val="none" w:sz="0" w:space="0" w:color="auto"/>
            <w:bottom w:val="none" w:sz="0" w:space="0" w:color="auto"/>
            <w:right w:val="none" w:sz="0" w:space="0" w:color="auto"/>
          </w:divBdr>
        </w:div>
      </w:divsChild>
    </w:div>
    <w:div w:id="2071032475">
      <w:bodyDiv w:val="1"/>
      <w:marLeft w:val="0"/>
      <w:marRight w:val="0"/>
      <w:marTop w:val="0"/>
      <w:marBottom w:val="0"/>
      <w:divBdr>
        <w:top w:val="none" w:sz="0" w:space="0" w:color="auto"/>
        <w:left w:val="none" w:sz="0" w:space="0" w:color="auto"/>
        <w:bottom w:val="none" w:sz="0" w:space="0" w:color="auto"/>
        <w:right w:val="none" w:sz="0" w:space="0" w:color="auto"/>
      </w:divBdr>
      <w:divsChild>
        <w:div w:id="875503332">
          <w:marLeft w:val="0"/>
          <w:marRight w:val="0"/>
          <w:marTop w:val="0"/>
          <w:marBottom w:val="240"/>
          <w:divBdr>
            <w:top w:val="none" w:sz="0" w:space="0" w:color="auto"/>
            <w:left w:val="none" w:sz="0" w:space="0" w:color="auto"/>
            <w:bottom w:val="none" w:sz="0" w:space="0" w:color="auto"/>
            <w:right w:val="none" w:sz="0" w:space="0" w:color="auto"/>
          </w:divBdr>
        </w:div>
        <w:div w:id="578518133">
          <w:marLeft w:val="0"/>
          <w:marRight w:val="0"/>
          <w:marTop w:val="0"/>
          <w:marBottom w:val="240"/>
          <w:divBdr>
            <w:top w:val="none" w:sz="0" w:space="0" w:color="auto"/>
            <w:left w:val="none" w:sz="0" w:space="0" w:color="auto"/>
            <w:bottom w:val="none" w:sz="0" w:space="0" w:color="auto"/>
            <w:right w:val="none" w:sz="0" w:space="0" w:color="auto"/>
          </w:divBdr>
        </w:div>
        <w:div w:id="1357849509">
          <w:marLeft w:val="0"/>
          <w:marRight w:val="0"/>
          <w:marTop w:val="0"/>
          <w:marBottom w:val="240"/>
          <w:divBdr>
            <w:top w:val="none" w:sz="0" w:space="0" w:color="auto"/>
            <w:left w:val="none" w:sz="0" w:space="0" w:color="auto"/>
            <w:bottom w:val="none" w:sz="0" w:space="0" w:color="auto"/>
            <w:right w:val="none" w:sz="0" w:space="0" w:color="auto"/>
          </w:divBdr>
        </w:div>
      </w:divsChild>
    </w:div>
    <w:div w:id="2129080871">
      <w:bodyDiv w:val="1"/>
      <w:marLeft w:val="0"/>
      <w:marRight w:val="0"/>
      <w:marTop w:val="0"/>
      <w:marBottom w:val="0"/>
      <w:divBdr>
        <w:top w:val="none" w:sz="0" w:space="0" w:color="auto"/>
        <w:left w:val="none" w:sz="0" w:space="0" w:color="auto"/>
        <w:bottom w:val="none" w:sz="0" w:space="0" w:color="auto"/>
        <w:right w:val="none" w:sz="0" w:space="0" w:color="auto"/>
      </w:divBdr>
      <w:divsChild>
        <w:div w:id="553657451">
          <w:marLeft w:val="0"/>
          <w:marRight w:val="0"/>
          <w:marTop w:val="0"/>
          <w:marBottom w:val="240"/>
          <w:divBdr>
            <w:top w:val="none" w:sz="0" w:space="0" w:color="auto"/>
            <w:left w:val="none" w:sz="0" w:space="0" w:color="auto"/>
            <w:bottom w:val="none" w:sz="0" w:space="0" w:color="auto"/>
            <w:right w:val="none" w:sz="0" w:space="0" w:color="auto"/>
          </w:divBdr>
        </w:div>
        <w:div w:id="602108873">
          <w:marLeft w:val="450"/>
          <w:marRight w:val="0"/>
          <w:marTop w:val="0"/>
          <w:marBottom w:val="240"/>
          <w:divBdr>
            <w:top w:val="none" w:sz="0" w:space="0" w:color="auto"/>
            <w:left w:val="none" w:sz="0" w:space="0" w:color="auto"/>
            <w:bottom w:val="none" w:sz="0" w:space="0" w:color="auto"/>
            <w:right w:val="none" w:sz="0" w:space="0" w:color="auto"/>
          </w:divBdr>
        </w:div>
        <w:div w:id="211622232">
          <w:marLeft w:val="450"/>
          <w:marRight w:val="0"/>
          <w:marTop w:val="0"/>
          <w:marBottom w:val="240"/>
          <w:divBdr>
            <w:top w:val="none" w:sz="0" w:space="0" w:color="auto"/>
            <w:left w:val="none" w:sz="0" w:space="0" w:color="auto"/>
            <w:bottom w:val="none" w:sz="0" w:space="0" w:color="auto"/>
            <w:right w:val="none" w:sz="0" w:space="0" w:color="auto"/>
          </w:divBdr>
        </w:div>
        <w:div w:id="1736972426">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9" ma:contentTypeDescription="Create a new document." ma:contentTypeScope="" ma:versionID="bbb130fd79a88dac66f03e7184994e5b">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f5e512d978b9acf6358f9995b91167ed"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Anderson, Pamela</DisplayName>
        <AccountId>13</AccountId>
        <AccountType/>
      </UserInfo>
      <UserInfo>
        <DisplayName>Murphy, Diane</DisplayName>
        <AccountId>12</AccountId>
        <AccountType/>
      </UserInfo>
      <UserInfo>
        <DisplayName>Bussey, Daina</DisplayName>
        <AccountId>22</AccountId>
        <AccountType/>
      </UserInfo>
      <UserInfo>
        <DisplayName>Graham, LaTonya</DisplayName>
        <AccountId>19</AccountId>
        <AccountType/>
      </UserInfo>
    </SharedWithUsers>
  </documentManagement>
</p:properties>
</file>

<file path=customXml/itemProps1.xml><?xml version="1.0" encoding="utf-8"?>
<ds:datastoreItem xmlns:ds="http://schemas.openxmlformats.org/officeDocument/2006/customXml" ds:itemID="{70DF39EA-EA5A-425D-AB65-6BD422BB1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4398C-DBA6-4D59-81DC-CC5951780BAC}">
  <ds:schemaRefs>
    <ds:schemaRef ds:uri="http://schemas.microsoft.com/sharepoint/v3/contenttype/forms"/>
  </ds:schemaRefs>
</ds:datastoreItem>
</file>

<file path=customXml/itemProps3.xml><?xml version="1.0" encoding="utf-8"?>
<ds:datastoreItem xmlns:ds="http://schemas.openxmlformats.org/officeDocument/2006/customXml" ds:itemID="{125E22A8-AB07-451D-96ED-22F04F08E770}">
  <ds:schemaRefs>
    <ds:schemaRef ds:uri="http://schemas.microsoft.com/office/2006/metadata/properties"/>
    <ds:schemaRef ds:uri="http://schemas.microsoft.com/office/infopath/2007/PartnerControls"/>
    <ds:schemaRef ds:uri="3823c429-e1b3-4c1a-8a21-597dab072c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LaTonya</dc:creator>
  <cp:lastModifiedBy>Yvonne Mailhot</cp:lastModifiedBy>
  <cp:revision>2</cp:revision>
  <dcterms:created xsi:type="dcterms:W3CDTF">2020-11-10T15:44:00Z</dcterms:created>
  <dcterms:modified xsi:type="dcterms:W3CDTF">2020-11-10T15:44:00Z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y fmtid="{D5CDD505-2E9C-101B-9397-08002B2CF9AE}" pid="3" name="AuthorIds_UIVersion_9728">
    <vt:lpwstr>15</vt:lpwstr>
  </property>
  <property fmtid="{D5CDD505-2E9C-101B-9397-08002B2CF9AE}" pid="4" name="Order">
    <vt:r8>12500</vt:r8>
  </property>
  <property fmtid="{D5CDD505-2E9C-101B-9397-08002B2CF9AE}" pid="5" name="xd_Signature">
    <vt:bool>false</vt:bool>
  </property>
  <property fmtid="{D5CDD505-2E9C-101B-9397-08002B2CF9AE}" pid="6" name="SharedWithUsers">
    <vt:lpwstr>13;#Anderson, Pamela;#12;#Murphy, Diane;#22;#Bussey, Daina;#19;#Graham, LaTonya</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