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ayout w:type="fixed"/>
        <w:tblLook w:val="04A0" w:firstRow="1" w:lastRow="0" w:firstColumn="1" w:lastColumn="0" w:noHBand="0" w:noVBand="1"/>
      </w:tblPr>
      <w:tblGrid>
        <w:gridCol w:w="1390"/>
        <w:gridCol w:w="2115"/>
        <w:gridCol w:w="1620"/>
        <w:gridCol w:w="1440"/>
        <w:gridCol w:w="2070"/>
        <w:gridCol w:w="1980"/>
        <w:gridCol w:w="1800"/>
        <w:gridCol w:w="1846"/>
      </w:tblGrid>
      <w:tr w:rsidR="00CE6AA5" w:rsidRPr="00D264E4" w14:paraId="171028A4" w14:textId="77777777" w:rsidTr="00D264E4">
        <w:trPr>
          <w:trHeight w:val="709"/>
        </w:trPr>
        <w:tc>
          <w:tcPr>
            <w:tcW w:w="14261" w:type="dxa"/>
            <w:gridSpan w:val="8"/>
          </w:tcPr>
          <w:p w14:paraId="4218A824" w14:textId="35D15C19" w:rsidR="00CE6AA5" w:rsidRPr="00D264E4" w:rsidRDefault="00CE6AA5" w:rsidP="00CE6AA5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>Standard</w:t>
            </w: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 xml:space="preserve">:  </w:t>
            </w:r>
            <w:r w:rsidR="00542CCF" w:rsidRPr="00D264E4">
              <w:rPr>
                <w:rFonts w:ascii="Times New Roman" w:hAnsi="Times New Roman" w:cs="Times New Roman"/>
                <w:sz w:val="12"/>
                <w:szCs w:val="16"/>
              </w:rPr>
              <w:t xml:space="preserve">Connecting Themes-Map/Globe skills, Literacy, and Comprehension </w:t>
            </w:r>
          </w:p>
          <w:p w14:paraId="3BC702C0" w14:textId="77777777" w:rsidR="00D921A0" w:rsidRPr="00D264E4" w:rsidRDefault="00D921A0" w:rsidP="00CE6AA5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14:paraId="6ACDB0DB" w14:textId="77777777" w:rsidR="00070D56" w:rsidRPr="00D264E4" w:rsidRDefault="00070D56" w:rsidP="00CE6AA5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  <w:p w14:paraId="1B0E84FA" w14:textId="332BF044" w:rsidR="00070D56" w:rsidRPr="00D264E4" w:rsidRDefault="00CE6AA5" w:rsidP="00CE6AA5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Assessment: </w:t>
            </w:r>
            <w:r w:rsidR="00032304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</w:t>
            </w:r>
            <w:r w:rsidRPr="00D264E4">
              <w:rPr>
                <w:rFonts w:ascii="Segoe UI Symbol" w:hAnsi="Segoe UI Symbol" w:cs="Segoe UI Symbol"/>
                <w:b/>
                <w:sz w:val="12"/>
                <w:szCs w:val="16"/>
              </w:rPr>
              <w:t>☐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Quiz  </w:t>
            </w:r>
            <w:r w:rsidR="00032304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</w:t>
            </w:r>
            <w:r w:rsidR="00070D56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</w:t>
            </w:r>
            <w:r w:rsidR="00032304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</w:t>
            </w:r>
            <w:r w:rsidRPr="00D264E4">
              <w:rPr>
                <w:rFonts w:ascii="Segoe UI Symbol" w:hAnsi="Segoe UI Symbol" w:cs="Segoe UI Symbol"/>
                <w:b/>
                <w:sz w:val="12"/>
                <w:szCs w:val="16"/>
              </w:rPr>
              <w:t>☐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Unit Test </w:t>
            </w:r>
            <w:r w:rsidR="00032304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   </w:t>
            </w:r>
            <w:r w:rsidR="00070D56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</w:t>
            </w:r>
            <w:r w:rsidR="00032304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</w:t>
            </w:r>
            <w:r w:rsidR="00032304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</w:t>
            </w:r>
            <w:r w:rsidRPr="00D264E4">
              <w:rPr>
                <w:rFonts w:ascii="Segoe UI Symbol" w:hAnsi="Segoe UI Symbol" w:cs="Segoe UI Symbol"/>
                <w:b/>
                <w:sz w:val="12"/>
                <w:szCs w:val="16"/>
              </w:rPr>
              <w:t>☐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Project  </w:t>
            </w:r>
            <w:r w:rsidR="00032304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           </w:t>
            </w:r>
            <w:r w:rsidR="00070D56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</w:t>
            </w:r>
            <w:r w:rsidR="00032304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</w:t>
            </w:r>
            <w:r w:rsidRPr="00D264E4">
              <w:rPr>
                <w:rFonts w:ascii="Segoe UI Symbol" w:hAnsi="Segoe UI Symbol" w:cs="Segoe UI Symbol"/>
                <w:b/>
                <w:sz w:val="12"/>
                <w:szCs w:val="16"/>
              </w:rPr>
              <w:t>☐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Lab </w:t>
            </w:r>
            <w:r w:rsidR="00032304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     </w:t>
            </w:r>
            <w:r w:rsidR="00070D56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</w:t>
            </w:r>
            <w:r w:rsidR="00032304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   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</w:t>
            </w:r>
            <w:r w:rsidRPr="00D264E4">
              <w:rPr>
                <w:rFonts w:ascii="Segoe UI Symbol" w:hAnsi="Segoe UI Symbol" w:cs="Segoe UI Symbol"/>
                <w:b/>
                <w:sz w:val="12"/>
                <w:szCs w:val="16"/>
              </w:rPr>
              <w:t>☐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None</w:t>
            </w:r>
          </w:p>
        </w:tc>
      </w:tr>
      <w:tr w:rsidR="0038575B" w:rsidRPr="00D264E4" w14:paraId="42B5CDC1" w14:textId="77777777" w:rsidTr="00D264E4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D264E4" w:rsidRDefault="0038575B" w:rsidP="00B41B19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  <w:p w14:paraId="2C9A5A13" w14:textId="77777777" w:rsidR="0038575B" w:rsidRPr="00D264E4" w:rsidRDefault="0038575B" w:rsidP="00C8595D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115" w:type="dxa"/>
            <w:vMerge w:val="restart"/>
            <w:vAlign w:val="center"/>
          </w:tcPr>
          <w:p w14:paraId="4C72AD0F" w14:textId="1E1BC1FC" w:rsidR="0038575B" w:rsidRPr="00D264E4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>Pre-Teaching</w:t>
            </w:r>
          </w:p>
          <w:p w14:paraId="7C9D4B17" w14:textId="13DCE324" w:rsidR="0038575B" w:rsidRPr="00D264E4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D264E4" w:rsidRDefault="0038575B" w:rsidP="0038575B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Learning Target</w:t>
            </w:r>
          </w:p>
          <w:p w14:paraId="2E4755A6" w14:textId="44888630" w:rsidR="0038575B" w:rsidRPr="00D264E4" w:rsidRDefault="0038575B" w:rsidP="0038575B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noProof/>
                <w:sz w:val="12"/>
                <w:szCs w:val="16"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D264E4" w:rsidRDefault="0038575B" w:rsidP="0038575B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 xml:space="preserve">      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>Success Criteria 1</w:t>
            </w:r>
          </w:p>
          <w:p w14:paraId="43A01BC8" w14:textId="77777777" w:rsidR="0038575B" w:rsidRPr="00D264E4" w:rsidRDefault="0038575B" w:rsidP="0038575B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  <w:p w14:paraId="416FB284" w14:textId="2823FA34" w:rsidR="0038575B" w:rsidRPr="00D264E4" w:rsidRDefault="0038575B" w:rsidP="0038575B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noProof/>
                <w:sz w:val="12"/>
                <w:szCs w:val="16"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    </w:t>
            </w:r>
          </w:p>
          <w:p w14:paraId="290F3F66" w14:textId="7D531017" w:rsidR="0038575B" w:rsidRPr="00D264E4" w:rsidRDefault="0038575B" w:rsidP="0038575B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   Success Criteria 2</w:t>
            </w:r>
          </w:p>
        </w:tc>
        <w:tc>
          <w:tcPr>
            <w:tcW w:w="1620" w:type="dxa"/>
            <w:vAlign w:val="center"/>
          </w:tcPr>
          <w:p w14:paraId="2091A09A" w14:textId="0B14E55E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>Activation of Learning</w:t>
            </w:r>
          </w:p>
          <w:p w14:paraId="1664FA22" w14:textId="6C4B6282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i/>
                <w:sz w:val="12"/>
                <w:szCs w:val="16"/>
              </w:rPr>
              <w:t>(5 min)</w:t>
            </w:r>
          </w:p>
        </w:tc>
        <w:tc>
          <w:tcPr>
            <w:tcW w:w="1440" w:type="dxa"/>
            <w:vAlign w:val="center"/>
          </w:tcPr>
          <w:p w14:paraId="5B078061" w14:textId="5409C8B0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>Focused Instruction</w:t>
            </w:r>
          </w:p>
          <w:p w14:paraId="40672AD6" w14:textId="77777777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i/>
                <w:sz w:val="12"/>
                <w:szCs w:val="16"/>
              </w:rPr>
              <w:t>(10 min)</w:t>
            </w:r>
          </w:p>
          <w:p w14:paraId="49D4E9E5" w14:textId="3AD9680B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>Guided Instruction</w:t>
            </w:r>
          </w:p>
          <w:p w14:paraId="63F3D7DA" w14:textId="77777777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i/>
                <w:sz w:val="12"/>
                <w:szCs w:val="16"/>
              </w:rPr>
              <w:t>(10 min)</w:t>
            </w:r>
          </w:p>
          <w:p w14:paraId="7C943FA0" w14:textId="0F4E79BE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  <w:t>*WE DO</w:t>
            </w:r>
          </w:p>
        </w:tc>
        <w:tc>
          <w:tcPr>
            <w:tcW w:w="1980" w:type="dxa"/>
            <w:vAlign w:val="center"/>
          </w:tcPr>
          <w:p w14:paraId="5E59CD71" w14:textId="77777777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>Collaborative</w:t>
            </w:r>
          </w:p>
          <w:p w14:paraId="362B4CAE" w14:textId="77777777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>Learning</w:t>
            </w:r>
          </w:p>
          <w:p w14:paraId="5423F3EA" w14:textId="77777777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i/>
                <w:sz w:val="12"/>
                <w:szCs w:val="16"/>
              </w:rPr>
              <w:t>(10 min)</w:t>
            </w:r>
          </w:p>
          <w:p w14:paraId="362986E1" w14:textId="0A15F8EC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  <w:t>*Y’ALL DO</w:t>
            </w:r>
          </w:p>
        </w:tc>
        <w:tc>
          <w:tcPr>
            <w:tcW w:w="1800" w:type="dxa"/>
            <w:vAlign w:val="center"/>
          </w:tcPr>
          <w:p w14:paraId="72282D24" w14:textId="77777777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>Independent Learning</w:t>
            </w:r>
          </w:p>
          <w:p w14:paraId="470D2973" w14:textId="77777777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i/>
                <w:sz w:val="12"/>
                <w:szCs w:val="16"/>
              </w:rPr>
              <w:t>(10 min)</w:t>
            </w:r>
          </w:p>
          <w:p w14:paraId="0A58C241" w14:textId="05BA2B88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  <w:t>*YOU DO</w:t>
            </w:r>
          </w:p>
        </w:tc>
        <w:tc>
          <w:tcPr>
            <w:tcW w:w="1846" w:type="dxa"/>
            <w:vAlign w:val="center"/>
          </w:tcPr>
          <w:p w14:paraId="0A20FAFA" w14:textId="77777777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>Closing</w:t>
            </w:r>
          </w:p>
          <w:p w14:paraId="2E49079D" w14:textId="77777777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i/>
                <w:sz w:val="12"/>
                <w:szCs w:val="16"/>
              </w:rPr>
              <w:t>(5 min)</w:t>
            </w:r>
          </w:p>
        </w:tc>
      </w:tr>
      <w:tr w:rsidR="0038575B" w:rsidRPr="00D264E4" w14:paraId="1D88E8C9" w14:textId="77777777" w:rsidTr="00D264E4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D264E4" w:rsidRDefault="0038575B" w:rsidP="00032304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2115" w:type="dxa"/>
            <w:vMerge/>
          </w:tcPr>
          <w:p w14:paraId="440A32E6" w14:textId="0EF76CBF" w:rsidR="0038575B" w:rsidRPr="00D264E4" w:rsidRDefault="0038575B" w:rsidP="00032304">
            <w:pPr>
              <w:pStyle w:val="ListParagraph"/>
              <w:ind w:left="360"/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</w:p>
        </w:tc>
        <w:tc>
          <w:tcPr>
            <w:tcW w:w="1620" w:type="dxa"/>
          </w:tcPr>
          <w:p w14:paraId="15EBDE5C" w14:textId="7777777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Do Now</w:t>
            </w:r>
          </w:p>
          <w:p w14:paraId="6CCB83F6" w14:textId="3789B64D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Quick Write*</w:t>
            </w:r>
          </w:p>
          <w:p w14:paraId="1695A67F" w14:textId="7777777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Think/Pair/Share</w:t>
            </w:r>
          </w:p>
          <w:p w14:paraId="5A65DB93" w14:textId="7777777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Polls</w:t>
            </w:r>
          </w:p>
          <w:p w14:paraId="4894B351" w14:textId="7777777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Notice/Wonder</w:t>
            </w:r>
          </w:p>
          <w:p w14:paraId="7B3F8DB5" w14:textId="5354366F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Number Talks</w:t>
            </w:r>
          </w:p>
          <w:p w14:paraId="6019D56D" w14:textId="7777777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Engaging Video</w:t>
            </w:r>
          </w:p>
          <w:p w14:paraId="2E191E16" w14:textId="2E55C129" w:rsidR="00070D56" w:rsidRPr="00D264E4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Open-Ended Question</w:t>
            </w:r>
          </w:p>
        </w:tc>
        <w:tc>
          <w:tcPr>
            <w:tcW w:w="1440" w:type="dxa"/>
          </w:tcPr>
          <w:p w14:paraId="46D9C737" w14:textId="7146F85D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Think Aloud</w:t>
            </w:r>
          </w:p>
          <w:p w14:paraId="2BBC73D4" w14:textId="39CA88C5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Visuals</w:t>
            </w:r>
          </w:p>
          <w:p w14:paraId="77B4669A" w14:textId="428DD10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Demonstration</w:t>
            </w:r>
          </w:p>
          <w:p w14:paraId="5ED112F0" w14:textId="2316498B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Analogies*</w:t>
            </w:r>
          </w:p>
          <w:p w14:paraId="15D057BC" w14:textId="00426E39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Worked Examples</w:t>
            </w:r>
          </w:p>
          <w:p w14:paraId="13FE775E" w14:textId="7777777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Nearpod Activity</w:t>
            </w:r>
          </w:p>
          <w:p w14:paraId="564F8595" w14:textId="29101358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Socratic Seminar *</w:t>
            </w:r>
          </w:p>
          <w:p w14:paraId="2479B625" w14:textId="27CE1FB9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Call/Response</w:t>
            </w:r>
          </w:p>
          <w:p w14:paraId="6C4D6C33" w14:textId="65EAC9B8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Probing Questions</w:t>
            </w:r>
          </w:p>
          <w:p w14:paraId="469D623B" w14:textId="2A331C1E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Graphic Organizer</w:t>
            </w:r>
          </w:p>
          <w:p w14:paraId="6FE189F4" w14:textId="7777777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Nearpod Activity</w:t>
            </w:r>
          </w:p>
          <w:p w14:paraId="43C491C6" w14:textId="6F7A8EE5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Digital Whiteboard</w:t>
            </w:r>
          </w:p>
        </w:tc>
        <w:tc>
          <w:tcPr>
            <w:tcW w:w="1980" w:type="dxa"/>
          </w:tcPr>
          <w:p w14:paraId="02972E1D" w14:textId="39238615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Jigsaw*</w:t>
            </w:r>
          </w:p>
          <w:p w14:paraId="7CD0D185" w14:textId="22DBB2DD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Discussions*</w:t>
            </w:r>
          </w:p>
          <w:p w14:paraId="7202C3FE" w14:textId="236E58F1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Expert Groups</w:t>
            </w:r>
          </w:p>
          <w:p w14:paraId="6F25CE99" w14:textId="7326A59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Labs</w:t>
            </w:r>
          </w:p>
          <w:p w14:paraId="4048667D" w14:textId="7777777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Stations</w:t>
            </w:r>
          </w:p>
          <w:p w14:paraId="0CBE1D34" w14:textId="7777777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Think/Pair/Share</w:t>
            </w:r>
          </w:p>
          <w:p w14:paraId="1336DEDE" w14:textId="7777777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Create Visuals</w:t>
            </w:r>
          </w:p>
          <w:p w14:paraId="6719414E" w14:textId="341187F0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Gallery Walk</w:t>
            </w:r>
          </w:p>
        </w:tc>
        <w:tc>
          <w:tcPr>
            <w:tcW w:w="1800" w:type="dxa"/>
          </w:tcPr>
          <w:p w14:paraId="187ED31F" w14:textId="2BB72039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Written Response*</w:t>
            </w:r>
          </w:p>
          <w:p w14:paraId="5475FDF0" w14:textId="7AC0E73C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Digital Portfolio</w:t>
            </w:r>
          </w:p>
          <w:p w14:paraId="4D9BCA6F" w14:textId="6F3B55A3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Presentation</w:t>
            </w:r>
          </w:p>
          <w:p w14:paraId="6CB1F3E4" w14:textId="21F84046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Canvas Assignment</w:t>
            </w:r>
          </w:p>
          <w:p w14:paraId="01E65D6E" w14:textId="2B50D4A8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Choice Board</w:t>
            </w:r>
          </w:p>
          <w:p w14:paraId="7D9AF224" w14:textId="11D43791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Independent Project</w:t>
            </w:r>
          </w:p>
          <w:p w14:paraId="4EEB2826" w14:textId="20BE3512" w:rsidR="0038575B" w:rsidRPr="00D264E4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Portfolio</w:t>
            </w:r>
          </w:p>
        </w:tc>
        <w:tc>
          <w:tcPr>
            <w:tcW w:w="1846" w:type="dxa"/>
          </w:tcPr>
          <w:p w14:paraId="34F29FA3" w14:textId="744F2413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Group Discussion</w:t>
            </w:r>
          </w:p>
          <w:p w14:paraId="5AE303D5" w14:textId="3724FFB0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Exit Ticket</w:t>
            </w:r>
          </w:p>
          <w:p w14:paraId="5216F77E" w14:textId="147DBA22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3-2-1</w:t>
            </w:r>
          </w:p>
          <w:p w14:paraId="562172F1" w14:textId="19F268CB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Parking Lot</w:t>
            </w:r>
          </w:p>
          <w:p w14:paraId="5C435D0B" w14:textId="61699CF4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Journaling*</w:t>
            </w:r>
          </w:p>
          <w:p w14:paraId="2E701957" w14:textId="5320F620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Nearpod</w:t>
            </w:r>
          </w:p>
        </w:tc>
      </w:tr>
      <w:tr w:rsidR="0038575B" w:rsidRPr="00D264E4" w14:paraId="74ECB0AA" w14:textId="77777777" w:rsidTr="00D264E4">
        <w:trPr>
          <w:cantSplit/>
          <w:trHeight w:val="707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D264E4" w:rsidRDefault="00B8594D" w:rsidP="00CE6AA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color w:val="595959" w:themeColor="text1" w:themeTint="A6"/>
                <w:sz w:val="12"/>
                <w:szCs w:val="16"/>
              </w:rPr>
              <w:t>Monday</w:t>
            </w:r>
          </w:p>
        </w:tc>
        <w:tc>
          <w:tcPr>
            <w:tcW w:w="2115" w:type="dxa"/>
          </w:tcPr>
          <w:p w14:paraId="48404B85" w14:textId="1C2A9660" w:rsidR="0038575B" w:rsidRPr="00D264E4" w:rsidRDefault="00C423AB" w:rsidP="00C423AB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anchor distT="0" distB="0" distL="114300" distR="114300" simplePos="0" relativeHeight="251669504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6285BB" w14:textId="5734B5AD" w:rsidR="0038575B" w:rsidRPr="00D264E4" w:rsidRDefault="0038575B" w:rsidP="0038575B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</w:t>
            </w:r>
            <w:r w:rsidRPr="00D264E4">
              <w:rPr>
                <w:rFonts w:ascii="Times New Roman" w:hAnsi="Times New Roman" w:cs="Times New Roman"/>
                <w:b/>
                <w:noProof/>
                <w:sz w:val="12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689B24FE" wp14:editId="22E7144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590B19" w14:textId="3FCBB29C" w:rsidR="00B8594D" w:rsidRPr="00D264E4" w:rsidRDefault="0038575B" w:rsidP="0038575B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 xml:space="preserve">      </w:t>
            </w:r>
          </w:p>
        </w:tc>
        <w:tc>
          <w:tcPr>
            <w:tcW w:w="1620" w:type="dxa"/>
          </w:tcPr>
          <w:p w14:paraId="739FBD2B" w14:textId="6F70C764" w:rsidR="001912E5" w:rsidRPr="00D264E4" w:rsidRDefault="001912E5" w:rsidP="00B8594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Summer Break</w:t>
            </w:r>
          </w:p>
        </w:tc>
        <w:tc>
          <w:tcPr>
            <w:tcW w:w="1440" w:type="dxa"/>
          </w:tcPr>
          <w:p w14:paraId="3E0B8FD4" w14:textId="7331419A" w:rsidR="00B8594D" w:rsidRPr="00D264E4" w:rsidRDefault="001912E5" w:rsidP="00B8594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Summer Break</w:t>
            </w:r>
          </w:p>
        </w:tc>
        <w:tc>
          <w:tcPr>
            <w:tcW w:w="2070" w:type="dxa"/>
          </w:tcPr>
          <w:p w14:paraId="5C99985F" w14:textId="43AEB917" w:rsidR="00B8594D" w:rsidRPr="00D264E4" w:rsidRDefault="001912E5" w:rsidP="00B8594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Summer Break</w:t>
            </w:r>
          </w:p>
        </w:tc>
        <w:tc>
          <w:tcPr>
            <w:tcW w:w="1980" w:type="dxa"/>
          </w:tcPr>
          <w:p w14:paraId="0B7764FC" w14:textId="20FF82D8" w:rsidR="00B8594D" w:rsidRPr="00D264E4" w:rsidRDefault="001912E5" w:rsidP="00B8594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Summer Break</w:t>
            </w:r>
          </w:p>
        </w:tc>
        <w:tc>
          <w:tcPr>
            <w:tcW w:w="1800" w:type="dxa"/>
          </w:tcPr>
          <w:p w14:paraId="7E69BD4F" w14:textId="054B69FF" w:rsidR="00B8594D" w:rsidRPr="00D264E4" w:rsidRDefault="001912E5" w:rsidP="00B8594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Summer Break</w:t>
            </w:r>
          </w:p>
        </w:tc>
        <w:tc>
          <w:tcPr>
            <w:tcW w:w="1846" w:type="dxa"/>
          </w:tcPr>
          <w:p w14:paraId="39906E85" w14:textId="392E00BA" w:rsidR="00B8594D" w:rsidRPr="00D264E4" w:rsidRDefault="001912E5" w:rsidP="00B8594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Summer Break</w:t>
            </w:r>
          </w:p>
        </w:tc>
      </w:tr>
      <w:tr w:rsidR="00C423AB" w:rsidRPr="00D264E4" w14:paraId="564B18BB" w14:textId="77777777" w:rsidTr="00D264E4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D264E4" w:rsidRDefault="00C423AB" w:rsidP="00C423AB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color w:val="595959" w:themeColor="text1" w:themeTint="A6"/>
                <w:sz w:val="12"/>
                <w:szCs w:val="16"/>
              </w:rPr>
              <w:t>Tuesday</w:t>
            </w:r>
          </w:p>
        </w:tc>
        <w:tc>
          <w:tcPr>
            <w:tcW w:w="2115" w:type="dxa"/>
          </w:tcPr>
          <w:p w14:paraId="767191CB" w14:textId="786BB047" w:rsidR="00C423AB" w:rsidRPr="00D264E4" w:rsidRDefault="00D264E4" w:rsidP="00C423AB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inline distT="0" distB="0" distL="0" distR="0" wp14:anchorId="7BC0CFAB" wp14:editId="2EEBBC8C">
                  <wp:extent cx="133985" cy="131445"/>
                  <wp:effectExtent l="0" t="0" r="0" b="1905"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I am learning the class expectations and working with my classmates to complete first-day history challenge stations.</w:t>
            </w:r>
            <w:r w:rsidR="00C423AB" w:rsidRPr="00D264E4">
              <w:rPr>
                <w:rFonts w:ascii="Times New Roman" w:hAnsi="Times New Roman" w:cs="Times New Roman"/>
                <w:sz w:val="12"/>
                <w:szCs w:val="16"/>
              </w:rPr>
              <w:t xml:space="preserve">          </w:t>
            </w:r>
          </w:p>
          <w:p w14:paraId="7E0EF547" w14:textId="37CDB496" w:rsidR="00C423AB" w:rsidRPr="00D264E4" w:rsidRDefault="00E02A83" w:rsidP="00C423AB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sz w:val="12"/>
              </w:rPr>
              <w:pict w14:anchorId="20BAC2BE">
                <v:shape id="_x0000_i1026" type="#_x0000_t75" style="width:9pt;height:7.8pt;visibility:visible;mso-wrap-style:square">
                  <v:imagedata r:id="rId13" o:title=""/>
                </v:shape>
              </w:pict>
            </w:r>
            <w:r w:rsidR="00D264E4" w:rsidRPr="00D264E4">
              <w:rPr>
                <w:rFonts w:ascii="Times New Roman" w:hAnsi="Times New Roman" w:cs="Times New Roman"/>
                <w:sz w:val="12"/>
                <w:szCs w:val="16"/>
              </w:rPr>
              <w:t>I can explain the class rules and routines, and I can work with my group to finish the history challenge activities.</w:t>
            </w:r>
            <w:r w:rsidR="00C423AB" w:rsidRPr="00D264E4">
              <w:rPr>
                <w:rFonts w:ascii="Times New Roman" w:hAnsi="Times New Roman" w:cs="Times New Roman"/>
                <w:sz w:val="12"/>
                <w:szCs w:val="16"/>
              </w:rPr>
              <w:t xml:space="preserve">          </w:t>
            </w:r>
          </w:p>
        </w:tc>
        <w:tc>
          <w:tcPr>
            <w:tcW w:w="1620" w:type="dxa"/>
          </w:tcPr>
          <w:p w14:paraId="1A69A2A1" w14:textId="1F689DDB" w:rsidR="0073057E" w:rsidRPr="00D264E4" w:rsidRDefault="00EB696D" w:rsidP="00C423AB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Be The Historian Warm-up</w:t>
            </w:r>
          </w:p>
        </w:tc>
        <w:tc>
          <w:tcPr>
            <w:tcW w:w="1440" w:type="dxa"/>
          </w:tcPr>
          <w:p w14:paraId="1EE4AD17" w14:textId="6C78D4C9" w:rsidR="0073057E" w:rsidRPr="00D264E4" w:rsidRDefault="00EB696D" w:rsidP="00C423AB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Classroom Expectations</w:t>
            </w:r>
          </w:p>
        </w:tc>
        <w:tc>
          <w:tcPr>
            <w:tcW w:w="2070" w:type="dxa"/>
          </w:tcPr>
          <w:p w14:paraId="45D10E6B" w14:textId="65802200" w:rsidR="0073057E" w:rsidRPr="00D264E4" w:rsidRDefault="0073057E" w:rsidP="00C423AB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980" w:type="dxa"/>
          </w:tcPr>
          <w:p w14:paraId="0022E828" w14:textId="3F8461D4" w:rsidR="0073057E" w:rsidRPr="00D264E4" w:rsidRDefault="00EB696D" w:rsidP="00C423AB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1</w:t>
            </w:r>
            <w:r w:rsidRPr="00D264E4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st</w:t>
            </w: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 xml:space="preserve"> Day of History Challenges</w:t>
            </w:r>
          </w:p>
        </w:tc>
        <w:tc>
          <w:tcPr>
            <w:tcW w:w="1800" w:type="dxa"/>
          </w:tcPr>
          <w:p w14:paraId="5630EC5E" w14:textId="654BEA7D" w:rsidR="00E509C3" w:rsidRPr="00D264E4" w:rsidRDefault="00E509C3" w:rsidP="00C423AB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846" w:type="dxa"/>
          </w:tcPr>
          <w:p w14:paraId="2DE8C7F0" w14:textId="0926ACC2" w:rsidR="00E509C3" w:rsidRPr="00D264E4" w:rsidRDefault="00EB696D" w:rsidP="00C423AB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Debrief and connect</w:t>
            </w:r>
          </w:p>
        </w:tc>
      </w:tr>
      <w:tr w:rsidR="00EB696D" w:rsidRPr="00D264E4" w14:paraId="2A78BB25" w14:textId="77777777" w:rsidTr="00D264E4">
        <w:trPr>
          <w:cantSplit/>
          <w:trHeight w:val="950"/>
        </w:trPr>
        <w:tc>
          <w:tcPr>
            <w:tcW w:w="1390" w:type="dxa"/>
            <w:textDirection w:val="btLr"/>
            <w:vAlign w:val="center"/>
          </w:tcPr>
          <w:p w14:paraId="1A008FE8" w14:textId="1D44855D" w:rsidR="00EB696D" w:rsidRPr="00D264E4" w:rsidRDefault="00EB696D" w:rsidP="00EB696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color w:val="595959" w:themeColor="text1" w:themeTint="A6"/>
                <w:sz w:val="12"/>
                <w:szCs w:val="16"/>
              </w:rPr>
              <w:t>Wednesday</w:t>
            </w:r>
          </w:p>
        </w:tc>
        <w:tc>
          <w:tcPr>
            <w:tcW w:w="2115" w:type="dxa"/>
          </w:tcPr>
          <w:p w14:paraId="3BEA1790" w14:textId="04831A24" w:rsidR="00EB696D" w:rsidRPr="00D264E4" w:rsidRDefault="00D264E4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inline distT="0" distB="0" distL="0" distR="0" wp14:anchorId="4779CB2E" wp14:editId="26748EEF">
                  <wp:extent cx="133985" cy="131445"/>
                  <wp:effectExtent l="0" t="0" r="0" b="1905"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I am learning how historical events and ideas are interconnected so I can better understand the broader context of U.S. History.</w:t>
            </w:r>
          </w:p>
          <w:p w14:paraId="4BA88B9A" w14:textId="348E9019" w:rsidR="00EB696D" w:rsidRPr="00D264E4" w:rsidRDefault="00D264E4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noProof/>
                <w:sz w:val="12"/>
                <w:szCs w:val="16"/>
              </w:rPr>
              <w:drawing>
                <wp:inline distT="0" distB="0" distL="0" distR="0" wp14:anchorId="46DAD951" wp14:editId="35B0CFEF">
                  <wp:extent cx="118110" cy="94615"/>
                  <wp:effectExtent l="0" t="0" r="0" b="63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B696D" w:rsidRPr="00D264E4">
              <w:rPr>
                <w:rFonts w:ascii="Times New Roman" w:hAnsi="Times New Roman" w:cs="Times New Roman"/>
                <w:sz w:val="12"/>
                <w:szCs w:val="16"/>
              </w:rPr>
              <w:t xml:space="preserve"> </w:t>
            </w: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I can work with my group to complete the station activities and explain how different events or ideas connect in history.</w:t>
            </w:r>
          </w:p>
        </w:tc>
        <w:tc>
          <w:tcPr>
            <w:tcW w:w="1620" w:type="dxa"/>
          </w:tcPr>
          <w:p w14:paraId="37F1D968" w14:textId="7C766A76" w:rsidR="00EB696D" w:rsidRPr="00D264E4" w:rsidRDefault="00EB696D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You in US History</w:t>
            </w:r>
          </w:p>
        </w:tc>
        <w:tc>
          <w:tcPr>
            <w:tcW w:w="1440" w:type="dxa"/>
          </w:tcPr>
          <w:p w14:paraId="1C006E23" w14:textId="202153F0" w:rsidR="00EB696D" w:rsidRPr="00D264E4" w:rsidRDefault="00EB696D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Classroom Expectations</w:t>
            </w:r>
          </w:p>
        </w:tc>
        <w:tc>
          <w:tcPr>
            <w:tcW w:w="2070" w:type="dxa"/>
          </w:tcPr>
          <w:p w14:paraId="578DEA5D" w14:textId="3EB5FFB7" w:rsidR="00EB696D" w:rsidRPr="00D264E4" w:rsidRDefault="00EB696D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980" w:type="dxa"/>
          </w:tcPr>
          <w:p w14:paraId="7A64CDB8" w14:textId="538475B6" w:rsidR="00EB696D" w:rsidRPr="00D264E4" w:rsidRDefault="00EB696D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Our History Connected Together Stations</w:t>
            </w:r>
          </w:p>
        </w:tc>
        <w:tc>
          <w:tcPr>
            <w:tcW w:w="1800" w:type="dxa"/>
          </w:tcPr>
          <w:p w14:paraId="0835072E" w14:textId="745976EA" w:rsidR="00EB696D" w:rsidRPr="00D264E4" w:rsidRDefault="00EB696D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846" w:type="dxa"/>
          </w:tcPr>
          <w:p w14:paraId="75612296" w14:textId="5F98120A" w:rsidR="00EB696D" w:rsidRPr="00D264E4" w:rsidRDefault="00EB696D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Gallery Walk and Partner discussion</w:t>
            </w:r>
          </w:p>
        </w:tc>
      </w:tr>
      <w:tr w:rsidR="00EB696D" w:rsidRPr="00D264E4" w14:paraId="2FF05BFF" w14:textId="77777777" w:rsidTr="00D264E4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EB696D" w:rsidRPr="00D264E4" w:rsidRDefault="00EB696D" w:rsidP="00EB696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color w:val="595959" w:themeColor="text1" w:themeTint="A6"/>
                <w:sz w:val="12"/>
                <w:szCs w:val="16"/>
              </w:rPr>
              <w:t>Thursday</w:t>
            </w:r>
          </w:p>
        </w:tc>
        <w:tc>
          <w:tcPr>
            <w:tcW w:w="2115" w:type="dxa"/>
          </w:tcPr>
          <w:p w14:paraId="4DE798EB" w14:textId="177FC932" w:rsidR="00EB696D" w:rsidRPr="00D264E4" w:rsidRDefault="00D264E4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inline distT="0" distB="0" distL="0" distR="0" wp14:anchorId="1C565104" wp14:editId="366ED5BA">
                  <wp:extent cx="133985" cy="131445"/>
                  <wp:effectExtent l="0" t="0" r="0" b="1905"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I am learning about the main themes of U.S. History and practicing teamwork to understand how they connect across time.</w:t>
            </w:r>
          </w:p>
          <w:p w14:paraId="27FEF938" w14:textId="29EE438B" w:rsidR="00EB696D" w:rsidRPr="00D264E4" w:rsidRDefault="00E02A83" w:rsidP="00EB696D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sz w:val="12"/>
              </w:rPr>
              <w:pict w14:anchorId="1571BCB9">
                <v:shape id="_x0000_i1027" type="#_x0000_t75" style="width:9pt;height:7.8pt;visibility:visible;mso-wrap-style:square">
                  <v:imagedata r:id="rId13" o:title=""/>
                </v:shape>
              </w:pict>
            </w:r>
            <w:r w:rsidR="00D264E4" w:rsidRPr="00D264E4">
              <w:rPr>
                <w:rFonts w:ascii="Times New Roman" w:hAnsi="Times New Roman" w:cs="Times New Roman"/>
                <w:sz w:val="12"/>
                <w:szCs w:val="16"/>
              </w:rPr>
              <w:t>I can work with my team to identify key themes in U.S. History, explain their meanings, and connect them to relevant historical examples.</w:t>
            </w:r>
            <w:r w:rsidR="00EB696D" w:rsidRPr="00D264E4">
              <w:rPr>
                <w:rFonts w:ascii="Times New Roman" w:hAnsi="Times New Roman" w:cs="Times New Roman"/>
                <w:sz w:val="12"/>
                <w:szCs w:val="16"/>
              </w:rPr>
              <w:t xml:space="preserve">     </w:t>
            </w:r>
          </w:p>
        </w:tc>
        <w:tc>
          <w:tcPr>
            <w:tcW w:w="1620" w:type="dxa"/>
          </w:tcPr>
          <w:p w14:paraId="61274EBE" w14:textId="408446A1" w:rsidR="00EB696D" w:rsidRPr="00D264E4" w:rsidRDefault="00EB696D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Which Theme Defines America?</w:t>
            </w:r>
          </w:p>
        </w:tc>
        <w:tc>
          <w:tcPr>
            <w:tcW w:w="1440" w:type="dxa"/>
          </w:tcPr>
          <w:p w14:paraId="7BAB9F2C" w14:textId="073A684A" w:rsidR="00EB696D" w:rsidRPr="00D264E4" w:rsidRDefault="00EB696D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Classroom Expectations</w:t>
            </w:r>
          </w:p>
        </w:tc>
        <w:tc>
          <w:tcPr>
            <w:tcW w:w="2070" w:type="dxa"/>
          </w:tcPr>
          <w:p w14:paraId="02066648" w14:textId="449B3511" w:rsidR="00EB696D" w:rsidRPr="00D264E4" w:rsidRDefault="00EB696D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980" w:type="dxa"/>
          </w:tcPr>
          <w:p w14:paraId="4A8E7F0B" w14:textId="48B763A8" w:rsidR="00EB696D" w:rsidRPr="00D264E4" w:rsidRDefault="00EB696D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 xml:space="preserve">Connecting Themes </w:t>
            </w:r>
            <w:proofErr w:type="gramStart"/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Team Work</w:t>
            </w:r>
            <w:proofErr w:type="gramEnd"/>
          </w:p>
        </w:tc>
        <w:tc>
          <w:tcPr>
            <w:tcW w:w="1800" w:type="dxa"/>
          </w:tcPr>
          <w:p w14:paraId="57ACAD40" w14:textId="151456A2" w:rsidR="00EB696D" w:rsidRPr="00D264E4" w:rsidRDefault="00EB696D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846" w:type="dxa"/>
          </w:tcPr>
          <w:p w14:paraId="167F6272" w14:textId="4E963367" w:rsidR="00EB696D" w:rsidRPr="00D264E4" w:rsidRDefault="00EB696D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 xml:space="preserve">Share and </w:t>
            </w:r>
            <w:proofErr w:type="gramStart"/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Reflect</w:t>
            </w:r>
            <w:proofErr w:type="gramEnd"/>
          </w:p>
        </w:tc>
      </w:tr>
      <w:tr w:rsidR="00EB696D" w:rsidRPr="00D264E4" w14:paraId="4C1484AE" w14:textId="77777777" w:rsidTr="00D264E4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EB696D" w:rsidRPr="00D264E4" w:rsidRDefault="00EB696D" w:rsidP="00EB696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color w:val="595959" w:themeColor="text1" w:themeTint="A6"/>
                <w:sz w:val="12"/>
                <w:szCs w:val="16"/>
              </w:rPr>
              <w:t>Friday</w:t>
            </w:r>
          </w:p>
        </w:tc>
        <w:tc>
          <w:tcPr>
            <w:tcW w:w="2115" w:type="dxa"/>
          </w:tcPr>
          <w:p w14:paraId="3109D233" w14:textId="3CF52272" w:rsidR="00EB696D" w:rsidRPr="00D264E4" w:rsidRDefault="00D264E4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anchor distT="0" distB="0" distL="114300" distR="114300" simplePos="0" relativeHeight="251713536" behindDoc="0" locked="0" layoutInCell="1" allowOverlap="1" wp14:anchorId="6C712606" wp14:editId="3EFB034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33985" cy="131445"/>
                  <wp:effectExtent l="0" t="0" r="0" b="1905"/>
                  <wp:wrapSquare wrapText="bothSides"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I am learning how to take organized notes to help me understand the key events and ideas in Unit 2: Colonialism.</w:t>
            </w:r>
          </w:p>
          <w:p w14:paraId="7E7511D5" w14:textId="7160DF66" w:rsidR="00EB696D" w:rsidRPr="00D264E4" w:rsidRDefault="00D264E4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noProof/>
                <w:sz w:val="12"/>
                <w:szCs w:val="16"/>
              </w:rPr>
              <w:drawing>
                <wp:anchor distT="0" distB="0" distL="114300" distR="114300" simplePos="0" relativeHeight="251712512" behindDoc="0" locked="0" layoutInCell="1" allowOverlap="1" wp14:anchorId="66BC017A" wp14:editId="1FDCCEA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43815</wp:posOffset>
                  </wp:positionV>
                  <wp:extent cx="118110" cy="94615"/>
                  <wp:effectExtent l="0" t="0" r="0" b="635"/>
                  <wp:wrapSquare wrapText="bothSides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96D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</w:t>
            </w:r>
            <w:r w:rsidR="00EB696D" w:rsidRPr="00D264E4">
              <w:rPr>
                <w:rFonts w:ascii="Times New Roman" w:hAnsi="Times New Roman" w:cs="Times New Roman"/>
                <w:sz w:val="12"/>
                <w:szCs w:val="16"/>
              </w:rPr>
              <w:t xml:space="preserve">  </w:t>
            </w: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 xml:space="preserve">I can set up my notes, identify important topics for the colonial period, and explain how </w:t>
            </w:r>
            <w:proofErr w:type="gramStart"/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note-taking</w:t>
            </w:r>
            <w:proofErr w:type="gramEnd"/>
            <w:r w:rsidRPr="00D264E4">
              <w:rPr>
                <w:rFonts w:ascii="Times New Roman" w:hAnsi="Times New Roman" w:cs="Times New Roman"/>
                <w:sz w:val="12"/>
                <w:szCs w:val="16"/>
              </w:rPr>
              <w:t xml:space="preserve"> will help me understand and remember what we learn.</w:t>
            </w:r>
          </w:p>
        </w:tc>
        <w:tc>
          <w:tcPr>
            <w:tcW w:w="1620" w:type="dxa"/>
          </w:tcPr>
          <w:p w14:paraId="4DD2273C" w14:textId="77777777" w:rsidR="00EB696D" w:rsidRPr="00D264E4" w:rsidRDefault="00EB696D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What kind of Historian will you be?</w:t>
            </w:r>
          </w:p>
          <w:p w14:paraId="6C3A1E46" w14:textId="70526C1F" w:rsidR="00EB696D" w:rsidRPr="00D264E4" w:rsidRDefault="00EB696D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What is your goal for the course</w:t>
            </w:r>
          </w:p>
        </w:tc>
        <w:tc>
          <w:tcPr>
            <w:tcW w:w="1440" w:type="dxa"/>
          </w:tcPr>
          <w:p w14:paraId="0CA8540D" w14:textId="390F102A" w:rsidR="00EB696D" w:rsidRPr="00D264E4" w:rsidRDefault="00EB696D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Classroom Expectations</w:t>
            </w:r>
          </w:p>
        </w:tc>
        <w:tc>
          <w:tcPr>
            <w:tcW w:w="2070" w:type="dxa"/>
          </w:tcPr>
          <w:p w14:paraId="6155AABD" w14:textId="77777777" w:rsidR="00EB696D" w:rsidRPr="00D264E4" w:rsidRDefault="00EB696D" w:rsidP="00EB696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Build Binder</w:t>
            </w:r>
          </w:p>
          <w:p w14:paraId="5991A500" w14:textId="77777777" w:rsidR="00EB696D" w:rsidRPr="00D264E4" w:rsidRDefault="00EB696D" w:rsidP="00EB696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Log into Canvas</w:t>
            </w:r>
          </w:p>
          <w:p w14:paraId="30AD2A80" w14:textId="3BB4C63A" w:rsidR="00EB696D" w:rsidRPr="00D264E4" w:rsidRDefault="00EB696D" w:rsidP="00EB696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Note Taking</w:t>
            </w:r>
          </w:p>
        </w:tc>
        <w:tc>
          <w:tcPr>
            <w:tcW w:w="1980" w:type="dxa"/>
          </w:tcPr>
          <w:p w14:paraId="7E4437AE" w14:textId="7DE48C6D" w:rsidR="00EB696D" w:rsidRPr="00D264E4" w:rsidRDefault="00EB696D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800" w:type="dxa"/>
          </w:tcPr>
          <w:p w14:paraId="5846FD03" w14:textId="342CD07A" w:rsidR="00EB696D" w:rsidRPr="00D264E4" w:rsidRDefault="00EB696D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Unit 2 Pre-test</w:t>
            </w:r>
          </w:p>
          <w:p w14:paraId="1A18FD7B" w14:textId="78A40BB0" w:rsidR="00EB696D" w:rsidRPr="00D264E4" w:rsidRDefault="00EB696D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Unit 2 Goal Setting</w:t>
            </w:r>
          </w:p>
        </w:tc>
        <w:tc>
          <w:tcPr>
            <w:tcW w:w="1846" w:type="dxa"/>
          </w:tcPr>
          <w:p w14:paraId="4BC1277B" w14:textId="57DF2E52" w:rsidR="00EB696D" w:rsidRPr="00D264E4" w:rsidRDefault="00EB696D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Note Taking Practice skills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p w14:paraId="15A07767" w14:textId="78FE4C27" w:rsidR="00C8595D" w:rsidRDefault="00C8595D" w:rsidP="002C4A96"/>
    <w:sectPr w:rsidR="00C8595D" w:rsidSect="002D02E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D49B1" w14:textId="77777777" w:rsidR="00F1429C" w:rsidRDefault="00F1429C" w:rsidP="00B8594D">
      <w:pPr>
        <w:spacing w:after="0" w:line="240" w:lineRule="auto"/>
      </w:pPr>
      <w:r>
        <w:separator/>
      </w:r>
    </w:p>
  </w:endnote>
  <w:endnote w:type="continuationSeparator" w:id="0">
    <w:p w14:paraId="5D5D618A" w14:textId="77777777" w:rsidR="00F1429C" w:rsidRDefault="00F1429C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F980F" w14:textId="77777777" w:rsidR="00E02A83" w:rsidRDefault="00E02A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2A43E" w14:textId="77777777" w:rsidR="00E02A83" w:rsidRDefault="00E02A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6354A" w14:textId="77777777" w:rsidR="00E02A83" w:rsidRDefault="00E02A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26B11" w14:textId="77777777" w:rsidR="00F1429C" w:rsidRDefault="00F1429C" w:rsidP="00B8594D">
      <w:pPr>
        <w:spacing w:after="0" w:line="240" w:lineRule="auto"/>
      </w:pPr>
      <w:r>
        <w:separator/>
      </w:r>
    </w:p>
  </w:footnote>
  <w:footnote w:type="continuationSeparator" w:id="0">
    <w:p w14:paraId="13ED178C" w14:textId="77777777" w:rsidR="00F1429C" w:rsidRDefault="00F1429C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1C811" w14:textId="77777777" w:rsidR="00E02A83" w:rsidRDefault="00E02A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1D6EBC03" w:rsidR="00CE6AA5" w:rsidRPr="00D264E4" w:rsidRDefault="00E0389E" w:rsidP="00CE6AA5">
    <w:pPr>
      <w:jc w:val="center"/>
      <w:rPr>
        <w:b/>
        <w:sz w:val="28"/>
      </w:rPr>
    </w:pPr>
    <w:r w:rsidRPr="00D264E4">
      <w:rPr>
        <w:b/>
        <w:noProof/>
        <w:sz w:val="28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 w:rsidRPr="00D264E4">
      <w:rPr>
        <w:b/>
        <w:sz w:val="28"/>
      </w:rPr>
      <w:t xml:space="preserve">Westside High School - Weekly Plan to Align Lessons (Week </w:t>
    </w:r>
    <w:proofErr w:type="gramStart"/>
    <w:r w:rsidR="00CE6AA5" w:rsidRPr="00D264E4">
      <w:rPr>
        <w:b/>
        <w:sz w:val="28"/>
      </w:rPr>
      <w:t>At</w:t>
    </w:r>
    <w:proofErr w:type="gramEnd"/>
    <w:r w:rsidR="00CE6AA5" w:rsidRPr="00D264E4">
      <w:rPr>
        <w:b/>
        <w:sz w:val="28"/>
      </w:rPr>
      <w:t xml:space="preserve"> a Glance) - 202</w:t>
    </w:r>
    <w:r w:rsidR="0073057E" w:rsidRPr="00D264E4">
      <w:rPr>
        <w:b/>
        <w:sz w:val="28"/>
      </w:rPr>
      <w:t>4</w:t>
    </w:r>
    <w:r w:rsidR="00CE6AA5" w:rsidRPr="00D264E4">
      <w:rPr>
        <w:b/>
        <w:sz w:val="28"/>
      </w:rPr>
      <w:t>-2</w:t>
    </w:r>
    <w:r w:rsidR="0073057E" w:rsidRPr="00D264E4">
      <w:rPr>
        <w:b/>
        <w:sz w:val="28"/>
      </w:rPr>
      <w:t>5</w:t>
    </w:r>
  </w:p>
  <w:p w14:paraId="160C8F68" w14:textId="228A631D" w:rsidR="00B8594D" w:rsidRPr="00D264E4" w:rsidRDefault="00E509C3" w:rsidP="00D264E4">
    <w:pPr>
      <w:rPr>
        <w:b/>
        <w:bCs/>
        <w:szCs w:val="28"/>
      </w:rPr>
    </w:pPr>
    <w:r w:rsidRPr="00D264E4">
      <w:rPr>
        <w:b/>
        <w:bCs/>
        <w:szCs w:val="28"/>
      </w:rPr>
      <w:t xml:space="preserve">Teachers: </w:t>
    </w:r>
    <w:r w:rsidR="00E02A83">
      <w:rPr>
        <w:b/>
        <w:bCs/>
        <w:color w:val="FF0000"/>
        <w:szCs w:val="28"/>
      </w:rPr>
      <w:t>Smith</w:t>
    </w:r>
    <w:r w:rsidR="006C32D0" w:rsidRPr="00D264E4">
      <w:rPr>
        <w:b/>
        <w:bCs/>
        <w:color w:val="FF0000"/>
        <w:szCs w:val="28"/>
      </w:rPr>
      <w:t xml:space="preserve"> </w:t>
    </w:r>
    <w:r w:rsidR="006C32D0" w:rsidRPr="00D264E4">
      <w:rPr>
        <w:b/>
        <w:bCs/>
        <w:color w:val="FF0000"/>
        <w:szCs w:val="28"/>
      </w:rPr>
      <w:tab/>
      <w:t xml:space="preserve"> </w:t>
    </w:r>
    <w:r w:rsidR="006C32D0" w:rsidRPr="00D264E4">
      <w:rPr>
        <w:b/>
        <w:bCs/>
        <w:color w:val="FF0000"/>
        <w:szCs w:val="28"/>
      </w:rPr>
      <w:tab/>
    </w:r>
    <w:r w:rsidR="00CE6AA5" w:rsidRPr="00D264E4">
      <w:rPr>
        <w:b/>
        <w:bCs/>
        <w:szCs w:val="28"/>
      </w:rPr>
      <w:t xml:space="preserve">Subject: </w:t>
    </w:r>
    <w:r w:rsidR="0073057E" w:rsidRPr="00D264E4">
      <w:rPr>
        <w:b/>
        <w:bCs/>
        <w:color w:val="FF0000"/>
        <w:szCs w:val="28"/>
      </w:rPr>
      <w:t>Social Studies</w:t>
    </w:r>
    <w:r w:rsidR="00CE6AA5" w:rsidRPr="00D264E4">
      <w:rPr>
        <w:b/>
        <w:bCs/>
        <w:color w:val="FF0000"/>
        <w:szCs w:val="28"/>
      </w:rPr>
      <w:t xml:space="preserve">    </w:t>
    </w:r>
    <w:r w:rsidR="00C423AB" w:rsidRPr="00D264E4">
      <w:rPr>
        <w:b/>
        <w:bCs/>
        <w:color w:val="FF0000"/>
        <w:szCs w:val="28"/>
      </w:rPr>
      <w:t xml:space="preserve">   </w:t>
    </w:r>
    <w:r w:rsidR="00CE6AA5" w:rsidRPr="00D264E4">
      <w:rPr>
        <w:b/>
        <w:bCs/>
        <w:szCs w:val="28"/>
      </w:rPr>
      <w:t>Course:</w:t>
    </w:r>
    <w:r w:rsidR="0073057E" w:rsidRPr="00D264E4">
      <w:rPr>
        <w:b/>
        <w:bCs/>
        <w:szCs w:val="28"/>
      </w:rPr>
      <w:t xml:space="preserve"> </w:t>
    </w:r>
    <w:r w:rsidR="0073057E" w:rsidRPr="00D264E4">
      <w:rPr>
        <w:b/>
        <w:bCs/>
        <w:color w:val="FF0000"/>
        <w:szCs w:val="28"/>
      </w:rPr>
      <w:t>United States History</w:t>
    </w:r>
    <w:r w:rsidR="00CE6AA5" w:rsidRPr="00D264E4">
      <w:rPr>
        <w:b/>
        <w:bCs/>
        <w:color w:val="FF0000"/>
        <w:szCs w:val="28"/>
      </w:rPr>
      <w:t xml:space="preserve"> </w:t>
    </w:r>
    <w:r w:rsidR="00C423AB" w:rsidRPr="00D264E4">
      <w:rPr>
        <w:b/>
        <w:bCs/>
        <w:color w:val="FF0000"/>
        <w:szCs w:val="28"/>
      </w:rPr>
      <w:t xml:space="preserve">      </w:t>
    </w:r>
    <w:r w:rsidR="00CE6AA5" w:rsidRPr="00D264E4">
      <w:rPr>
        <w:b/>
        <w:bCs/>
        <w:szCs w:val="28"/>
      </w:rPr>
      <w:t xml:space="preserve">Grade: </w:t>
    </w:r>
    <w:r w:rsidR="0073057E" w:rsidRPr="00D264E4">
      <w:rPr>
        <w:b/>
        <w:bCs/>
        <w:color w:val="FF0000"/>
        <w:szCs w:val="28"/>
      </w:rPr>
      <w:t>11th</w:t>
    </w:r>
    <w:r w:rsidR="00CE6AA5" w:rsidRPr="00D264E4">
      <w:rPr>
        <w:b/>
        <w:bCs/>
        <w:color w:val="FF0000"/>
        <w:szCs w:val="28"/>
      </w:rPr>
      <w:t xml:space="preserve">  </w:t>
    </w:r>
    <w:r w:rsidR="00C423AB" w:rsidRPr="00D264E4">
      <w:rPr>
        <w:b/>
        <w:bCs/>
        <w:szCs w:val="28"/>
      </w:rPr>
      <w:t xml:space="preserve">        </w:t>
    </w:r>
    <w:r w:rsidR="00CE6AA5" w:rsidRPr="00D264E4">
      <w:rPr>
        <w:b/>
        <w:bCs/>
        <w:szCs w:val="28"/>
      </w:rPr>
      <w:t xml:space="preserve">Date(s): </w:t>
    </w:r>
    <w:r w:rsidR="0073057E" w:rsidRPr="00D264E4">
      <w:rPr>
        <w:b/>
        <w:bCs/>
        <w:color w:val="FF0000"/>
        <w:szCs w:val="28"/>
      </w:rPr>
      <w:t>8/</w:t>
    </w:r>
    <w:r w:rsidR="006C32D0" w:rsidRPr="00D264E4">
      <w:rPr>
        <w:b/>
        <w:bCs/>
        <w:color w:val="FF0000"/>
        <w:szCs w:val="28"/>
      </w:rPr>
      <w:t>4</w:t>
    </w:r>
    <w:r w:rsidR="0073057E" w:rsidRPr="00D264E4">
      <w:rPr>
        <w:b/>
        <w:bCs/>
        <w:color w:val="FF0000"/>
        <w:szCs w:val="28"/>
      </w:rPr>
      <w:t>-8/</w:t>
    </w:r>
    <w:r w:rsidR="006C32D0" w:rsidRPr="00D264E4">
      <w:rPr>
        <w:b/>
        <w:bCs/>
        <w:color w:val="FF0000"/>
        <w:szCs w:val="28"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E88D8" w14:textId="77777777" w:rsidR="00E02A83" w:rsidRDefault="00E02A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68.6pt;height:168.6pt;visibility:visible;mso-wrap-style:square" o:bullet="t">
        <v:imagedata r:id="rId1" o:title="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D60FF9"/>
    <w:multiLevelType w:val="hybridMultilevel"/>
    <w:tmpl w:val="D0EA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5414294">
    <w:abstractNumId w:val="3"/>
  </w:num>
  <w:num w:numId="2" w16cid:durableId="496770926">
    <w:abstractNumId w:val="0"/>
  </w:num>
  <w:num w:numId="3" w16cid:durableId="23409438">
    <w:abstractNumId w:val="2"/>
  </w:num>
  <w:num w:numId="4" w16cid:durableId="1340278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0F2C8A"/>
    <w:rsid w:val="00134848"/>
    <w:rsid w:val="001912E5"/>
    <w:rsid w:val="002116E6"/>
    <w:rsid w:val="002C4A96"/>
    <w:rsid w:val="002D02E5"/>
    <w:rsid w:val="0038575B"/>
    <w:rsid w:val="00542CCF"/>
    <w:rsid w:val="00590ABD"/>
    <w:rsid w:val="005B10DF"/>
    <w:rsid w:val="006C32D0"/>
    <w:rsid w:val="0073057E"/>
    <w:rsid w:val="00872678"/>
    <w:rsid w:val="008A3E4C"/>
    <w:rsid w:val="009776CF"/>
    <w:rsid w:val="00A54B17"/>
    <w:rsid w:val="00AB7A3A"/>
    <w:rsid w:val="00AC70E0"/>
    <w:rsid w:val="00B41B19"/>
    <w:rsid w:val="00B8594D"/>
    <w:rsid w:val="00C423AB"/>
    <w:rsid w:val="00C8595D"/>
    <w:rsid w:val="00CB3D54"/>
    <w:rsid w:val="00CE6AA5"/>
    <w:rsid w:val="00D264E4"/>
    <w:rsid w:val="00D45AB4"/>
    <w:rsid w:val="00D921A0"/>
    <w:rsid w:val="00DF1BE7"/>
    <w:rsid w:val="00E02A83"/>
    <w:rsid w:val="00E0389E"/>
    <w:rsid w:val="00E509C3"/>
    <w:rsid w:val="00E712C6"/>
    <w:rsid w:val="00EB696D"/>
    <w:rsid w:val="00F1429C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DC3C2A68-B986-4F14-B808-45358359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40" ma:contentTypeDescription="Create a new document." ma:contentTypeScope="" ma:versionID="7bfa6ad7e445dde3dbbda74af9c3c02a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8cac0e3018cdc7abb511a42aa6efae67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1E591D-C381-4875-B647-7F136D47C2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D1CC2A-A769-4E34-AAA5-FCA2769A9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2359da0f-1c45-41b3-ae38-4ceed857c8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Smith, Jarius</cp:lastModifiedBy>
  <cp:revision>2</cp:revision>
  <cp:lastPrinted>2024-07-28T21:42:00Z</cp:lastPrinted>
  <dcterms:created xsi:type="dcterms:W3CDTF">2025-09-15T17:46:00Z</dcterms:created>
  <dcterms:modified xsi:type="dcterms:W3CDTF">2025-09-15T17:46:00Z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  <property fmtid="{D5CDD505-2E9C-101B-9397-08002B2CF9AE}" pid="3" name="GrammarlyDocumentId">
    <vt:lpwstr>b656f2a9-365d-4443-932a-860576aaf649</vt:lpwstr>
  </property>
</Properties>
</file>