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5F091" w14:textId="7B150164" w:rsidR="001B04C1" w:rsidRPr="00331CCF" w:rsidRDefault="001B04C1" w:rsidP="00562795">
      <w:pPr>
        <w:pStyle w:val="Title"/>
        <w:pBdr>
          <w:top w:val="single" w:sz="4" w:space="1" w:color="auto"/>
        </w:pBdr>
        <w:spacing w:before="240" w:after="0"/>
        <w:jc w:val="center"/>
        <w:rPr>
          <w:rFonts w:ascii="Arial" w:eastAsia="Times New Roman" w:hAnsi="Arial" w:cs="Arial"/>
          <w:b/>
          <w:bCs/>
          <w:sz w:val="28"/>
          <w:szCs w:val="28"/>
        </w:rPr>
      </w:pPr>
      <w:bookmarkStart w:id="0" w:name="_Hlk142282813"/>
      <w:r w:rsidRPr="00331CCF">
        <w:rPr>
          <w:rFonts w:ascii="Arial" w:eastAsia="Times New Roman" w:hAnsi="Arial" w:cs="Arial"/>
          <w:b/>
          <w:bCs/>
        </w:rPr>
        <w:t>AMERICAN LITERATURE</w:t>
      </w:r>
    </w:p>
    <w:p w14:paraId="091AB5D5" w14:textId="77777777" w:rsidR="001B04C1" w:rsidRPr="00331CCF" w:rsidRDefault="001B04C1" w:rsidP="008E5D8F">
      <w:pPr>
        <w:pBdr>
          <w:bottom w:val="single" w:sz="4" w:space="1" w:color="auto"/>
        </w:pBdr>
        <w:shd w:val="clear" w:color="auto" w:fill="FFFFFF"/>
        <w:spacing w:after="0" w:line="240" w:lineRule="auto"/>
        <w:jc w:val="center"/>
        <w:rPr>
          <w:rFonts w:ascii="Arial" w:eastAsia="Times New Roman" w:hAnsi="Arial" w:cs="Arial"/>
          <w:color w:val="000000"/>
          <w:kern w:val="0"/>
          <w:sz w:val="22"/>
          <w:szCs w:val="22"/>
        </w:rPr>
      </w:pPr>
      <w:r w:rsidRPr="00331CCF">
        <w:rPr>
          <w:rFonts w:ascii="Arial" w:eastAsia="Times New Roman" w:hAnsi="Arial" w:cs="Arial"/>
          <w:color w:val="000000"/>
          <w:kern w:val="0"/>
          <w:sz w:val="22"/>
          <w:szCs w:val="22"/>
        </w:rPr>
        <w:t>Dr. Alysha Griffin</w:t>
      </w:r>
    </w:p>
    <w:p w14:paraId="60BE66F9" w14:textId="77777777" w:rsidR="001B04C1" w:rsidRPr="00331CCF" w:rsidRDefault="001B04C1" w:rsidP="008E5D8F">
      <w:pPr>
        <w:pBdr>
          <w:bottom w:val="single" w:sz="4" w:space="1" w:color="auto"/>
        </w:pBdr>
        <w:shd w:val="clear" w:color="auto" w:fill="FFFFFF"/>
        <w:spacing w:after="0" w:line="240" w:lineRule="auto"/>
        <w:jc w:val="center"/>
        <w:rPr>
          <w:rFonts w:ascii="Arial" w:eastAsia="Times New Roman" w:hAnsi="Arial" w:cs="Arial"/>
          <w:color w:val="000000"/>
          <w:kern w:val="0"/>
          <w:sz w:val="22"/>
          <w:szCs w:val="22"/>
        </w:rPr>
      </w:pPr>
      <w:r w:rsidRPr="00331CCF">
        <w:rPr>
          <w:rFonts w:ascii="Arial" w:eastAsia="Times New Roman" w:hAnsi="Arial" w:cs="Arial"/>
          <w:color w:val="000000"/>
          <w:kern w:val="0"/>
          <w:sz w:val="22"/>
          <w:szCs w:val="22"/>
        </w:rPr>
        <w:t xml:space="preserve">Email: </w:t>
      </w:r>
      <w:hyperlink r:id="rId8" w:history="1">
        <w:r w:rsidRPr="00331CCF">
          <w:rPr>
            <w:rFonts w:ascii="Arial" w:eastAsia="Times New Roman" w:hAnsi="Arial" w:cs="Arial"/>
            <w:color w:val="0563C1"/>
            <w:kern w:val="0"/>
            <w:sz w:val="22"/>
            <w:szCs w:val="22"/>
            <w:u w:val="single"/>
          </w:rPr>
          <w:t>GriffAl1@Richmond.K12.ga.us</w:t>
        </w:r>
      </w:hyperlink>
      <w:r w:rsidRPr="00331CCF">
        <w:rPr>
          <w:rFonts w:ascii="Arial" w:eastAsia="Times New Roman" w:hAnsi="Arial" w:cs="Arial"/>
          <w:color w:val="000000"/>
          <w:kern w:val="0"/>
          <w:sz w:val="22"/>
          <w:szCs w:val="22"/>
          <w:u w:val="single"/>
        </w:rPr>
        <w:t xml:space="preserve"> </w:t>
      </w:r>
    </w:p>
    <w:p w14:paraId="038139F3" w14:textId="77777777" w:rsidR="001B04C1" w:rsidRPr="00331CCF" w:rsidRDefault="001B04C1" w:rsidP="008E5D8F">
      <w:pPr>
        <w:pBdr>
          <w:bottom w:val="single" w:sz="4" w:space="1" w:color="auto"/>
        </w:pBdr>
        <w:shd w:val="clear" w:color="auto" w:fill="FFFFFF"/>
        <w:spacing w:after="0" w:line="240" w:lineRule="auto"/>
        <w:jc w:val="center"/>
        <w:rPr>
          <w:rFonts w:ascii="Arial" w:eastAsia="Times New Roman" w:hAnsi="Arial" w:cs="Arial"/>
          <w:color w:val="000000"/>
          <w:kern w:val="0"/>
          <w:sz w:val="22"/>
          <w:szCs w:val="22"/>
        </w:rPr>
      </w:pPr>
      <w:r w:rsidRPr="00331CCF">
        <w:rPr>
          <w:rFonts w:ascii="Arial" w:eastAsia="Times New Roman" w:hAnsi="Arial" w:cs="Arial"/>
          <w:color w:val="000000"/>
          <w:kern w:val="0"/>
          <w:sz w:val="22"/>
          <w:szCs w:val="22"/>
        </w:rPr>
        <w:t>ROOM A113</w:t>
      </w:r>
    </w:p>
    <w:p w14:paraId="739AF623" w14:textId="54F7E276" w:rsidR="001B04C1" w:rsidRPr="00331CCF" w:rsidRDefault="001B04C1" w:rsidP="00DE06E4">
      <w:pPr>
        <w:pStyle w:val="Heading1"/>
        <w:spacing w:before="240" w:after="0"/>
        <w:rPr>
          <w:rFonts w:ascii="Arial" w:eastAsia="Times New Roman" w:hAnsi="Arial" w:cs="Arial"/>
          <w:b/>
          <w:bCs/>
          <w:color w:val="auto"/>
        </w:rPr>
      </w:pPr>
      <w:r w:rsidRPr="00331CCF">
        <w:rPr>
          <w:rFonts w:ascii="Arial" w:eastAsia="Times New Roman" w:hAnsi="Arial" w:cs="Arial"/>
          <w:b/>
          <w:bCs/>
          <w:color w:val="auto"/>
        </w:rPr>
        <w:t>COURSE DESCRIPTION</w:t>
      </w:r>
    </w:p>
    <w:bookmarkEnd w:id="0"/>
    <w:p w14:paraId="1AD8CACE" w14:textId="77777777" w:rsidR="001B04C1" w:rsidRPr="00331CCF" w:rsidRDefault="001B04C1" w:rsidP="00D47872">
      <w:pPr>
        <w:shd w:val="clear" w:color="auto" w:fill="FFFFFF"/>
        <w:spacing w:after="0" w:line="240" w:lineRule="auto"/>
        <w:rPr>
          <w:rFonts w:ascii="Arial" w:eastAsia="Calibri" w:hAnsi="Arial" w:cs="Arial"/>
          <w:color w:val="000000"/>
          <w:kern w:val="0"/>
          <w:sz w:val="22"/>
          <w:szCs w:val="22"/>
          <w:shd w:val="clear" w:color="auto" w:fill="FFFFFF"/>
        </w:rPr>
      </w:pPr>
      <w:r w:rsidRPr="00331CCF">
        <w:rPr>
          <w:rStyle w:val="Heading2Char"/>
          <w:rFonts w:ascii="Arial" w:hAnsi="Arial" w:cs="Arial"/>
          <w:color w:val="auto"/>
        </w:rPr>
        <w:t>What is this class about?</w:t>
      </w:r>
      <w:r w:rsidRPr="00331CCF">
        <w:rPr>
          <w:rFonts w:ascii="Arial" w:eastAsia="Calibri" w:hAnsi="Arial" w:cs="Arial"/>
          <w:color w:val="000000"/>
          <w:kern w:val="0"/>
          <w:sz w:val="22"/>
          <w:szCs w:val="22"/>
          <w:shd w:val="clear" w:color="auto" w:fill="FFFFFF"/>
        </w:rPr>
        <w:br/>
        <w:t>American Literature &amp; Composition is a high school English class that counts as a core credit toward graduation. You can take it to meet your 3rd or 4th English credit requirement. It follows Georgia’s high school English Language Arts standards.</w:t>
      </w:r>
    </w:p>
    <w:p w14:paraId="09E8F2F7" w14:textId="4D8017F4" w:rsidR="001B04C1" w:rsidRPr="00331CCF" w:rsidRDefault="001B04C1" w:rsidP="00DE06E4">
      <w:pPr>
        <w:shd w:val="clear" w:color="auto" w:fill="FFFFFF"/>
        <w:spacing w:before="240" w:after="0" w:line="240" w:lineRule="auto"/>
        <w:rPr>
          <w:rFonts w:ascii="Arial" w:eastAsia="Calibri" w:hAnsi="Arial" w:cs="Arial"/>
          <w:color w:val="000000"/>
          <w:kern w:val="0"/>
          <w:sz w:val="22"/>
          <w:szCs w:val="22"/>
          <w:shd w:val="clear" w:color="auto" w:fill="FFFFFF"/>
        </w:rPr>
      </w:pPr>
      <w:r w:rsidRPr="00331CCF">
        <w:rPr>
          <w:rStyle w:val="Heading2Char"/>
          <w:rFonts w:ascii="Arial" w:hAnsi="Arial" w:cs="Arial"/>
          <w:color w:val="auto"/>
        </w:rPr>
        <w:t>What will we study?</w:t>
      </w:r>
      <w:r w:rsidRPr="00331CCF">
        <w:rPr>
          <w:rFonts w:ascii="Arial" w:eastAsia="Calibri" w:hAnsi="Arial" w:cs="Arial"/>
          <w:color w:val="000000"/>
          <w:kern w:val="0"/>
          <w:sz w:val="22"/>
          <w:szCs w:val="22"/>
          <w:shd w:val="clear" w:color="auto" w:fill="FFFFFF"/>
        </w:rPr>
        <w:br/>
        <w:t>In this course, you’ll read and explore a variety of American texts—from classic to modern—while learning how they connect to important events and ideas in U.S. history. You’ll study literature from at least three different time periods and learn how history influenced the writing style, themes, and structure of these works.</w:t>
      </w:r>
    </w:p>
    <w:p w14:paraId="48BDB510" w14:textId="68DCA901" w:rsidR="001B04C1" w:rsidRPr="00331CCF" w:rsidRDefault="001B04C1" w:rsidP="00DE06E4">
      <w:pPr>
        <w:pStyle w:val="Heading2"/>
        <w:spacing w:before="240" w:after="0" w:line="240" w:lineRule="auto"/>
        <w:rPr>
          <w:rFonts w:ascii="Arial" w:eastAsia="Calibri" w:hAnsi="Arial" w:cs="Arial"/>
          <w:shd w:val="clear" w:color="auto" w:fill="FFFFFF"/>
        </w:rPr>
      </w:pPr>
      <w:r w:rsidRPr="00331CCF">
        <w:rPr>
          <w:rFonts w:ascii="Arial" w:eastAsia="Calibri" w:hAnsi="Arial" w:cs="Arial"/>
          <w:color w:val="auto"/>
          <w:shd w:val="clear" w:color="auto" w:fill="FFFFFF"/>
        </w:rPr>
        <w:t>What will you do in class?</w:t>
      </w:r>
    </w:p>
    <w:p w14:paraId="30D7FDA8" w14:textId="7D30F00F" w:rsidR="001B04C1" w:rsidRPr="00331CCF" w:rsidRDefault="001B04C1" w:rsidP="00C274C9">
      <w:pPr>
        <w:pStyle w:val="ListParagraph"/>
        <w:numPr>
          <w:ilvl w:val="0"/>
          <w:numId w:val="11"/>
        </w:numPr>
        <w:spacing w:after="0" w:line="240" w:lineRule="auto"/>
        <w:rPr>
          <w:rFonts w:ascii="Arial" w:hAnsi="Arial" w:cs="Arial"/>
          <w:sz w:val="22"/>
          <w:szCs w:val="22"/>
          <w:shd w:val="clear" w:color="auto" w:fill="FFFFFF"/>
        </w:rPr>
      </w:pPr>
      <w:r w:rsidRPr="00331CCF">
        <w:rPr>
          <w:rFonts w:ascii="Arial" w:hAnsi="Arial" w:cs="Arial"/>
          <w:sz w:val="22"/>
          <w:szCs w:val="22"/>
          <w:shd w:val="clear" w:color="auto" w:fill="FFFFFF"/>
        </w:rPr>
        <w:t xml:space="preserve">Read and analyze American stories, poems, speeches, and </w:t>
      </w:r>
      <w:r w:rsidR="00037CE0" w:rsidRPr="00331CCF">
        <w:rPr>
          <w:rFonts w:ascii="Arial" w:hAnsi="Arial" w:cs="Arial"/>
          <w:sz w:val="22"/>
          <w:szCs w:val="22"/>
          <w:shd w:val="clear" w:color="auto" w:fill="FFFFFF"/>
        </w:rPr>
        <w:t>more.</w:t>
      </w:r>
    </w:p>
    <w:p w14:paraId="692ADD83" w14:textId="346588B9" w:rsidR="001B04C1" w:rsidRPr="00331CCF" w:rsidRDefault="001B04C1" w:rsidP="00C274C9">
      <w:pPr>
        <w:pStyle w:val="ListParagraph"/>
        <w:numPr>
          <w:ilvl w:val="0"/>
          <w:numId w:val="11"/>
        </w:numPr>
        <w:spacing w:after="0" w:line="240" w:lineRule="auto"/>
        <w:rPr>
          <w:rFonts w:ascii="Arial" w:hAnsi="Arial" w:cs="Arial"/>
          <w:sz w:val="22"/>
          <w:szCs w:val="22"/>
          <w:shd w:val="clear" w:color="auto" w:fill="FFFFFF"/>
        </w:rPr>
      </w:pPr>
      <w:r w:rsidRPr="00331CCF">
        <w:rPr>
          <w:rFonts w:ascii="Arial" w:hAnsi="Arial" w:cs="Arial"/>
          <w:sz w:val="22"/>
          <w:szCs w:val="22"/>
          <w:shd w:val="clear" w:color="auto" w:fill="FFFFFF"/>
        </w:rPr>
        <w:t xml:space="preserve">Learn how to connect literature to the </w:t>
      </w:r>
      <w:proofErr w:type="gramStart"/>
      <w:r w:rsidRPr="00331CCF">
        <w:rPr>
          <w:rFonts w:ascii="Arial" w:hAnsi="Arial" w:cs="Arial"/>
          <w:sz w:val="22"/>
          <w:szCs w:val="22"/>
          <w:shd w:val="clear" w:color="auto" w:fill="FFFFFF"/>
        </w:rPr>
        <w:t>time period</w:t>
      </w:r>
      <w:proofErr w:type="gramEnd"/>
      <w:r w:rsidRPr="00331CCF">
        <w:rPr>
          <w:rFonts w:ascii="Arial" w:hAnsi="Arial" w:cs="Arial"/>
          <w:sz w:val="22"/>
          <w:szCs w:val="22"/>
          <w:shd w:val="clear" w:color="auto" w:fill="FFFFFF"/>
        </w:rPr>
        <w:t xml:space="preserve"> it was written </w:t>
      </w:r>
      <w:r w:rsidR="00037CE0" w:rsidRPr="00331CCF">
        <w:rPr>
          <w:rFonts w:ascii="Arial" w:hAnsi="Arial" w:cs="Arial"/>
          <w:sz w:val="22"/>
          <w:szCs w:val="22"/>
          <w:shd w:val="clear" w:color="auto" w:fill="FFFFFF"/>
        </w:rPr>
        <w:t>in.</w:t>
      </w:r>
    </w:p>
    <w:p w14:paraId="2F8F394F" w14:textId="77777777" w:rsidR="00C274C9" w:rsidRPr="00331CCF" w:rsidRDefault="00C274C9" w:rsidP="00C274C9">
      <w:pPr>
        <w:pStyle w:val="ListParagraph"/>
        <w:numPr>
          <w:ilvl w:val="0"/>
          <w:numId w:val="11"/>
        </w:numPr>
        <w:spacing w:after="0" w:line="240" w:lineRule="auto"/>
        <w:rPr>
          <w:rFonts w:ascii="Arial" w:eastAsiaTheme="majorEastAsia" w:hAnsi="Arial" w:cs="Arial"/>
          <w:sz w:val="22"/>
          <w:szCs w:val="22"/>
        </w:rPr>
      </w:pPr>
      <w:r w:rsidRPr="00331CCF">
        <w:rPr>
          <w:rFonts w:ascii="Arial" w:eastAsiaTheme="majorEastAsia" w:hAnsi="Arial" w:cs="Arial"/>
          <w:sz w:val="22"/>
          <w:szCs w:val="22"/>
        </w:rPr>
        <w:t xml:space="preserve">Write in a variety of styles for different audiences and </w:t>
      </w:r>
      <w:proofErr w:type="gramStart"/>
      <w:r w:rsidRPr="00331CCF">
        <w:rPr>
          <w:rFonts w:ascii="Arial" w:eastAsiaTheme="majorEastAsia" w:hAnsi="Arial" w:cs="Arial"/>
          <w:sz w:val="22"/>
          <w:szCs w:val="22"/>
        </w:rPr>
        <w:t>purposes</w:t>
      </w:r>
      <w:proofErr w:type="gramEnd"/>
    </w:p>
    <w:p w14:paraId="2C80CF5F" w14:textId="762B4B30" w:rsidR="001B04C1" w:rsidRPr="00331CCF" w:rsidRDefault="001B04C1" w:rsidP="00C274C9">
      <w:pPr>
        <w:pStyle w:val="ListParagraph"/>
        <w:numPr>
          <w:ilvl w:val="0"/>
          <w:numId w:val="11"/>
        </w:numPr>
        <w:spacing w:after="0" w:line="240" w:lineRule="auto"/>
        <w:rPr>
          <w:rFonts w:ascii="Arial" w:hAnsi="Arial" w:cs="Arial"/>
          <w:sz w:val="22"/>
          <w:szCs w:val="22"/>
          <w:shd w:val="clear" w:color="auto" w:fill="FFFFFF"/>
        </w:rPr>
      </w:pPr>
      <w:r w:rsidRPr="00331CCF">
        <w:rPr>
          <w:rFonts w:ascii="Arial" w:hAnsi="Arial" w:cs="Arial"/>
          <w:sz w:val="22"/>
          <w:szCs w:val="22"/>
          <w:shd w:val="clear" w:color="auto" w:fill="FFFFFF"/>
        </w:rPr>
        <w:t xml:space="preserve">Practice writing, grammar, vocabulary, and research </w:t>
      </w:r>
      <w:r w:rsidR="00037CE0" w:rsidRPr="00331CCF">
        <w:rPr>
          <w:rFonts w:ascii="Arial" w:hAnsi="Arial" w:cs="Arial"/>
          <w:sz w:val="22"/>
          <w:szCs w:val="22"/>
          <w:shd w:val="clear" w:color="auto" w:fill="FFFFFF"/>
        </w:rPr>
        <w:t>skills.</w:t>
      </w:r>
    </w:p>
    <w:p w14:paraId="64A02EC0" w14:textId="64ABE9EF" w:rsidR="001B04C1" w:rsidRPr="00331CCF" w:rsidRDefault="001B04C1" w:rsidP="00C274C9">
      <w:pPr>
        <w:pStyle w:val="ListParagraph"/>
        <w:numPr>
          <w:ilvl w:val="0"/>
          <w:numId w:val="11"/>
        </w:numPr>
        <w:spacing w:after="0" w:line="240" w:lineRule="auto"/>
        <w:rPr>
          <w:rFonts w:ascii="Arial" w:hAnsi="Arial" w:cs="Arial"/>
          <w:sz w:val="22"/>
          <w:szCs w:val="22"/>
          <w:shd w:val="clear" w:color="auto" w:fill="FFFFFF"/>
        </w:rPr>
      </w:pPr>
      <w:r w:rsidRPr="00331CCF">
        <w:rPr>
          <w:rFonts w:ascii="Arial" w:hAnsi="Arial" w:cs="Arial"/>
          <w:sz w:val="22"/>
          <w:szCs w:val="22"/>
          <w:shd w:val="clear" w:color="auto" w:fill="FFFFFF"/>
        </w:rPr>
        <w:t xml:space="preserve">Discuss how literature has shaped American culture and public </w:t>
      </w:r>
      <w:r w:rsidR="00037CE0" w:rsidRPr="00331CCF">
        <w:rPr>
          <w:rFonts w:ascii="Arial" w:hAnsi="Arial" w:cs="Arial"/>
          <w:sz w:val="22"/>
          <w:szCs w:val="22"/>
          <w:shd w:val="clear" w:color="auto" w:fill="FFFFFF"/>
        </w:rPr>
        <w:t>opinion.</w:t>
      </w:r>
    </w:p>
    <w:p w14:paraId="702E6146" w14:textId="18308096" w:rsidR="001B04C1" w:rsidRPr="00331CCF" w:rsidRDefault="001B04C1" w:rsidP="00C274C9">
      <w:pPr>
        <w:pStyle w:val="ListParagraph"/>
        <w:numPr>
          <w:ilvl w:val="0"/>
          <w:numId w:val="11"/>
        </w:numPr>
        <w:spacing w:after="0" w:line="240" w:lineRule="auto"/>
        <w:rPr>
          <w:rFonts w:ascii="Arial" w:hAnsi="Arial" w:cs="Arial"/>
          <w:sz w:val="22"/>
          <w:szCs w:val="22"/>
          <w:shd w:val="clear" w:color="auto" w:fill="FFFFFF"/>
        </w:rPr>
      </w:pPr>
      <w:r w:rsidRPr="00331CCF">
        <w:rPr>
          <w:rFonts w:ascii="Arial" w:hAnsi="Arial" w:cs="Arial"/>
          <w:sz w:val="22"/>
          <w:szCs w:val="22"/>
          <w:shd w:val="clear" w:color="auto" w:fill="FFFFFF"/>
        </w:rPr>
        <w:t xml:space="preserve">Build your understanding of how authors use language to express </w:t>
      </w:r>
      <w:r w:rsidR="00037CE0" w:rsidRPr="00331CCF">
        <w:rPr>
          <w:rFonts w:ascii="Arial" w:hAnsi="Arial" w:cs="Arial"/>
          <w:sz w:val="22"/>
          <w:szCs w:val="22"/>
          <w:shd w:val="clear" w:color="auto" w:fill="FFFFFF"/>
        </w:rPr>
        <w:t>ideas.</w:t>
      </w:r>
    </w:p>
    <w:p w14:paraId="3E56BF5A" w14:textId="348AEE44" w:rsidR="001B04C1" w:rsidRPr="00331CCF" w:rsidRDefault="001B04C1" w:rsidP="00DE06E4">
      <w:pPr>
        <w:shd w:val="clear" w:color="auto" w:fill="FFFFFF"/>
        <w:spacing w:before="240" w:after="0" w:line="240" w:lineRule="auto"/>
        <w:rPr>
          <w:rFonts w:ascii="Arial" w:eastAsia="Calibri" w:hAnsi="Arial" w:cs="Arial"/>
          <w:color w:val="000000"/>
          <w:kern w:val="0"/>
          <w:sz w:val="22"/>
          <w:szCs w:val="22"/>
          <w:shd w:val="clear" w:color="auto" w:fill="FFFFFF"/>
        </w:rPr>
      </w:pPr>
      <w:r w:rsidRPr="00331CCF">
        <w:rPr>
          <w:rStyle w:val="Heading2Char"/>
          <w:rFonts w:ascii="Arial" w:hAnsi="Arial" w:cs="Arial"/>
          <w:color w:val="auto"/>
        </w:rPr>
        <w:t>Why is this important?</w:t>
      </w:r>
      <w:r w:rsidRPr="00331CCF">
        <w:rPr>
          <w:rFonts w:ascii="Arial" w:eastAsia="Calibri" w:hAnsi="Arial" w:cs="Arial"/>
          <w:color w:val="000000"/>
          <w:kern w:val="0"/>
          <w:sz w:val="22"/>
          <w:szCs w:val="22"/>
          <w:shd w:val="clear" w:color="auto" w:fill="FFFFFF"/>
        </w:rPr>
        <w:br/>
        <w:t>By the end of the course, you’ll have a stronger understanding of how American literature reflects the country’s history and values. This will help you become a better reader, writer, and thinker—skills that are useful in school and beyond.</w:t>
      </w:r>
    </w:p>
    <w:p w14:paraId="5C7BD518" w14:textId="1A5F19C3" w:rsidR="00A32BAC" w:rsidRPr="00331CCF" w:rsidRDefault="00A32BAC" w:rsidP="00DE06E4">
      <w:pPr>
        <w:pStyle w:val="Heading2"/>
        <w:spacing w:before="240" w:after="0" w:line="240" w:lineRule="auto"/>
        <w:rPr>
          <w:rFonts w:ascii="Arial" w:eastAsia="Times New Roman" w:hAnsi="Arial" w:cs="Arial"/>
          <w:color w:val="auto"/>
        </w:rPr>
      </w:pPr>
      <w:r w:rsidRPr="00331CCF">
        <w:rPr>
          <w:rFonts w:ascii="Arial" w:eastAsia="Times New Roman" w:hAnsi="Arial" w:cs="Arial"/>
          <w:color w:val="auto"/>
        </w:rPr>
        <w:t>Textbook</w:t>
      </w:r>
    </w:p>
    <w:p w14:paraId="43BD6F20" w14:textId="012585D2" w:rsidR="00A32BAC" w:rsidRPr="00331CCF" w:rsidRDefault="00C926D9" w:rsidP="005448C4">
      <w:pPr>
        <w:shd w:val="clear" w:color="auto" w:fill="FFFFFF"/>
        <w:spacing w:after="0" w:line="240" w:lineRule="auto"/>
        <w:rPr>
          <w:rFonts w:ascii="Arial" w:eastAsia="Times New Roman" w:hAnsi="Arial" w:cs="Arial"/>
          <w:bCs/>
          <w:i/>
          <w:iCs/>
          <w:color w:val="000000"/>
          <w:kern w:val="0"/>
          <w:sz w:val="22"/>
          <w:szCs w:val="22"/>
        </w:rPr>
      </w:pPr>
      <w:r w:rsidRPr="00331CCF">
        <w:rPr>
          <w:rFonts w:ascii="Arial" w:eastAsia="Times New Roman" w:hAnsi="Arial" w:cs="Arial"/>
          <w:bCs/>
          <w:i/>
          <w:iCs/>
          <w:color w:val="000000"/>
          <w:kern w:val="0"/>
          <w:sz w:val="22"/>
          <w:szCs w:val="22"/>
        </w:rPr>
        <w:t xml:space="preserve">HMH </w:t>
      </w:r>
      <w:r w:rsidR="00CD794C" w:rsidRPr="00331CCF">
        <w:rPr>
          <w:rFonts w:ascii="Arial" w:eastAsia="Times New Roman" w:hAnsi="Arial" w:cs="Arial"/>
          <w:bCs/>
          <w:i/>
          <w:iCs/>
          <w:color w:val="000000"/>
          <w:kern w:val="0"/>
          <w:sz w:val="22"/>
          <w:szCs w:val="22"/>
        </w:rPr>
        <w:t>Into Literature G11</w:t>
      </w:r>
    </w:p>
    <w:p w14:paraId="1027ACF8" w14:textId="192FDCB2" w:rsidR="00CD794C" w:rsidRPr="00331CCF" w:rsidRDefault="00CD794C" w:rsidP="00DE06E4">
      <w:pPr>
        <w:pStyle w:val="Heading2"/>
        <w:spacing w:before="240" w:after="0" w:line="240" w:lineRule="auto"/>
        <w:rPr>
          <w:rFonts w:ascii="Arial" w:eastAsia="Times New Roman" w:hAnsi="Arial" w:cs="Arial"/>
          <w:color w:val="auto"/>
        </w:rPr>
      </w:pPr>
      <w:r w:rsidRPr="00331CCF">
        <w:rPr>
          <w:rFonts w:ascii="Arial" w:eastAsia="Times New Roman" w:hAnsi="Arial" w:cs="Arial"/>
          <w:color w:val="auto"/>
        </w:rPr>
        <w:t>Unit/Concept Names</w:t>
      </w:r>
    </w:p>
    <w:p w14:paraId="7B12C624" w14:textId="22421712" w:rsidR="001B04C1" w:rsidRPr="00331CCF" w:rsidRDefault="001B04C1" w:rsidP="005448C4">
      <w:pPr>
        <w:shd w:val="clear" w:color="auto" w:fill="FFFFFF"/>
        <w:spacing w:after="0" w:line="240" w:lineRule="auto"/>
        <w:rPr>
          <w:rFonts w:ascii="Arial" w:eastAsia="Times New Roman" w:hAnsi="Arial" w:cs="Arial"/>
          <w:bCs/>
          <w:color w:val="000000"/>
          <w:kern w:val="0"/>
          <w:sz w:val="22"/>
          <w:szCs w:val="22"/>
        </w:rPr>
      </w:pPr>
      <w:r w:rsidRPr="00331CCF">
        <w:rPr>
          <w:rFonts w:ascii="Arial" w:eastAsia="Times New Roman" w:hAnsi="Arial" w:cs="Arial"/>
          <w:bCs/>
          <w:color w:val="000000"/>
          <w:kern w:val="0"/>
          <w:sz w:val="22"/>
          <w:szCs w:val="22"/>
        </w:rPr>
        <w:t xml:space="preserve">The themes we will explore are: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B04C1" w:rsidRPr="00331CCF" w14:paraId="57B6F3B3" w14:textId="77777777" w:rsidTr="00996BEC">
        <w:tc>
          <w:tcPr>
            <w:tcW w:w="4675" w:type="dxa"/>
          </w:tcPr>
          <w:p w14:paraId="1A483B02" w14:textId="45B49B16" w:rsidR="001B04C1" w:rsidRPr="00331CCF" w:rsidRDefault="001B04C1" w:rsidP="00DE06E4">
            <w:pPr>
              <w:numPr>
                <w:ilvl w:val="0"/>
                <w:numId w:val="3"/>
              </w:numPr>
              <w:spacing w:before="240"/>
              <w:contextualSpacing/>
              <w:rPr>
                <w:rFonts w:ascii="Arial" w:eastAsia="Times New Roman" w:hAnsi="Arial" w:cs="Arial"/>
                <w:bCs/>
                <w:color w:val="000000"/>
              </w:rPr>
            </w:pPr>
            <w:r w:rsidRPr="00331CCF">
              <w:rPr>
                <w:rFonts w:ascii="Arial" w:eastAsia="Times New Roman" w:hAnsi="Arial" w:cs="Arial"/>
                <w:bCs/>
                <w:color w:val="000000"/>
              </w:rPr>
              <w:t>Unit 1: Early American Literature</w:t>
            </w:r>
          </w:p>
        </w:tc>
        <w:tc>
          <w:tcPr>
            <w:tcW w:w="4675" w:type="dxa"/>
          </w:tcPr>
          <w:p w14:paraId="600C6CCE" w14:textId="7D41A384" w:rsidR="001B04C1" w:rsidRPr="00331CCF" w:rsidRDefault="001B04C1" w:rsidP="00DE06E4">
            <w:pPr>
              <w:numPr>
                <w:ilvl w:val="0"/>
                <w:numId w:val="3"/>
              </w:numPr>
              <w:shd w:val="clear" w:color="auto" w:fill="FFFFFF"/>
              <w:spacing w:before="240"/>
              <w:contextualSpacing/>
              <w:rPr>
                <w:rFonts w:ascii="Arial" w:eastAsia="Times New Roman" w:hAnsi="Arial" w:cs="Arial"/>
                <w:bCs/>
                <w:color w:val="000000"/>
              </w:rPr>
            </w:pPr>
            <w:r w:rsidRPr="00331CCF">
              <w:rPr>
                <w:rFonts w:ascii="Arial" w:eastAsia="Times New Roman" w:hAnsi="Arial" w:cs="Arial"/>
                <w:bCs/>
                <w:color w:val="000000"/>
              </w:rPr>
              <w:t>Unit 4: Literature of the Civil War</w:t>
            </w:r>
          </w:p>
        </w:tc>
      </w:tr>
      <w:tr w:rsidR="001B04C1" w:rsidRPr="00331CCF" w14:paraId="179E1859" w14:textId="77777777" w:rsidTr="00996BEC">
        <w:tc>
          <w:tcPr>
            <w:tcW w:w="4675" w:type="dxa"/>
          </w:tcPr>
          <w:p w14:paraId="20B00434" w14:textId="1DD9C38B" w:rsidR="001B04C1" w:rsidRPr="00331CCF" w:rsidRDefault="001B04C1" w:rsidP="00DE06E4">
            <w:pPr>
              <w:numPr>
                <w:ilvl w:val="0"/>
                <w:numId w:val="3"/>
              </w:numPr>
              <w:spacing w:before="240"/>
              <w:contextualSpacing/>
              <w:rPr>
                <w:rFonts w:ascii="Arial" w:eastAsia="Times New Roman" w:hAnsi="Arial" w:cs="Arial"/>
                <w:bCs/>
                <w:color w:val="000000"/>
              </w:rPr>
            </w:pPr>
            <w:r w:rsidRPr="00331CCF">
              <w:rPr>
                <w:rFonts w:ascii="Arial" w:eastAsia="Times New Roman" w:hAnsi="Arial" w:cs="Arial"/>
                <w:bCs/>
                <w:color w:val="000000"/>
              </w:rPr>
              <w:t>Unit 2: The Revolutionary Period</w:t>
            </w:r>
          </w:p>
        </w:tc>
        <w:tc>
          <w:tcPr>
            <w:tcW w:w="4675" w:type="dxa"/>
          </w:tcPr>
          <w:p w14:paraId="1B9E0121" w14:textId="20470961" w:rsidR="001B04C1" w:rsidRPr="00331CCF" w:rsidRDefault="001B04C1" w:rsidP="00DE06E4">
            <w:pPr>
              <w:numPr>
                <w:ilvl w:val="0"/>
                <w:numId w:val="3"/>
              </w:numPr>
              <w:shd w:val="clear" w:color="auto" w:fill="FFFFFF"/>
              <w:spacing w:before="240"/>
              <w:contextualSpacing/>
              <w:rPr>
                <w:rFonts w:ascii="Arial" w:eastAsia="Times New Roman" w:hAnsi="Arial" w:cs="Arial"/>
                <w:bCs/>
                <w:color w:val="000000"/>
              </w:rPr>
            </w:pPr>
            <w:r w:rsidRPr="00331CCF">
              <w:rPr>
                <w:rFonts w:ascii="Arial" w:eastAsia="Times New Roman" w:hAnsi="Arial" w:cs="Arial"/>
                <w:bCs/>
                <w:color w:val="000000"/>
              </w:rPr>
              <w:t>Unit 5: The Age of Realism</w:t>
            </w:r>
          </w:p>
        </w:tc>
      </w:tr>
      <w:tr w:rsidR="001B04C1" w:rsidRPr="00331CCF" w14:paraId="1D50BB22" w14:textId="77777777" w:rsidTr="00996BEC">
        <w:tc>
          <w:tcPr>
            <w:tcW w:w="4675" w:type="dxa"/>
          </w:tcPr>
          <w:p w14:paraId="2718BB24" w14:textId="063D30F3" w:rsidR="001B04C1" w:rsidRPr="00331CCF" w:rsidRDefault="001B04C1" w:rsidP="00DE06E4">
            <w:pPr>
              <w:numPr>
                <w:ilvl w:val="0"/>
                <w:numId w:val="3"/>
              </w:numPr>
              <w:spacing w:before="240"/>
              <w:contextualSpacing/>
              <w:rPr>
                <w:rFonts w:ascii="Arial" w:eastAsia="Times New Roman" w:hAnsi="Arial" w:cs="Arial"/>
                <w:bCs/>
                <w:color w:val="000000"/>
              </w:rPr>
            </w:pPr>
            <w:r w:rsidRPr="00331CCF">
              <w:rPr>
                <w:rFonts w:ascii="Arial" w:eastAsia="Times New Roman" w:hAnsi="Arial" w:cs="Arial"/>
                <w:bCs/>
                <w:color w:val="000000"/>
              </w:rPr>
              <w:t>Unit 3: Literature and the American Renaissance</w:t>
            </w:r>
          </w:p>
        </w:tc>
        <w:tc>
          <w:tcPr>
            <w:tcW w:w="4675" w:type="dxa"/>
          </w:tcPr>
          <w:p w14:paraId="7AD01F61" w14:textId="53ECA2F7" w:rsidR="001B04C1" w:rsidRPr="00331CCF" w:rsidRDefault="001B04C1" w:rsidP="00DE06E4">
            <w:pPr>
              <w:numPr>
                <w:ilvl w:val="0"/>
                <w:numId w:val="3"/>
              </w:numPr>
              <w:shd w:val="clear" w:color="auto" w:fill="FFFFFF"/>
              <w:spacing w:before="240"/>
              <w:contextualSpacing/>
              <w:rPr>
                <w:rFonts w:ascii="Arial" w:eastAsia="Times New Roman" w:hAnsi="Arial" w:cs="Arial"/>
                <w:bCs/>
                <w:color w:val="000000"/>
              </w:rPr>
            </w:pPr>
            <w:r w:rsidRPr="00331CCF">
              <w:rPr>
                <w:rFonts w:ascii="Arial" w:eastAsia="Times New Roman" w:hAnsi="Arial" w:cs="Arial"/>
                <w:bCs/>
                <w:color w:val="000000"/>
              </w:rPr>
              <w:t>Unit 6: The Modern Period to the Present Day</w:t>
            </w:r>
          </w:p>
        </w:tc>
      </w:tr>
    </w:tbl>
    <w:p w14:paraId="3CF9F1DB" w14:textId="77777777" w:rsidR="001B04C1" w:rsidRPr="00331CCF" w:rsidRDefault="001B04C1" w:rsidP="00DE06E4">
      <w:pPr>
        <w:pStyle w:val="Heading2"/>
        <w:spacing w:before="240" w:after="0" w:line="240" w:lineRule="auto"/>
        <w:rPr>
          <w:rFonts w:ascii="Arial" w:eastAsia="Times New Roman" w:hAnsi="Arial" w:cs="Arial"/>
          <w:color w:val="auto"/>
        </w:rPr>
      </w:pPr>
      <w:r w:rsidRPr="00331CCF">
        <w:rPr>
          <w:rFonts w:ascii="Arial" w:eastAsia="Times New Roman" w:hAnsi="Arial" w:cs="Arial"/>
          <w:color w:val="auto"/>
        </w:rPr>
        <w:lastRenderedPageBreak/>
        <w:t>Materials Needed:</w:t>
      </w:r>
    </w:p>
    <w:p w14:paraId="5BC022F7" w14:textId="0E3B0A3E" w:rsidR="001B04C1" w:rsidRPr="00331CCF" w:rsidRDefault="001B04C1" w:rsidP="00DE06E4">
      <w:pPr>
        <w:numPr>
          <w:ilvl w:val="0"/>
          <w:numId w:val="1"/>
        </w:numPr>
        <w:shd w:val="clear" w:color="auto" w:fill="FFFFFF"/>
        <w:spacing w:before="240" w:after="0" w:line="240" w:lineRule="auto"/>
        <w:contextualSpacing/>
        <w:rPr>
          <w:rFonts w:ascii="Arial" w:eastAsia="Times New Roman" w:hAnsi="Arial" w:cs="Arial"/>
          <w:color w:val="000000"/>
          <w:kern w:val="0"/>
          <w:sz w:val="22"/>
          <w:szCs w:val="22"/>
        </w:rPr>
      </w:pPr>
      <w:r w:rsidRPr="00331CCF">
        <w:rPr>
          <w:rFonts w:ascii="Arial" w:eastAsia="Times New Roman" w:hAnsi="Arial" w:cs="Arial"/>
          <w:color w:val="000000"/>
          <w:kern w:val="0"/>
          <w:sz w:val="22"/>
          <w:szCs w:val="22"/>
        </w:rPr>
        <w:t>Writing Utensil (</w:t>
      </w:r>
      <w:r w:rsidR="00BD7CE7" w:rsidRPr="00331CCF">
        <w:rPr>
          <w:rFonts w:ascii="Arial" w:eastAsia="Times New Roman" w:hAnsi="Arial" w:cs="Arial"/>
          <w:color w:val="000000"/>
          <w:kern w:val="0"/>
          <w:sz w:val="22"/>
          <w:szCs w:val="22"/>
        </w:rPr>
        <w:t>i.e.,</w:t>
      </w:r>
      <w:r w:rsidRPr="00331CCF">
        <w:rPr>
          <w:rFonts w:ascii="Arial" w:eastAsia="Times New Roman" w:hAnsi="Arial" w:cs="Arial"/>
          <w:color w:val="000000"/>
          <w:kern w:val="0"/>
          <w:sz w:val="22"/>
          <w:szCs w:val="22"/>
        </w:rPr>
        <w:t xml:space="preserve"> pencil, and/or pen)</w:t>
      </w:r>
    </w:p>
    <w:p w14:paraId="750A57B6" w14:textId="3834AEA7" w:rsidR="001B04C1" w:rsidRPr="00331CCF" w:rsidRDefault="001B04C1" w:rsidP="00DE06E4">
      <w:pPr>
        <w:numPr>
          <w:ilvl w:val="0"/>
          <w:numId w:val="1"/>
        </w:numPr>
        <w:shd w:val="clear" w:color="auto" w:fill="FFFFFF"/>
        <w:spacing w:before="240" w:after="0" w:line="240" w:lineRule="auto"/>
        <w:contextualSpacing/>
        <w:rPr>
          <w:rFonts w:ascii="Arial" w:eastAsia="Times New Roman" w:hAnsi="Arial" w:cs="Arial"/>
          <w:color w:val="000000"/>
          <w:kern w:val="0"/>
          <w:sz w:val="22"/>
          <w:szCs w:val="22"/>
        </w:rPr>
      </w:pPr>
      <w:r w:rsidRPr="00331CCF">
        <w:rPr>
          <w:rFonts w:ascii="Arial" w:eastAsia="Times New Roman" w:hAnsi="Arial" w:cs="Arial"/>
          <w:color w:val="000000"/>
          <w:kern w:val="0"/>
          <w:sz w:val="22"/>
          <w:szCs w:val="22"/>
        </w:rPr>
        <w:t>3-Ring Binder (this should only be for English class)</w:t>
      </w:r>
    </w:p>
    <w:p w14:paraId="28D3D63B" w14:textId="3AB7065F" w:rsidR="001B04C1" w:rsidRPr="00331CCF" w:rsidRDefault="001B04C1" w:rsidP="00DE06E4">
      <w:pPr>
        <w:numPr>
          <w:ilvl w:val="0"/>
          <w:numId w:val="1"/>
        </w:numPr>
        <w:shd w:val="clear" w:color="auto" w:fill="FFFFFF"/>
        <w:spacing w:before="240" w:after="0" w:line="240" w:lineRule="auto"/>
        <w:contextualSpacing/>
        <w:rPr>
          <w:rFonts w:ascii="Arial" w:eastAsia="Times New Roman" w:hAnsi="Arial" w:cs="Arial"/>
          <w:color w:val="000000"/>
          <w:kern w:val="0"/>
          <w:sz w:val="22"/>
          <w:szCs w:val="22"/>
        </w:rPr>
      </w:pPr>
      <w:r w:rsidRPr="00331CCF">
        <w:rPr>
          <w:rFonts w:ascii="Arial" w:eastAsia="Times New Roman" w:hAnsi="Arial" w:cs="Arial"/>
          <w:color w:val="000000"/>
          <w:kern w:val="0"/>
          <w:sz w:val="22"/>
          <w:szCs w:val="22"/>
        </w:rPr>
        <w:t>Loose-leaf notebook paper</w:t>
      </w:r>
    </w:p>
    <w:p w14:paraId="2E006F3A" w14:textId="1879BDA0" w:rsidR="001B04C1" w:rsidRPr="00331CCF" w:rsidRDefault="001B04C1" w:rsidP="00DE06E4">
      <w:pPr>
        <w:numPr>
          <w:ilvl w:val="0"/>
          <w:numId w:val="1"/>
        </w:numPr>
        <w:shd w:val="clear" w:color="auto" w:fill="FFFFFF"/>
        <w:spacing w:before="240" w:after="0" w:line="240" w:lineRule="auto"/>
        <w:contextualSpacing/>
        <w:rPr>
          <w:rFonts w:ascii="Arial" w:eastAsia="Times New Roman" w:hAnsi="Arial" w:cs="Arial"/>
          <w:color w:val="000000"/>
          <w:kern w:val="0"/>
          <w:sz w:val="22"/>
          <w:szCs w:val="22"/>
        </w:rPr>
      </w:pPr>
      <w:r w:rsidRPr="00331CCF">
        <w:rPr>
          <w:rFonts w:ascii="Arial" w:eastAsia="Times New Roman" w:hAnsi="Arial" w:cs="Arial"/>
          <w:color w:val="000000"/>
          <w:kern w:val="0"/>
          <w:sz w:val="22"/>
          <w:szCs w:val="22"/>
        </w:rPr>
        <w:t>Highlighters</w:t>
      </w:r>
    </w:p>
    <w:p w14:paraId="24B44FB2" w14:textId="34014FEA" w:rsidR="00A32BAC" w:rsidRPr="00331CCF" w:rsidRDefault="00A32BAC" w:rsidP="00DE06E4">
      <w:pPr>
        <w:numPr>
          <w:ilvl w:val="0"/>
          <w:numId w:val="1"/>
        </w:numPr>
        <w:shd w:val="clear" w:color="auto" w:fill="FFFFFF"/>
        <w:spacing w:before="240" w:after="0" w:line="240" w:lineRule="auto"/>
        <w:contextualSpacing/>
        <w:rPr>
          <w:rFonts w:ascii="Arial" w:eastAsia="Times New Roman" w:hAnsi="Arial" w:cs="Arial"/>
          <w:color w:val="000000"/>
          <w:kern w:val="0"/>
          <w:sz w:val="22"/>
          <w:szCs w:val="22"/>
        </w:rPr>
      </w:pPr>
      <w:r w:rsidRPr="00331CCF">
        <w:rPr>
          <w:rFonts w:ascii="Arial" w:eastAsia="Times New Roman" w:hAnsi="Arial" w:cs="Arial"/>
          <w:color w:val="000000"/>
          <w:kern w:val="0"/>
          <w:sz w:val="22"/>
          <w:szCs w:val="22"/>
        </w:rPr>
        <w:t>Laptop</w:t>
      </w:r>
    </w:p>
    <w:p w14:paraId="53021E27" w14:textId="20508515" w:rsidR="00A32BAC" w:rsidRPr="00331CCF" w:rsidRDefault="00A32BAC" w:rsidP="00DE06E4">
      <w:pPr>
        <w:numPr>
          <w:ilvl w:val="0"/>
          <w:numId w:val="1"/>
        </w:numPr>
        <w:shd w:val="clear" w:color="auto" w:fill="FFFFFF"/>
        <w:spacing w:before="240" w:after="0" w:line="240" w:lineRule="auto"/>
        <w:contextualSpacing/>
        <w:rPr>
          <w:rFonts w:ascii="Arial" w:eastAsia="Times New Roman" w:hAnsi="Arial" w:cs="Arial"/>
          <w:color w:val="000000"/>
          <w:kern w:val="0"/>
          <w:sz w:val="22"/>
          <w:szCs w:val="22"/>
        </w:rPr>
      </w:pPr>
      <w:r w:rsidRPr="00331CCF">
        <w:rPr>
          <w:rFonts w:ascii="Arial" w:eastAsia="Times New Roman" w:hAnsi="Arial" w:cs="Arial"/>
          <w:color w:val="000000"/>
          <w:kern w:val="0"/>
          <w:sz w:val="22"/>
          <w:szCs w:val="22"/>
        </w:rPr>
        <w:t>Textbook</w:t>
      </w:r>
      <w:r w:rsidR="00BE5C1A" w:rsidRPr="00331CCF">
        <w:rPr>
          <w:rFonts w:ascii="Arial" w:eastAsia="Times New Roman" w:hAnsi="Arial" w:cs="Arial"/>
          <w:color w:val="000000"/>
          <w:kern w:val="0"/>
          <w:sz w:val="22"/>
          <w:szCs w:val="22"/>
        </w:rPr>
        <w:t xml:space="preserve"> (hard</w:t>
      </w:r>
      <w:r w:rsidR="00CE0F4C" w:rsidRPr="00331CCF">
        <w:rPr>
          <w:rFonts w:ascii="Arial" w:eastAsia="Times New Roman" w:hAnsi="Arial" w:cs="Arial"/>
          <w:color w:val="000000"/>
          <w:kern w:val="0"/>
          <w:sz w:val="22"/>
          <w:szCs w:val="22"/>
        </w:rPr>
        <w:t xml:space="preserve"> copy or digital—hard copies only allowed on open-book assessments)</w:t>
      </w:r>
    </w:p>
    <w:p w14:paraId="3F16BE15" w14:textId="77777777" w:rsidR="001B04C1" w:rsidRPr="00331CCF" w:rsidRDefault="001B04C1" w:rsidP="00DE06E4">
      <w:pPr>
        <w:pStyle w:val="Heading1"/>
        <w:spacing w:before="240" w:after="0" w:line="240" w:lineRule="auto"/>
        <w:rPr>
          <w:rFonts w:ascii="Arial" w:eastAsia="Times New Roman" w:hAnsi="Arial" w:cs="Arial"/>
          <w:b/>
          <w:bCs/>
          <w:color w:val="auto"/>
        </w:rPr>
      </w:pPr>
      <w:bookmarkStart w:id="1" w:name="_Hlk142282786"/>
      <w:r w:rsidRPr="00331CCF">
        <w:rPr>
          <w:rFonts w:ascii="Arial" w:eastAsia="Times New Roman" w:hAnsi="Arial" w:cs="Arial"/>
          <w:b/>
          <w:bCs/>
          <w:color w:val="auto"/>
        </w:rPr>
        <w:t>‌COURSE WORK AND GRADING</w:t>
      </w:r>
    </w:p>
    <w:p w14:paraId="6639EF22" w14:textId="77777777" w:rsidR="001B04C1" w:rsidRPr="00331CCF" w:rsidRDefault="001B04C1" w:rsidP="00DE06E4">
      <w:pPr>
        <w:pStyle w:val="Heading2"/>
        <w:spacing w:before="240" w:after="0" w:line="240" w:lineRule="auto"/>
        <w:rPr>
          <w:rFonts w:ascii="Arial" w:eastAsia="Times New Roman" w:hAnsi="Arial" w:cs="Arial"/>
          <w:color w:val="auto"/>
        </w:rPr>
      </w:pPr>
      <w:r w:rsidRPr="00331CCF">
        <w:rPr>
          <w:rFonts w:ascii="Arial" w:eastAsia="Times New Roman" w:hAnsi="Arial" w:cs="Arial"/>
          <w:color w:val="auto"/>
        </w:rPr>
        <w:t>Grade Breakdown</w:t>
      </w:r>
    </w:p>
    <w:p w14:paraId="76DEBEAA" w14:textId="77777777" w:rsidR="001B04C1" w:rsidRPr="00331CCF" w:rsidRDefault="001B04C1" w:rsidP="00DE06E4">
      <w:pPr>
        <w:shd w:val="clear" w:color="auto" w:fill="FFFFFF"/>
        <w:spacing w:after="0" w:line="240" w:lineRule="auto"/>
        <w:ind w:left="720"/>
        <w:rPr>
          <w:rFonts w:ascii="Arial" w:eastAsia="Times New Roman" w:hAnsi="Arial" w:cs="Arial"/>
          <w:color w:val="000000"/>
          <w:kern w:val="0"/>
          <w:sz w:val="22"/>
          <w:szCs w:val="22"/>
        </w:rPr>
      </w:pPr>
      <w:r w:rsidRPr="00331CCF">
        <w:rPr>
          <w:rFonts w:ascii="Arial" w:eastAsia="Times New Roman" w:hAnsi="Arial" w:cs="Arial"/>
          <w:color w:val="000000"/>
          <w:kern w:val="0"/>
          <w:sz w:val="22"/>
          <w:szCs w:val="22"/>
        </w:rPr>
        <w:t xml:space="preserve">Participation and Minor Assessments </w:t>
      </w:r>
      <w:r w:rsidRPr="00331CCF">
        <w:rPr>
          <w:rFonts w:ascii="Arial" w:eastAsia="Times New Roman" w:hAnsi="Arial" w:cs="Arial"/>
          <w:color w:val="000000"/>
          <w:kern w:val="0"/>
          <w:sz w:val="22"/>
          <w:szCs w:val="22"/>
        </w:rPr>
        <w:tab/>
      </w:r>
      <w:r w:rsidRPr="00331CCF">
        <w:rPr>
          <w:rFonts w:ascii="Arial" w:eastAsia="Times New Roman" w:hAnsi="Arial" w:cs="Arial"/>
          <w:color w:val="000000"/>
          <w:kern w:val="0"/>
          <w:sz w:val="22"/>
          <w:szCs w:val="22"/>
        </w:rPr>
        <w:tab/>
        <w:t>60%</w:t>
      </w:r>
    </w:p>
    <w:p w14:paraId="5A457BD6" w14:textId="77777777" w:rsidR="001B04C1" w:rsidRPr="00331CCF" w:rsidRDefault="001B04C1" w:rsidP="00DE06E4">
      <w:pPr>
        <w:shd w:val="clear" w:color="auto" w:fill="FFFFFF"/>
        <w:spacing w:after="0" w:line="240" w:lineRule="auto"/>
        <w:ind w:left="720"/>
        <w:rPr>
          <w:rFonts w:ascii="Arial" w:eastAsia="Times New Roman" w:hAnsi="Arial" w:cs="Arial"/>
          <w:color w:val="000000"/>
          <w:kern w:val="0"/>
          <w:sz w:val="22"/>
          <w:szCs w:val="22"/>
        </w:rPr>
      </w:pPr>
      <w:r w:rsidRPr="00331CCF">
        <w:rPr>
          <w:rFonts w:ascii="Arial" w:eastAsia="Times New Roman" w:hAnsi="Arial" w:cs="Arial"/>
          <w:color w:val="000000"/>
          <w:kern w:val="0"/>
          <w:sz w:val="22"/>
          <w:szCs w:val="22"/>
        </w:rPr>
        <w:t>Major Assessments and Projects</w:t>
      </w:r>
      <w:r w:rsidRPr="00331CCF">
        <w:rPr>
          <w:rFonts w:ascii="Arial" w:eastAsia="Times New Roman" w:hAnsi="Arial" w:cs="Arial"/>
          <w:color w:val="000000"/>
          <w:kern w:val="0"/>
          <w:sz w:val="22"/>
          <w:szCs w:val="22"/>
        </w:rPr>
        <w:tab/>
      </w:r>
      <w:r w:rsidRPr="00331CCF">
        <w:rPr>
          <w:rFonts w:ascii="Arial" w:eastAsia="Times New Roman" w:hAnsi="Arial" w:cs="Arial"/>
          <w:color w:val="000000"/>
          <w:kern w:val="0"/>
          <w:sz w:val="22"/>
          <w:szCs w:val="22"/>
        </w:rPr>
        <w:tab/>
      </w:r>
      <w:r w:rsidRPr="00331CCF">
        <w:rPr>
          <w:rFonts w:ascii="Arial" w:eastAsia="Times New Roman" w:hAnsi="Arial" w:cs="Arial"/>
          <w:color w:val="000000"/>
          <w:kern w:val="0"/>
          <w:sz w:val="22"/>
          <w:szCs w:val="22"/>
        </w:rPr>
        <w:tab/>
        <w:t>30%</w:t>
      </w:r>
    </w:p>
    <w:p w14:paraId="36ACB927" w14:textId="77777777" w:rsidR="001B04C1" w:rsidRPr="00331CCF" w:rsidRDefault="001B04C1" w:rsidP="00DE06E4">
      <w:pPr>
        <w:shd w:val="clear" w:color="auto" w:fill="FFFFFF"/>
        <w:spacing w:after="0" w:line="240" w:lineRule="auto"/>
        <w:ind w:left="720"/>
        <w:rPr>
          <w:rFonts w:ascii="Arial" w:eastAsia="Times New Roman" w:hAnsi="Arial" w:cs="Arial"/>
          <w:color w:val="000000"/>
          <w:kern w:val="0"/>
          <w:sz w:val="22"/>
          <w:szCs w:val="22"/>
        </w:rPr>
      </w:pPr>
      <w:r w:rsidRPr="00331CCF">
        <w:rPr>
          <w:rFonts w:ascii="Arial" w:eastAsia="Times New Roman" w:hAnsi="Arial" w:cs="Arial"/>
          <w:color w:val="000000"/>
          <w:kern w:val="0"/>
          <w:sz w:val="22"/>
          <w:szCs w:val="22"/>
        </w:rPr>
        <w:t>Final Exam</w:t>
      </w:r>
      <w:r w:rsidRPr="00331CCF">
        <w:rPr>
          <w:rFonts w:ascii="Arial" w:eastAsia="Times New Roman" w:hAnsi="Arial" w:cs="Arial"/>
          <w:color w:val="000000"/>
          <w:kern w:val="0"/>
          <w:sz w:val="22"/>
          <w:szCs w:val="22"/>
        </w:rPr>
        <w:tab/>
      </w:r>
      <w:r w:rsidRPr="00331CCF">
        <w:rPr>
          <w:rFonts w:ascii="Arial" w:eastAsia="Times New Roman" w:hAnsi="Arial" w:cs="Arial"/>
          <w:color w:val="000000"/>
          <w:kern w:val="0"/>
          <w:sz w:val="22"/>
          <w:szCs w:val="22"/>
        </w:rPr>
        <w:tab/>
      </w:r>
      <w:r w:rsidRPr="00331CCF">
        <w:rPr>
          <w:rFonts w:ascii="Arial" w:eastAsia="Times New Roman" w:hAnsi="Arial" w:cs="Arial"/>
          <w:color w:val="000000"/>
          <w:kern w:val="0"/>
          <w:sz w:val="22"/>
          <w:szCs w:val="22"/>
        </w:rPr>
        <w:tab/>
      </w:r>
      <w:r w:rsidRPr="00331CCF">
        <w:rPr>
          <w:rFonts w:ascii="Arial" w:eastAsia="Times New Roman" w:hAnsi="Arial" w:cs="Arial"/>
          <w:color w:val="000000"/>
          <w:kern w:val="0"/>
          <w:sz w:val="22"/>
          <w:szCs w:val="22"/>
        </w:rPr>
        <w:tab/>
      </w:r>
      <w:r w:rsidRPr="00331CCF">
        <w:rPr>
          <w:rFonts w:ascii="Arial" w:eastAsia="Times New Roman" w:hAnsi="Arial" w:cs="Arial"/>
          <w:color w:val="000000"/>
          <w:kern w:val="0"/>
          <w:sz w:val="22"/>
          <w:szCs w:val="22"/>
        </w:rPr>
        <w:tab/>
      </w:r>
      <w:r w:rsidRPr="00331CCF">
        <w:rPr>
          <w:rFonts w:ascii="Arial" w:eastAsia="Times New Roman" w:hAnsi="Arial" w:cs="Arial"/>
          <w:color w:val="000000"/>
          <w:kern w:val="0"/>
          <w:sz w:val="22"/>
          <w:szCs w:val="22"/>
        </w:rPr>
        <w:tab/>
        <w:t>10%</w:t>
      </w:r>
    </w:p>
    <w:p w14:paraId="2FDDB041" w14:textId="77777777" w:rsidR="001B04C1" w:rsidRPr="00331CCF" w:rsidRDefault="001B04C1" w:rsidP="00DE06E4">
      <w:pPr>
        <w:pStyle w:val="Heading2"/>
        <w:spacing w:before="240" w:after="0" w:line="240" w:lineRule="auto"/>
        <w:rPr>
          <w:rFonts w:ascii="Arial" w:eastAsia="Times New Roman" w:hAnsi="Arial" w:cs="Arial"/>
          <w:color w:val="auto"/>
        </w:rPr>
      </w:pPr>
      <w:r w:rsidRPr="00331CCF">
        <w:rPr>
          <w:rFonts w:ascii="Arial" w:eastAsia="Times New Roman" w:hAnsi="Arial" w:cs="Arial"/>
          <w:color w:val="auto"/>
        </w:rPr>
        <w:t>Grading Scale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B04C1" w:rsidRPr="00331CCF" w14:paraId="74C26FD0" w14:textId="77777777" w:rsidTr="00996BEC">
        <w:tc>
          <w:tcPr>
            <w:tcW w:w="4675" w:type="dxa"/>
          </w:tcPr>
          <w:p w14:paraId="5AE7B3E4" w14:textId="77777777" w:rsidR="001B04C1" w:rsidRPr="00331CCF" w:rsidRDefault="001B04C1" w:rsidP="00DE06E4">
            <w:pPr>
              <w:spacing w:before="240"/>
              <w:rPr>
                <w:rFonts w:ascii="Arial" w:eastAsia="Times New Roman" w:hAnsi="Arial" w:cs="Arial"/>
                <w:color w:val="000000"/>
              </w:rPr>
            </w:pPr>
            <w:r w:rsidRPr="00331CCF">
              <w:rPr>
                <w:rFonts w:ascii="Arial" w:eastAsia="Times New Roman" w:hAnsi="Arial" w:cs="Arial"/>
                <w:color w:val="000000"/>
              </w:rPr>
              <w:t>A= 90-100</w:t>
            </w:r>
          </w:p>
        </w:tc>
        <w:tc>
          <w:tcPr>
            <w:tcW w:w="4675" w:type="dxa"/>
          </w:tcPr>
          <w:p w14:paraId="05ED1EC7" w14:textId="77777777" w:rsidR="001B04C1" w:rsidRPr="00331CCF" w:rsidRDefault="001B04C1" w:rsidP="00DE06E4">
            <w:pPr>
              <w:spacing w:before="240"/>
              <w:rPr>
                <w:rFonts w:ascii="Arial" w:eastAsia="Times New Roman" w:hAnsi="Arial" w:cs="Arial"/>
                <w:color w:val="000000"/>
              </w:rPr>
            </w:pPr>
            <w:r w:rsidRPr="00331CCF">
              <w:rPr>
                <w:rFonts w:ascii="Arial" w:eastAsia="Times New Roman" w:hAnsi="Arial" w:cs="Arial"/>
                <w:color w:val="000000"/>
              </w:rPr>
              <w:t>D= 70-74</w:t>
            </w:r>
          </w:p>
        </w:tc>
      </w:tr>
      <w:tr w:rsidR="001B04C1" w:rsidRPr="00331CCF" w14:paraId="43A32966" w14:textId="77777777" w:rsidTr="00996BEC">
        <w:tc>
          <w:tcPr>
            <w:tcW w:w="4675" w:type="dxa"/>
          </w:tcPr>
          <w:p w14:paraId="62486F41" w14:textId="77777777" w:rsidR="001B04C1" w:rsidRPr="00331CCF" w:rsidRDefault="001B04C1" w:rsidP="00DE06E4">
            <w:pPr>
              <w:spacing w:before="240"/>
              <w:rPr>
                <w:rFonts w:ascii="Arial" w:eastAsia="Times New Roman" w:hAnsi="Arial" w:cs="Arial"/>
                <w:color w:val="000000"/>
              </w:rPr>
            </w:pPr>
            <w:r w:rsidRPr="00331CCF">
              <w:rPr>
                <w:rFonts w:ascii="Arial" w:eastAsia="Times New Roman" w:hAnsi="Arial" w:cs="Arial"/>
                <w:color w:val="000000"/>
              </w:rPr>
              <w:t>B= 80-89</w:t>
            </w:r>
          </w:p>
        </w:tc>
        <w:tc>
          <w:tcPr>
            <w:tcW w:w="4675" w:type="dxa"/>
          </w:tcPr>
          <w:p w14:paraId="0FE0F1A6" w14:textId="77777777" w:rsidR="001B04C1" w:rsidRPr="00331CCF" w:rsidRDefault="001B04C1" w:rsidP="00DE06E4">
            <w:pPr>
              <w:spacing w:before="240"/>
              <w:rPr>
                <w:rFonts w:ascii="Arial" w:eastAsia="Times New Roman" w:hAnsi="Arial" w:cs="Arial"/>
                <w:color w:val="000000"/>
              </w:rPr>
            </w:pPr>
            <w:r w:rsidRPr="00331CCF">
              <w:rPr>
                <w:rFonts w:ascii="Arial" w:eastAsia="Times New Roman" w:hAnsi="Arial" w:cs="Arial"/>
                <w:color w:val="000000"/>
              </w:rPr>
              <w:t>F= &lt;60</w:t>
            </w:r>
          </w:p>
        </w:tc>
      </w:tr>
      <w:tr w:rsidR="001B04C1" w:rsidRPr="00331CCF" w14:paraId="7A1926D2" w14:textId="77777777" w:rsidTr="00996BEC">
        <w:tc>
          <w:tcPr>
            <w:tcW w:w="4675" w:type="dxa"/>
          </w:tcPr>
          <w:p w14:paraId="6577FB74" w14:textId="77777777" w:rsidR="001B04C1" w:rsidRPr="00331CCF" w:rsidRDefault="001B04C1" w:rsidP="00DE06E4">
            <w:pPr>
              <w:spacing w:before="240"/>
              <w:rPr>
                <w:rFonts w:ascii="Arial" w:eastAsia="Times New Roman" w:hAnsi="Arial" w:cs="Arial"/>
                <w:color w:val="000000"/>
              </w:rPr>
            </w:pPr>
            <w:r w:rsidRPr="00331CCF">
              <w:rPr>
                <w:rFonts w:ascii="Arial" w:eastAsia="Times New Roman" w:hAnsi="Arial" w:cs="Arial"/>
                <w:color w:val="000000"/>
              </w:rPr>
              <w:t>C= 75-79</w:t>
            </w:r>
          </w:p>
        </w:tc>
        <w:tc>
          <w:tcPr>
            <w:tcW w:w="4675" w:type="dxa"/>
          </w:tcPr>
          <w:p w14:paraId="46F68355" w14:textId="77777777" w:rsidR="001B04C1" w:rsidRPr="00331CCF" w:rsidRDefault="001B04C1" w:rsidP="00DE06E4">
            <w:pPr>
              <w:spacing w:before="240"/>
              <w:rPr>
                <w:rFonts w:ascii="Arial" w:eastAsia="Times New Roman" w:hAnsi="Arial" w:cs="Arial"/>
                <w:color w:val="000000"/>
              </w:rPr>
            </w:pPr>
          </w:p>
        </w:tc>
      </w:tr>
    </w:tbl>
    <w:p w14:paraId="7607B4CA" w14:textId="77777777" w:rsidR="005448C4" w:rsidRPr="00331CCF" w:rsidRDefault="005448C4" w:rsidP="005448C4">
      <w:pPr>
        <w:pStyle w:val="Heading2"/>
        <w:spacing w:before="0" w:after="0" w:line="240" w:lineRule="auto"/>
        <w:rPr>
          <w:rFonts w:ascii="Arial" w:eastAsia="Times New Roman" w:hAnsi="Arial" w:cs="Arial"/>
          <w:color w:val="auto"/>
        </w:rPr>
      </w:pPr>
    </w:p>
    <w:p w14:paraId="5D543C8D" w14:textId="1A1D6DBD" w:rsidR="001B04C1" w:rsidRPr="00331CCF" w:rsidRDefault="001B04C1" w:rsidP="005448C4">
      <w:pPr>
        <w:pStyle w:val="Heading2"/>
        <w:spacing w:before="0" w:after="0" w:line="240" w:lineRule="auto"/>
        <w:rPr>
          <w:rFonts w:ascii="Arial" w:eastAsia="Times New Roman" w:hAnsi="Arial" w:cs="Arial"/>
          <w:color w:val="auto"/>
        </w:rPr>
      </w:pPr>
      <w:r w:rsidRPr="00331CCF">
        <w:rPr>
          <w:rFonts w:ascii="Arial" w:eastAsia="Times New Roman" w:hAnsi="Arial" w:cs="Arial"/>
          <w:color w:val="auto"/>
        </w:rPr>
        <w:t>Minor Assessments</w:t>
      </w:r>
    </w:p>
    <w:p w14:paraId="03A3CD49" w14:textId="387FA27E" w:rsidR="001B04C1" w:rsidRPr="00331CCF" w:rsidRDefault="001B04C1" w:rsidP="005448C4">
      <w:pPr>
        <w:tabs>
          <w:tab w:val="left" w:pos="1044"/>
        </w:tabs>
        <w:spacing w:after="0" w:line="240" w:lineRule="auto"/>
        <w:rPr>
          <w:rFonts w:ascii="Arial" w:eastAsia="Calibri" w:hAnsi="Arial" w:cs="Arial"/>
          <w:color w:val="000000"/>
          <w:kern w:val="0"/>
          <w:sz w:val="22"/>
          <w:szCs w:val="22"/>
        </w:rPr>
      </w:pPr>
      <w:r w:rsidRPr="00331CCF">
        <w:rPr>
          <w:rFonts w:ascii="Arial" w:eastAsia="Calibri" w:hAnsi="Arial" w:cs="Arial"/>
          <w:color w:val="000000"/>
          <w:kern w:val="0"/>
          <w:sz w:val="22"/>
          <w:szCs w:val="22"/>
        </w:rPr>
        <w:t xml:space="preserve">Minor assessments are assignments that are low stakes. This means that no single assignment will significantly affect your grade. The goal of these assignments is to keep ourselves accountable for our own learning. In addition, they serve as practice material and measures for tracking what we learn. Too many missing or low grades will add up, but individual assignments have </w:t>
      </w:r>
      <w:proofErr w:type="gramStart"/>
      <w:r w:rsidRPr="00331CCF">
        <w:rPr>
          <w:rFonts w:ascii="Arial" w:eastAsia="Calibri" w:hAnsi="Arial" w:cs="Arial"/>
          <w:color w:val="000000"/>
          <w:kern w:val="0"/>
          <w:sz w:val="22"/>
          <w:szCs w:val="22"/>
        </w:rPr>
        <w:t>a low impact</w:t>
      </w:r>
      <w:proofErr w:type="gramEnd"/>
      <w:r w:rsidRPr="00331CCF">
        <w:rPr>
          <w:rFonts w:ascii="Arial" w:eastAsia="Calibri" w:hAnsi="Arial" w:cs="Arial"/>
          <w:color w:val="000000"/>
          <w:kern w:val="0"/>
          <w:sz w:val="22"/>
          <w:szCs w:val="22"/>
        </w:rPr>
        <w:t xml:space="preserve"> on your overall grade. </w:t>
      </w:r>
      <w:r w:rsidR="00B1773C" w:rsidRPr="00331CCF">
        <w:rPr>
          <w:rFonts w:ascii="Arial" w:eastAsia="Calibri" w:hAnsi="Arial" w:cs="Arial"/>
          <w:color w:val="000000"/>
          <w:kern w:val="0"/>
          <w:sz w:val="22"/>
          <w:szCs w:val="22"/>
        </w:rPr>
        <w:t xml:space="preserve">Most assignments are graded. You should only expect an “A” or “B” if the assignment is complete, correct, and edited for grammar/mechanics. An “A” or a “B” score </w:t>
      </w:r>
      <w:r w:rsidR="005658F8" w:rsidRPr="00331CCF">
        <w:rPr>
          <w:rFonts w:ascii="Arial" w:eastAsia="Calibri" w:hAnsi="Arial" w:cs="Arial"/>
          <w:color w:val="000000"/>
          <w:kern w:val="0"/>
          <w:sz w:val="22"/>
          <w:szCs w:val="22"/>
        </w:rPr>
        <w:t>is</w:t>
      </w:r>
      <w:r w:rsidR="00B1773C" w:rsidRPr="00331CCF">
        <w:rPr>
          <w:rFonts w:ascii="Arial" w:eastAsia="Calibri" w:hAnsi="Arial" w:cs="Arial"/>
          <w:color w:val="000000"/>
          <w:kern w:val="0"/>
          <w:sz w:val="22"/>
          <w:szCs w:val="22"/>
        </w:rPr>
        <w:t xml:space="preserve"> given to students who exceed the expectations for the assignment and show </w:t>
      </w:r>
      <w:proofErr w:type="gramStart"/>
      <w:r w:rsidR="00B1773C" w:rsidRPr="00331CCF">
        <w:rPr>
          <w:rFonts w:ascii="Arial" w:eastAsia="Calibri" w:hAnsi="Arial" w:cs="Arial"/>
          <w:color w:val="000000"/>
          <w:kern w:val="0"/>
          <w:sz w:val="22"/>
          <w:szCs w:val="22"/>
        </w:rPr>
        <w:t>proficiency</w:t>
      </w:r>
      <w:proofErr w:type="gramEnd"/>
      <w:r w:rsidR="00B1773C" w:rsidRPr="00331CCF">
        <w:rPr>
          <w:rFonts w:ascii="Arial" w:eastAsia="Calibri" w:hAnsi="Arial" w:cs="Arial"/>
          <w:color w:val="000000"/>
          <w:kern w:val="0"/>
          <w:sz w:val="22"/>
          <w:szCs w:val="22"/>
        </w:rPr>
        <w:t xml:space="preserve"> and mastery. Students who do the bare minimum or </w:t>
      </w:r>
      <w:proofErr w:type="gramStart"/>
      <w:r w:rsidR="00B1773C" w:rsidRPr="00331CCF">
        <w:rPr>
          <w:rFonts w:ascii="Arial" w:eastAsia="Calibri" w:hAnsi="Arial" w:cs="Arial"/>
          <w:color w:val="000000"/>
          <w:kern w:val="0"/>
          <w:sz w:val="22"/>
          <w:szCs w:val="22"/>
        </w:rPr>
        <w:t>submit</w:t>
      </w:r>
      <w:proofErr w:type="gramEnd"/>
      <w:r w:rsidR="00B1773C" w:rsidRPr="00331CCF">
        <w:rPr>
          <w:rFonts w:ascii="Arial" w:eastAsia="Calibri" w:hAnsi="Arial" w:cs="Arial"/>
          <w:color w:val="000000"/>
          <w:kern w:val="0"/>
          <w:sz w:val="22"/>
          <w:szCs w:val="22"/>
        </w:rPr>
        <w:t xml:space="preserve"> incomplete, incorrect, and/or unedited work receive “C” grades</w:t>
      </w:r>
      <w:r w:rsidR="00552C58" w:rsidRPr="00331CCF">
        <w:rPr>
          <w:rFonts w:ascii="Arial" w:eastAsia="Calibri" w:hAnsi="Arial" w:cs="Arial"/>
          <w:color w:val="000000"/>
          <w:kern w:val="0"/>
          <w:sz w:val="22"/>
          <w:szCs w:val="22"/>
        </w:rPr>
        <w:t xml:space="preserve"> or below</w:t>
      </w:r>
      <w:r w:rsidR="00BD7CE7" w:rsidRPr="00331CCF">
        <w:rPr>
          <w:rFonts w:ascii="Arial" w:eastAsia="Calibri" w:hAnsi="Arial" w:cs="Arial"/>
          <w:color w:val="000000"/>
          <w:kern w:val="0"/>
          <w:sz w:val="22"/>
          <w:szCs w:val="22"/>
        </w:rPr>
        <w:t xml:space="preserve">. </w:t>
      </w:r>
    </w:p>
    <w:p w14:paraId="09E7E0D6" w14:textId="77777777" w:rsidR="005448C4" w:rsidRPr="00331CCF" w:rsidRDefault="005448C4" w:rsidP="005448C4">
      <w:pPr>
        <w:pStyle w:val="Heading2"/>
        <w:spacing w:before="0" w:after="0" w:line="240" w:lineRule="auto"/>
        <w:rPr>
          <w:rFonts w:ascii="Arial" w:eastAsia="Times New Roman" w:hAnsi="Arial" w:cs="Arial"/>
          <w:color w:val="auto"/>
        </w:rPr>
      </w:pPr>
    </w:p>
    <w:p w14:paraId="3E0717C0" w14:textId="20AF8E04" w:rsidR="001B04C1" w:rsidRPr="00331CCF" w:rsidRDefault="001B04C1" w:rsidP="005448C4">
      <w:pPr>
        <w:pStyle w:val="Heading2"/>
        <w:spacing w:before="0" w:after="0" w:line="240" w:lineRule="auto"/>
        <w:rPr>
          <w:rFonts w:ascii="Arial" w:eastAsia="Times New Roman" w:hAnsi="Arial" w:cs="Arial"/>
          <w:color w:val="auto"/>
        </w:rPr>
      </w:pPr>
      <w:r w:rsidRPr="00331CCF">
        <w:rPr>
          <w:rFonts w:ascii="Arial" w:eastAsia="Times New Roman" w:hAnsi="Arial" w:cs="Arial"/>
          <w:color w:val="auto"/>
        </w:rPr>
        <w:t>Assessments, Writing Assignments, and Projects</w:t>
      </w:r>
    </w:p>
    <w:p w14:paraId="3126FD5D" w14:textId="77777777" w:rsidR="001B04C1" w:rsidRPr="00331CCF" w:rsidRDefault="001B04C1" w:rsidP="005448C4">
      <w:pPr>
        <w:shd w:val="clear" w:color="auto" w:fill="FFFFFF"/>
        <w:spacing w:after="0" w:line="240" w:lineRule="auto"/>
        <w:rPr>
          <w:rFonts w:ascii="Arial" w:eastAsia="Times New Roman" w:hAnsi="Arial" w:cs="Arial"/>
          <w:b/>
          <w:bCs/>
          <w:i/>
          <w:color w:val="000000"/>
          <w:kern w:val="0"/>
          <w:sz w:val="22"/>
          <w:szCs w:val="22"/>
        </w:rPr>
      </w:pPr>
      <w:r w:rsidRPr="00331CCF">
        <w:rPr>
          <w:rFonts w:ascii="Arial" w:eastAsia="Calibri" w:hAnsi="Arial" w:cs="Arial"/>
          <w:color w:val="000000"/>
          <w:kern w:val="0"/>
          <w:sz w:val="22"/>
          <w:szCs w:val="22"/>
        </w:rPr>
        <w:t>This category of assignments is where you prove your ability to recall what we’ve talked about and apply the skills we’ve practiced on your own. Tests will be cumulative which means that everything up until any single exam is fair game— even if it already appeared on an earlier exam. Content from all lectures, readings, videos, quizzes, homework, and classwork may appear. Keep all your work safe and organized so that you may reference it for study.</w:t>
      </w:r>
      <w:r w:rsidRPr="00331CCF">
        <w:rPr>
          <w:rFonts w:ascii="Arial" w:eastAsia="Times New Roman" w:hAnsi="Arial" w:cs="Arial"/>
          <w:color w:val="000000"/>
          <w:kern w:val="0"/>
          <w:sz w:val="22"/>
          <w:szCs w:val="22"/>
        </w:rPr>
        <w:t xml:space="preserve"> Projects will be graded for accuracy. In addition, the rubrics will measure your level of effort and creativity. Show your creativity and critical thinking with these assignments.</w:t>
      </w:r>
    </w:p>
    <w:p w14:paraId="0E471664" w14:textId="77777777" w:rsidR="001B04C1" w:rsidRPr="00331CCF" w:rsidRDefault="001B04C1" w:rsidP="00DE06E4">
      <w:pPr>
        <w:pStyle w:val="Heading1"/>
        <w:spacing w:before="240" w:after="0" w:line="240" w:lineRule="auto"/>
        <w:rPr>
          <w:rFonts w:ascii="Arial" w:eastAsia="Times New Roman" w:hAnsi="Arial" w:cs="Arial"/>
          <w:b/>
          <w:bCs/>
          <w:color w:val="auto"/>
        </w:rPr>
      </w:pPr>
      <w:r w:rsidRPr="00331CCF">
        <w:rPr>
          <w:rFonts w:ascii="Arial" w:eastAsia="Times New Roman" w:hAnsi="Arial" w:cs="Arial"/>
          <w:b/>
          <w:bCs/>
          <w:color w:val="auto"/>
        </w:rPr>
        <w:lastRenderedPageBreak/>
        <w:t>CLASS EXPECTATIONS, POLICIES, AND PROCEDURES</w:t>
      </w:r>
    </w:p>
    <w:p w14:paraId="44C1FC97" w14:textId="77777777" w:rsidR="00241863" w:rsidRPr="00331CCF" w:rsidRDefault="00241863" w:rsidP="00DE06E4">
      <w:pPr>
        <w:pStyle w:val="Heading2"/>
        <w:spacing w:before="240" w:after="0" w:line="240" w:lineRule="auto"/>
        <w:rPr>
          <w:rFonts w:ascii="Arial" w:eastAsia="Times New Roman" w:hAnsi="Arial" w:cs="Arial"/>
          <w:color w:val="auto"/>
        </w:rPr>
      </w:pPr>
      <w:r w:rsidRPr="00331CCF">
        <w:rPr>
          <w:rFonts w:ascii="Arial" w:eastAsia="Times New Roman" w:hAnsi="Arial" w:cs="Arial"/>
          <w:color w:val="auto"/>
        </w:rPr>
        <w:t>Class Expectations</w:t>
      </w:r>
    </w:p>
    <w:p w14:paraId="3EAF9369" w14:textId="0B92AE3F" w:rsidR="00241863" w:rsidRPr="00331CCF" w:rsidRDefault="00241863" w:rsidP="005448C4">
      <w:pPr>
        <w:spacing w:after="0" w:line="240" w:lineRule="auto"/>
        <w:rPr>
          <w:rFonts w:ascii="Arial" w:hAnsi="Arial" w:cs="Arial"/>
          <w:sz w:val="22"/>
          <w:szCs w:val="22"/>
        </w:rPr>
      </w:pPr>
      <w:r w:rsidRPr="00331CCF">
        <w:rPr>
          <w:rFonts w:ascii="Arial" w:hAnsi="Arial" w:cs="Arial"/>
          <w:sz w:val="22"/>
          <w:szCs w:val="22"/>
        </w:rPr>
        <w:t>The overarching expectation in this class is to represent WAR (W, Accountable, Respectful)</w:t>
      </w:r>
      <w:r w:rsidRPr="00331CCF">
        <w:rPr>
          <w:rFonts w:ascii="Arial" w:hAnsi="Arial" w:cs="Arial"/>
          <w:sz w:val="22"/>
          <w:szCs w:val="22"/>
        </w:rPr>
        <w:t xml:space="preserve">. </w:t>
      </w:r>
      <w:r w:rsidRPr="00331CCF">
        <w:rPr>
          <w:rFonts w:ascii="Arial" w:hAnsi="Arial" w:cs="Arial"/>
          <w:sz w:val="22"/>
          <w:szCs w:val="22"/>
        </w:rPr>
        <w:t>Below are the expectations for how to W.A.R. in class!</w:t>
      </w:r>
    </w:p>
    <w:tbl>
      <w:tblPr>
        <w:tblStyle w:val="TableGrid"/>
        <w:tblW w:w="10005" w:type="dxa"/>
        <w:tblLayout w:type="fixed"/>
        <w:tblLook w:val="06A0" w:firstRow="1" w:lastRow="0" w:firstColumn="1" w:lastColumn="0" w:noHBand="1" w:noVBand="1"/>
      </w:tblPr>
      <w:tblGrid>
        <w:gridCol w:w="2223"/>
        <w:gridCol w:w="7782"/>
      </w:tblGrid>
      <w:tr w:rsidR="00241863" w:rsidRPr="00331CCF" w14:paraId="391165B8" w14:textId="77777777" w:rsidTr="0081334E">
        <w:trPr>
          <w:trHeight w:val="293"/>
        </w:trPr>
        <w:tc>
          <w:tcPr>
            <w:tcW w:w="2223" w:type="dxa"/>
            <w:vAlign w:val="center"/>
          </w:tcPr>
          <w:p w14:paraId="379E1B03" w14:textId="77777777" w:rsidR="00241863" w:rsidRPr="00331CCF" w:rsidRDefault="00241863" w:rsidP="0081334E">
            <w:pPr>
              <w:rPr>
                <w:rFonts w:ascii="Arial" w:hAnsi="Arial" w:cs="Arial"/>
                <w:b/>
                <w:bCs/>
                <w:sz w:val="22"/>
                <w:szCs w:val="22"/>
              </w:rPr>
            </w:pPr>
            <w:r w:rsidRPr="00331CCF">
              <w:rPr>
                <w:rFonts w:ascii="Arial" w:hAnsi="Arial" w:cs="Arial"/>
                <w:b/>
                <w:bCs/>
                <w:sz w:val="36"/>
                <w:szCs w:val="36"/>
              </w:rPr>
              <w:t>W</w:t>
            </w:r>
            <w:r w:rsidRPr="00331CCF">
              <w:rPr>
                <w:rFonts w:ascii="Arial" w:hAnsi="Arial" w:cs="Arial"/>
                <w:b/>
                <w:bCs/>
                <w:sz w:val="22"/>
                <w:szCs w:val="22"/>
              </w:rPr>
              <w:t>holehearted</w:t>
            </w:r>
          </w:p>
        </w:tc>
        <w:tc>
          <w:tcPr>
            <w:tcW w:w="7782" w:type="dxa"/>
            <w:vAlign w:val="center"/>
          </w:tcPr>
          <w:p w14:paraId="52697681" w14:textId="77777777" w:rsidR="0081334E" w:rsidRPr="00331CCF" w:rsidRDefault="0081334E" w:rsidP="0081334E">
            <w:pPr>
              <w:pStyle w:val="ListParagraph"/>
              <w:numPr>
                <w:ilvl w:val="0"/>
                <w:numId w:val="7"/>
              </w:numPr>
              <w:rPr>
                <w:rFonts w:ascii="Arial" w:hAnsi="Arial" w:cs="Arial"/>
                <w:sz w:val="22"/>
                <w:szCs w:val="22"/>
              </w:rPr>
            </w:pPr>
            <w:r w:rsidRPr="00331CCF">
              <w:rPr>
                <w:rFonts w:ascii="Arial" w:hAnsi="Arial" w:cs="Arial"/>
                <w:sz w:val="22"/>
                <w:szCs w:val="22"/>
              </w:rPr>
              <w:t>Ask questions for understanding and clarity.</w:t>
            </w:r>
          </w:p>
          <w:p w14:paraId="32F41339" w14:textId="77777777" w:rsidR="0081334E" w:rsidRPr="00331CCF" w:rsidRDefault="0081334E" w:rsidP="0081334E">
            <w:pPr>
              <w:pStyle w:val="ListParagraph"/>
              <w:numPr>
                <w:ilvl w:val="0"/>
                <w:numId w:val="7"/>
              </w:numPr>
              <w:rPr>
                <w:rFonts w:ascii="Arial" w:hAnsi="Arial" w:cs="Arial"/>
                <w:sz w:val="22"/>
                <w:szCs w:val="22"/>
              </w:rPr>
            </w:pPr>
            <w:r w:rsidRPr="00331CCF">
              <w:rPr>
                <w:rFonts w:ascii="Arial" w:hAnsi="Arial" w:cs="Arial"/>
                <w:sz w:val="22"/>
                <w:szCs w:val="22"/>
              </w:rPr>
              <w:t xml:space="preserve">Be prepared to answer “how” and “why.” </w:t>
            </w:r>
          </w:p>
          <w:p w14:paraId="58923BCF" w14:textId="77777777" w:rsidR="0081334E" w:rsidRPr="00331CCF" w:rsidRDefault="0081334E" w:rsidP="0081334E">
            <w:pPr>
              <w:pStyle w:val="ListParagraph"/>
              <w:numPr>
                <w:ilvl w:val="0"/>
                <w:numId w:val="7"/>
              </w:numPr>
              <w:rPr>
                <w:rFonts w:ascii="Arial" w:hAnsi="Arial" w:cs="Arial"/>
                <w:sz w:val="22"/>
                <w:szCs w:val="22"/>
              </w:rPr>
            </w:pPr>
            <w:r w:rsidRPr="00331CCF">
              <w:rPr>
                <w:rFonts w:ascii="Arial" w:hAnsi="Arial" w:cs="Arial"/>
                <w:sz w:val="22"/>
                <w:szCs w:val="22"/>
              </w:rPr>
              <w:t xml:space="preserve">Be </w:t>
            </w:r>
            <w:r w:rsidRPr="00331CCF">
              <w:rPr>
                <w:rFonts w:ascii="Arial" w:hAnsi="Arial" w:cs="Arial"/>
                <w:i/>
                <w:iCs/>
                <w:sz w:val="22"/>
                <w:szCs w:val="22"/>
              </w:rPr>
              <w:t>thoughtfully</w:t>
            </w:r>
            <w:r w:rsidRPr="00331CCF">
              <w:rPr>
                <w:rFonts w:ascii="Arial" w:hAnsi="Arial" w:cs="Arial"/>
                <w:sz w:val="22"/>
                <w:szCs w:val="22"/>
              </w:rPr>
              <w:t xml:space="preserve"> engaged. </w:t>
            </w:r>
          </w:p>
          <w:p w14:paraId="7D0D66B0" w14:textId="77777777" w:rsidR="0081334E" w:rsidRPr="00331CCF" w:rsidRDefault="0081334E" w:rsidP="0081334E">
            <w:pPr>
              <w:pStyle w:val="ListParagraph"/>
              <w:numPr>
                <w:ilvl w:val="0"/>
                <w:numId w:val="7"/>
              </w:numPr>
              <w:rPr>
                <w:rFonts w:ascii="Arial" w:hAnsi="Arial" w:cs="Arial"/>
                <w:sz w:val="22"/>
                <w:szCs w:val="22"/>
              </w:rPr>
            </w:pPr>
            <w:r w:rsidRPr="00331CCF">
              <w:rPr>
                <w:rFonts w:ascii="Arial" w:hAnsi="Arial" w:cs="Arial"/>
                <w:sz w:val="22"/>
                <w:szCs w:val="22"/>
              </w:rPr>
              <w:t>Contribute to discussion</w:t>
            </w:r>
            <w:r w:rsidRPr="00331CCF">
              <w:rPr>
                <w:rFonts w:ascii="Arial" w:hAnsi="Arial" w:cs="Arial"/>
                <w:sz w:val="22"/>
                <w:szCs w:val="22"/>
              </w:rPr>
              <w:t>s</w:t>
            </w:r>
            <w:r w:rsidRPr="00331CCF">
              <w:rPr>
                <w:rFonts w:ascii="Arial" w:hAnsi="Arial" w:cs="Arial"/>
                <w:sz w:val="22"/>
                <w:szCs w:val="22"/>
              </w:rPr>
              <w:t xml:space="preserve">, share your thoughts, and work collaboratively. </w:t>
            </w:r>
          </w:p>
          <w:p w14:paraId="06295CC3" w14:textId="42472CCE" w:rsidR="0081334E" w:rsidRPr="00331CCF" w:rsidRDefault="0081334E" w:rsidP="0081334E">
            <w:pPr>
              <w:pStyle w:val="ListParagraph"/>
              <w:numPr>
                <w:ilvl w:val="0"/>
                <w:numId w:val="7"/>
              </w:numPr>
              <w:rPr>
                <w:rFonts w:ascii="Arial" w:hAnsi="Arial" w:cs="Arial"/>
                <w:sz w:val="22"/>
                <w:szCs w:val="22"/>
              </w:rPr>
            </w:pPr>
            <w:r w:rsidRPr="00331CCF">
              <w:rPr>
                <w:rFonts w:ascii="Arial" w:hAnsi="Arial" w:cs="Arial"/>
                <w:sz w:val="22"/>
                <w:szCs w:val="22"/>
              </w:rPr>
              <w:t xml:space="preserve">Give every task your full attention and effort regardless of </w:t>
            </w:r>
            <w:r w:rsidR="00A71764" w:rsidRPr="00331CCF">
              <w:rPr>
                <w:rFonts w:ascii="Arial" w:hAnsi="Arial" w:cs="Arial"/>
                <w:sz w:val="22"/>
                <w:szCs w:val="22"/>
              </w:rPr>
              <w:t>whether</w:t>
            </w:r>
            <w:r w:rsidRPr="00331CCF">
              <w:rPr>
                <w:rFonts w:ascii="Arial" w:hAnsi="Arial" w:cs="Arial"/>
                <w:sz w:val="22"/>
                <w:szCs w:val="22"/>
              </w:rPr>
              <w:t xml:space="preserve"> it’s for a grade. </w:t>
            </w:r>
          </w:p>
          <w:p w14:paraId="7D080E16" w14:textId="7BD84AD3" w:rsidR="00241863" w:rsidRPr="00331CCF" w:rsidRDefault="0081334E" w:rsidP="0081334E">
            <w:pPr>
              <w:pStyle w:val="ListParagraph"/>
              <w:numPr>
                <w:ilvl w:val="0"/>
                <w:numId w:val="7"/>
              </w:numPr>
              <w:rPr>
                <w:rFonts w:ascii="Arial" w:hAnsi="Arial" w:cs="Arial"/>
                <w:sz w:val="22"/>
                <w:szCs w:val="22"/>
              </w:rPr>
            </w:pPr>
            <w:r w:rsidRPr="00331CCF">
              <w:rPr>
                <w:rFonts w:ascii="Arial" w:hAnsi="Arial" w:cs="Arial"/>
                <w:sz w:val="22"/>
                <w:szCs w:val="22"/>
              </w:rPr>
              <w:t xml:space="preserve">Make connections between our learning and the world around you. </w:t>
            </w:r>
          </w:p>
        </w:tc>
      </w:tr>
      <w:tr w:rsidR="00241863" w:rsidRPr="00331CCF" w14:paraId="4F42E824" w14:textId="77777777" w:rsidTr="0081334E">
        <w:trPr>
          <w:trHeight w:val="293"/>
        </w:trPr>
        <w:tc>
          <w:tcPr>
            <w:tcW w:w="2223" w:type="dxa"/>
            <w:vAlign w:val="center"/>
          </w:tcPr>
          <w:p w14:paraId="6B7803E8" w14:textId="77777777" w:rsidR="00241863" w:rsidRPr="00331CCF" w:rsidRDefault="00241863" w:rsidP="0081334E">
            <w:pPr>
              <w:rPr>
                <w:rFonts w:ascii="Arial" w:hAnsi="Arial" w:cs="Arial"/>
                <w:b/>
                <w:bCs/>
                <w:sz w:val="22"/>
                <w:szCs w:val="22"/>
              </w:rPr>
            </w:pPr>
            <w:r w:rsidRPr="00331CCF">
              <w:rPr>
                <w:rFonts w:ascii="Arial" w:hAnsi="Arial" w:cs="Arial"/>
                <w:b/>
                <w:bCs/>
                <w:sz w:val="36"/>
                <w:szCs w:val="36"/>
              </w:rPr>
              <w:t>A</w:t>
            </w:r>
            <w:r w:rsidRPr="00331CCF">
              <w:rPr>
                <w:rFonts w:ascii="Arial" w:hAnsi="Arial" w:cs="Arial"/>
                <w:b/>
                <w:bCs/>
                <w:sz w:val="22"/>
                <w:szCs w:val="22"/>
              </w:rPr>
              <w:t>ccountable</w:t>
            </w:r>
          </w:p>
        </w:tc>
        <w:tc>
          <w:tcPr>
            <w:tcW w:w="7782" w:type="dxa"/>
            <w:vAlign w:val="center"/>
          </w:tcPr>
          <w:p w14:paraId="7DA52883" w14:textId="77777777" w:rsidR="0081334E" w:rsidRPr="00331CCF" w:rsidRDefault="0081334E" w:rsidP="0081334E">
            <w:pPr>
              <w:pStyle w:val="ListParagraph"/>
              <w:numPr>
                <w:ilvl w:val="0"/>
                <w:numId w:val="6"/>
              </w:numPr>
              <w:rPr>
                <w:rFonts w:ascii="Arial" w:hAnsi="Arial" w:cs="Arial"/>
                <w:sz w:val="22"/>
                <w:szCs w:val="22"/>
              </w:rPr>
            </w:pPr>
            <w:r w:rsidRPr="00331CCF">
              <w:rPr>
                <w:rFonts w:ascii="Arial" w:hAnsi="Arial" w:cs="Arial"/>
                <w:sz w:val="22"/>
                <w:szCs w:val="22"/>
              </w:rPr>
              <w:t>Advocate for yourself.</w:t>
            </w:r>
          </w:p>
          <w:p w14:paraId="4410351B" w14:textId="77777777" w:rsidR="0081334E" w:rsidRPr="00331CCF" w:rsidRDefault="0081334E" w:rsidP="0081334E">
            <w:pPr>
              <w:pStyle w:val="ListParagraph"/>
              <w:numPr>
                <w:ilvl w:val="0"/>
                <w:numId w:val="6"/>
              </w:numPr>
              <w:rPr>
                <w:rFonts w:ascii="Arial" w:hAnsi="Arial" w:cs="Arial"/>
                <w:sz w:val="22"/>
                <w:szCs w:val="22"/>
              </w:rPr>
            </w:pPr>
            <w:r w:rsidRPr="00331CCF">
              <w:rPr>
                <w:rFonts w:ascii="Arial" w:hAnsi="Arial" w:cs="Arial"/>
                <w:sz w:val="22"/>
                <w:szCs w:val="22"/>
              </w:rPr>
              <w:t>Check your grades often.</w:t>
            </w:r>
          </w:p>
          <w:p w14:paraId="3CD22F0A" w14:textId="77777777" w:rsidR="0081334E" w:rsidRPr="00331CCF" w:rsidRDefault="0081334E" w:rsidP="0081334E">
            <w:pPr>
              <w:pStyle w:val="ListParagraph"/>
              <w:numPr>
                <w:ilvl w:val="0"/>
                <w:numId w:val="6"/>
              </w:numPr>
              <w:rPr>
                <w:rFonts w:ascii="Arial" w:hAnsi="Arial" w:cs="Arial"/>
                <w:sz w:val="22"/>
                <w:szCs w:val="22"/>
              </w:rPr>
            </w:pPr>
            <w:r w:rsidRPr="00331CCF">
              <w:rPr>
                <w:rFonts w:ascii="Arial" w:hAnsi="Arial" w:cs="Arial"/>
                <w:sz w:val="22"/>
                <w:szCs w:val="22"/>
              </w:rPr>
              <w:t>Manage your time and resources.</w:t>
            </w:r>
          </w:p>
          <w:p w14:paraId="6663717D" w14:textId="77777777" w:rsidR="0081334E" w:rsidRPr="00331CCF" w:rsidRDefault="0081334E" w:rsidP="0081334E">
            <w:pPr>
              <w:pStyle w:val="ListParagraph"/>
              <w:numPr>
                <w:ilvl w:val="0"/>
                <w:numId w:val="6"/>
              </w:numPr>
              <w:rPr>
                <w:rFonts w:ascii="Arial" w:hAnsi="Arial" w:cs="Arial"/>
                <w:sz w:val="22"/>
                <w:szCs w:val="22"/>
              </w:rPr>
            </w:pPr>
            <w:r w:rsidRPr="00331CCF">
              <w:rPr>
                <w:rFonts w:ascii="Arial" w:hAnsi="Arial" w:cs="Arial"/>
                <w:sz w:val="22"/>
                <w:szCs w:val="22"/>
              </w:rPr>
              <w:t xml:space="preserve">Seek knowledge and growth instead of a “good grade.” </w:t>
            </w:r>
          </w:p>
          <w:p w14:paraId="58C3167F" w14:textId="1005C6F8" w:rsidR="00241863" w:rsidRPr="00331CCF" w:rsidRDefault="0081334E" w:rsidP="0081334E">
            <w:pPr>
              <w:pStyle w:val="ListParagraph"/>
              <w:numPr>
                <w:ilvl w:val="0"/>
                <w:numId w:val="6"/>
              </w:numPr>
              <w:rPr>
                <w:rFonts w:ascii="Arial" w:hAnsi="Arial" w:cs="Arial"/>
                <w:sz w:val="22"/>
                <w:szCs w:val="22"/>
              </w:rPr>
            </w:pPr>
            <w:r w:rsidRPr="00331CCF">
              <w:rPr>
                <w:rFonts w:ascii="Arial" w:hAnsi="Arial" w:cs="Arial"/>
                <w:sz w:val="22"/>
                <w:szCs w:val="22"/>
              </w:rPr>
              <w:t>Submit work that reflects your honest understanding of our learning targets.</w:t>
            </w:r>
          </w:p>
        </w:tc>
      </w:tr>
      <w:tr w:rsidR="00241863" w:rsidRPr="00331CCF" w14:paraId="7A3A3366" w14:textId="77777777" w:rsidTr="0081334E">
        <w:trPr>
          <w:trHeight w:val="293"/>
        </w:trPr>
        <w:tc>
          <w:tcPr>
            <w:tcW w:w="2223" w:type="dxa"/>
            <w:vAlign w:val="center"/>
          </w:tcPr>
          <w:p w14:paraId="54D09D65" w14:textId="77777777" w:rsidR="00241863" w:rsidRPr="00331CCF" w:rsidRDefault="00241863" w:rsidP="0081334E">
            <w:pPr>
              <w:rPr>
                <w:rFonts w:ascii="Arial" w:hAnsi="Arial" w:cs="Arial"/>
                <w:b/>
                <w:bCs/>
                <w:sz w:val="22"/>
                <w:szCs w:val="22"/>
              </w:rPr>
            </w:pPr>
            <w:r w:rsidRPr="00331CCF">
              <w:rPr>
                <w:rFonts w:ascii="Arial" w:hAnsi="Arial" w:cs="Arial"/>
                <w:b/>
                <w:bCs/>
                <w:sz w:val="36"/>
                <w:szCs w:val="36"/>
              </w:rPr>
              <w:t>R</w:t>
            </w:r>
            <w:r w:rsidRPr="00331CCF">
              <w:rPr>
                <w:rFonts w:ascii="Arial" w:hAnsi="Arial" w:cs="Arial"/>
                <w:b/>
                <w:bCs/>
                <w:sz w:val="22"/>
                <w:szCs w:val="22"/>
              </w:rPr>
              <w:t>espectful</w:t>
            </w:r>
          </w:p>
        </w:tc>
        <w:tc>
          <w:tcPr>
            <w:tcW w:w="7782" w:type="dxa"/>
            <w:vAlign w:val="center"/>
          </w:tcPr>
          <w:p w14:paraId="0FB03D5E" w14:textId="77777777" w:rsidR="0081334E" w:rsidRPr="00331CCF" w:rsidRDefault="0081334E" w:rsidP="0081334E">
            <w:pPr>
              <w:pStyle w:val="ListParagraph"/>
              <w:numPr>
                <w:ilvl w:val="0"/>
                <w:numId w:val="5"/>
              </w:numPr>
              <w:rPr>
                <w:rFonts w:ascii="Arial" w:hAnsi="Arial" w:cs="Arial"/>
                <w:sz w:val="22"/>
                <w:szCs w:val="22"/>
              </w:rPr>
            </w:pPr>
            <w:r w:rsidRPr="00331CCF">
              <w:rPr>
                <w:rFonts w:ascii="Arial" w:hAnsi="Arial" w:cs="Arial"/>
                <w:sz w:val="22"/>
                <w:szCs w:val="22"/>
              </w:rPr>
              <w:t>Give the teacher and your peers your undivided attention when they are speaking.</w:t>
            </w:r>
          </w:p>
          <w:p w14:paraId="772EF71E" w14:textId="77777777" w:rsidR="0081334E" w:rsidRPr="00331CCF" w:rsidRDefault="0081334E" w:rsidP="0081334E">
            <w:pPr>
              <w:pStyle w:val="ListParagraph"/>
              <w:numPr>
                <w:ilvl w:val="0"/>
                <w:numId w:val="5"/>
              </w:numPr>
              <w:rPr>
                <w:rFonts w:ascii="Arial" w:hAnsi="Arial" w:cs="Arial"/>
                <w:sz w:val="22"/>
                <w:szCs w:val="22"/>
              </w:rPr>
            </w:pPr>
            <w:r w:rsidRPr="00331CCF">
              <w:rPr>
                <w:rFonts w:ascii="Arial" w:hAnsi="Arial" w:cs="Arial"/>
                <w:sz w:val="22"/>
                <w:szCs w:val="22"/>
              </w:rPr>
              <w:t>Maintain a positive work environment for all students.</w:t>
            </w:r>
          </w:p>
          <w:p w14:paraId="5FCB2E09" w14:textId="77777777" w:rsidR="0081334E" w:rsidRPr="00331CCF" w:rsidRDefault="0081334E" w:rsidP="0081334E">
            <w:pPr>
              <w:pStyle w:val="ListParagraph"/>
              <w:numPr>
                <w:ilvl w:val="0"/>
                <w:numId w:val="5"/>
              </w:numPr>
              <w:rPr>
                <w:rFonts w:ascii="Arial" w:hAnsi="Arial" w:cs="Arial"/>
                <w:sz w:val="22"/>
                <w:szCs w:val="22"/>
              </w:rPr>
            </w:pPr>
            <w:r w:rsidRPr="00331CCF">
              <w:rPr>
                <w:rFonts w:ascii="Arial" w:hAnsi="Arial" w:cs="Arial"/>
                <w:sz w:val="22"/>
                <w:szCs w:val="22"/>
              </w:rPr>
              <w:t>Respect yourself, respect others, and respect our space.</w:t>
            </w:r>
          </w:p>
          <w:p w14:paraId="10B1FE17" w14:textId="77777777" w:rsidR="0081334E" w:rsidRPr="00331CCF" w:rsidRDefault="0081334E" w:rsidP="0081334E">
            <w:pPr>
              <w:pStyle w:val="ListParagraph"/>
              <w:numPr>
                <w:ilvl w:val="0"/>
                <w:numId w:val="5"/>
              </w:numPr>
              <w:rPr>
                <w:rFonts w:ascii="Arial" w:hAnsi="Arial" w:cs="Arial"/>
                <w:sz w:val="22"/>
                <w:szCs w:val="22"/>
              </w:rPr>
            </w:pPr>
            <w:r w:rsidRPr="00331CCF">
              <w:rPr>
                <w:rFonts w:ascii="Arial" w:hAnsi="Arial" w:cs="Arial"/>
                <w:sz w:val="22"/>
                <w:szCs w:val="22"/>
              </w:rPr>
              <w:t xml:space="preserve">Speak with the utmost regard for everyone’s humanity and dignity. </w:t>
            </w:r>
          </w:p>
          <w:p w14:paraId="3C0DD892" w14:textId="176D84A3" w:rsidR="00241863" w:rsidRPr="00331CCF" w:rsidRDefault="0081334E" w:rsidP="0081334E">
            <w:pPr>
              <w:pStyle w:val="ListParagraph"/>
              <w:numPr>
                <w:ilvl w:val="0"/>
                <w:numId w:val="5"/>
              </w:numPr>
              <w:rPr>
                <w:rFonts w:ascii="Arial" w:hAnsi="Arial" w:cs="Arial"/>
                <w:sz w:val="22"/>
                <w:szCs w:val="22"/>
              </w:rPr>
            </w:pPr>
            <w:r w:rsidRPr="00331CCF">
              <w:rPr>
                <w:rFonts w:ascii="Arial" w:hAnsi="Arial" w:cs="Arial"/>
                <w:sz w:val="22"/>
                <w:szCs w:val="22"/>
              </w:rPr>
              <w:t>Voice opinions with facts, reason, evidence, and kindness.</w:t>
            </w:r>
          </w:p>
        </w:tc>
      </w:tr>
    </w:tbl>
    <w:p w14:paraId="233EB8EA" w14:textId="77777777" w:rsidR="000446F7" w:rsidRPr="00331CCF" w:rsidRDefault="000446F7" w:rsidP="000446F7">
      <w:pPr>
        <w:pStyle w:val="Heading3"/>
        <w:spacing w:before="240" w:after="0" w:line="240" w:lineRule="auto"/>
        <w:rPr>
          <w:rFonts w:ascii="Arial" w:eastAsia="Times New Roman" w:hAnsi="Arial" w:cs="Arial"/>
          <w:color w:val="auto"/>
        </w:rPr>
      </w:pPr>
      <w:r w:rsidRPr="00331CCF">
        <w:rPr>
          <w:rFonts w:ascii="Arial" w:eastAsia="Times New Roman" w:hAnsi="Arial" w:cs="Arial"/>
          <w:color w:val="auto"/>
        </w:rPr>
        <w:t>Academic Dishonesty</w:t>
      </w:r>
    </w:p>
    <w:p w14:paraId="3848BEE0" w14:textId="77777777" w:rsidR="000446F7" w:rsidRPr="00331CCF" w:rsidRDefault="000446F7" w:rsidP="005448C4">
      <w:pPr>
        <w:shd w:val="clear" w:color="auto" w:fill="FFFFFF"/>
        <w:spacing w:after="0" w:line="240" w:lineRule="auto"/>
        <w:rPr>
          <w:rFonts w:ascii="Arial" w:eastAsia="Times New Roman" w:hAnsi="Arial" w:cs="Arial"/>
          <w:bCs/>
          <w:color w:val="000000"/>
          <w:kern w:val="0"/>
          <w:sz w:val="22"/>
          <w:szCs w:val="22"/>
        </w:rPr>
      </w:pPr>
      <w:r w:rsidRPr="00331CCF">
        <w:rPr>
          <w:rFonts w:ascii="Arial" w:eastAsia="Times New Roman" w:hAnsi="Arial" w:cs="Arial"/>
          <w:bCs/>
          <w:color w:val="000000"/>
          <w:kern w:val="0"/>
          <w:sz w:val="22"/>
          <w:szCs w:val="22"/>
        </w:rPr>
        <w:t xml:space="preserve">Under no circumstances should you submit work that is not your own or that is not the result of your own intellectual labor. You will receive a zero if you: </w:t>
      </w:r>
    </w:p>
    <w:p w14:paraId="59CF775B" w14:textId="3FAF0CD6" w:rsidR="000446F7" w:rsidRPr="00331CCF" w:rsidRDefault="000446F7" w:rsidP="000446F7">
      <w:pPr>
        <w:pStyle w:val="ListParagraph"/>
        <w:numPr>
          <w:ilvl w:val="0"/>
          <w:numId w:val="8"/>
        </w:numPr>
        <w:shd w:val="clear" w:color="auto" w:fill="FFFFFF"/>
        <w:spacing w:before="240" w:after="0" w:line="240" w:lineRule="auto"/>
        <w:rPr>
          <w:rFonts w:ascii="Arial" w:eastAsia="Times New Roman" w:hAnsi="Arial" w:cs="Arial"/>
          <w:bCs/>
          <w:color w:val="000000"/>
          <w:kern w:val="0"/>
          <w:sz w:val="22"/>
          <w:szCs w:val="22"/>
        </w:rPr>
      </w:pPr>
      <w:r w:rsidRPr="00331CCF">
        <w:rPr>
          <w:rFonts w:ascii="Arial" w:eastAsia="Times New Roman" w:hAnsi="Arial" w:cs="Arial"/>
          <w:bCs/>
          <w:color w:val="000000"/>
          <w:kern w:val="0"/>
          <w:sz w:val="22"/>
          <w:szCs w:val="22"/>
        </w:rPr>
        <w:t>Have a cell phone on your body while testing (cell phones and smart devices should be stored in a bag or in the provided receptacle for the entire duration of the test, even if you are finished)</w:t>
      </w:r>
      <w:r w:rsidR="00AC2C4C" w:rsidRPr="00331CCF">
        <w:rPr>
          <w:rFonts w:ascii="Arial" w:eastAsia="Times New Roman" w:hAnsi="Arial" w:cs="Arial"/>
          <w:bCs/>
          <w:color w:val="000000"/>
          <w:kern w:val="0"/>
          <w:sz w:val="22"/>
          <w:szCs w:val="22"/>
        </w:rPr>
        <w:t>.</w:t>
      </w:r>
    </w:p>
    <w:p w14:paraId="0722D20D" w14:textId="1F50B7E3" w:rsidR="000446F7" w:rsidRPr="00331CCF" w:rsidRDefault="000446F7" w:rsidP="000446F7">
      <w:pPr>
        <w:pStyle w:val="ListParagraph"/>
        <w:numPr>
          <w:ilvl w:val="0"/>
          <w:numId w:val="8"/>
        </w:numPr>
        <w:shd w:val="clear" w:color="auto" w:fill="FFFFFF"/>
        <w:spacing w:before="240" w:after="0" w:line="240" w:lineRule="auto"/>
        <w:rPr>
          <w:rFonts w:ascii="Arial" w:eastAsia="Times New Roman" w:hAnsi="Arial" w:cs="Arial"/>
          <w:bCs/>
          <w:color w:val="000000"/>
          <w:kern w:val="0"/>
          <w:sz w:val="22"/>
          <w:szCs w:val="22"/>
        </w:rPr>
      </w:pPr>
      <w:r w:rsidRPr="00331CCF">
        <w:rPr>
          <w:rFonts w:ascii="Arial" w:eastAsia="Times New Roman" w:hAnsi="Arial" w:cs="Arial"/>
          <w:bCs/>
          <w:color w:val="000000"/>
          <w:kern w:val="0"/>
          <w:sz w:val="22"/>
          <w:szCs w:val="22"/>
        </w:rPr>
        <w:t xml:space="preserve">Possess a cheat sheet or a digital document of any assessment or </w:t>
      </w:r>
      <w:r w:rsidR="0085495B" w:rsidRPr="00331CCF">
        <w:rPr>
          <w:rFonts w:ascii="Arial" w:eastAsia="Times New Roman" w:hAnsi="Arial" w:cs="Arial"/>
          <w:bCs/>
          <w:color w:val="000000"/>
          <w:kern w:val="0"/>
          <w:sz w:val="22"/>
          <w:szCs w:val="22"/>
        </w:rPr>
        <w:t>assignment.</w:t>
      </w:r>
    </w:p>
    <w:p w14:paraId="5DE0F717" w14:textId="1FB07A58" w:rsidR="000446F7" w:rsidRPr="00331CCF" w:rsidRDefault="000446F7" w:rsidP="000446F7">
      <w:pPr>
        <w:pStyle w:val="ListParagraph"/>
        <w:numPr>
          <w:ilvl w:val="0"/>
          <w:numId w:val="8"/>
        </w:numPr>
        <w:shd w:val="clear" w:color="auto" w:fill="FFFFFF"/>
        <w:spacing w:before="240" w:after="0" w:line="240" w:lineRule="auto"/>
        <w:rPr>
          <w:rFonts w:ascii="Arial" w:eastAsia="Times New Roman" w:hAnsi="Arial" w:cs="Arial"/>
          <w:bCs/>
          <w:color w:val="000000"/>
          <w:kern w:val="0"/>
          <w:sz w:val="22"/>
          <w:szCs w:val="22"/>
        </w:rPr>
      </w:pPr>
      <w:r w:rsidRPr="00331CCF">
        <w:rPr>
          <w:rFonts w:ascii="Arial" w:eastAsia="Times New Roman" w:hAnsi="Arial" w:cs="Arial"/>
          <w:bCs/>
          <w:color w:val="000000"/>
          <w:kern w:val="0"/>
          <w:sz w:val="22"/>
          <w:szCs w:val="22"/>
        </w:rPr>
        <w:t xml:space="preserve">Submit the same assignment as another </w:t>
      </w:r>
      <w:r w:rsidR="0085495B" w:rsidRPr="00331CCF">
        <w:rPr>
          <w:rFonts w:ascii="Arial" w:eastAsia="Times New Roman" w:hAnsi="Arial" w:cs="Arial"/>
          <w:bCs/>
          <w:color w:val="000000"/>
          <w:kern w:val="0"/>
          <w:sz w:val="22"/>
          <w:szCs w:val="22"/>
        </w:rPr>
        <w:t>student.</w:t>
      </w:r>
    </w:p>
    <w:p w14:paraId="1A741A4E" w14:textId="4DDD5913" w:rsidR="000446F7" w:rsidRPr="00331CCF" w:rsidRDefault="000446F7" w:rsidP="000446F7">
      <w:pPr>
        <w:pStyle w:val="ListParagraph"/>
        <w:numPr>
          <w:ilvl w:val="0"/>
          <w:numId w:val="8"/>
        </w:numPr>
        <w:shd w:val="clear" w:color="auto" w:fill="FFFFFF"/>
        <w:spacing w:before="240" w:after="0" w:line="240" w:lineRule="auto"/>
        <w:rPr>
          <w:rFonts w:ascii="Arial" w:eastAsia="Times New Roman" w:hAnsi="Arial" w:cs="Arial"/>
          <w:bCs/>
          <w:color w:val="000000"/>
          <w:kern w:val="0"/>
          <w:sz w:val="22"/>
          <w:szCs w:val="22"/>
        </w:rPr>
      </w:pPr>
      <w:r w:rsidRPr="00331CCF">
        <w:rPr>
          <w:rFonts w:ascii="Arial" w:eastAsia="Times New Roman" w:hAnsi="Arial" w:cs="Arial"/>
          <w:bCs/>
          <w:color w:val="000000"/>
          <w:kern w:val="0"/>
          <w:sz w:val="22"/>
          <w:szCs w:val="22"/>
        </w:rPr>
        <w:t>Use artificial intelligence (AI platforms like Co-Pilot, ChatGPT, and Gemini)</w:t>
      </w:r>
      <w:r w:rsidR="00AC2C4C" w:rsidRPr="00331CCF">
        <w:rPr>
          <w:rFonts w:ascii="Arial" w:eastAsia="Times New Roman" w:hAnsi="Arial" w:cs="Arial"/>
          <w:bCs/>
          <w:color w:val="000000"/>
          <w:kern w:val="0"/>
          <w:sz w:val="22"/>
          <w:szCs w:val="22"/>
        </w:rPr>
        <w:t>.</w:t>
      </w:r>
    </w:p>
    <w:p w14:paraId="12F474DC" w14:textId="7517E9C0" w:rsidR="00945286" w:rsidRPr="00331CCF" w:rsidRDefault="00945286" w:rsidP="000446F7">
      <w:pPr>
        <w:pStyle w:val="ListParagraph"/>
        <w:numPr>
          <w:ilvl w:val="0"/>
          <w:numId w:val="8"/>
        </w:numPr>
        <w:shd w:val="clear" w:color="auto" w:fill="FFFFFF"/>
        <w:spacing w:before="240" w:after="0" w:line="240" w:lineRule="auto"/>
        <w:rPr>
          <w:rFonts w:ascii="Arial" w:eastAsia="Times New Roman" w:hAnsi="Arial" w:cs="Arial"/>
          <w:bCs/>
          <w:color w:val="000000"/>
          <w:kern w:val="0"/>
          <w:sz w:val="22"/>
          <w:szCs w:val="22"/>
        </w:rPr>
      </w:pPr>
      <w:r w:rsidRPr="00331CCF">
        <w:rPr>
          <w:rFonts w:ascii="Arial" w:eastAsia="Times New Roman" w:hAnsi="Arial" w:cs="Arial"/>
          <w:bCs/>
          <w:color w:val="000000"/>
          <w:kern w:val="0"/>
          <w:sz w:val="22"/>
          <w:szCs w:val="22"/>
        </w:rPr>
        <w:t xml:space="preserve">Share or distribute your own </w:t>
      </w:r>
      <w:r w:rsidR="007A56D5" w:rsidRPr="00331CCF">
        <w:rPr>
          <w:rFonts w:ascii="Arial" w:eastAsia="Times New Roman" w:hAnsi="Arial" w:cs="Arial"/>
          <w:bCs/>
          <w:color w:val="000000"/>
          <w:kern w:val="0"/>
          <w:sz w:val="22"/>
          <w:szCs w:val="22"/>
        </w:rPr>
        <w:t>work to other students</w:t>
      </w:r>
      <w:r w:rsidR="00AC2C4C" w:rsidRPr="00331CCF">
        <w:rPr>
          <w:rFonts w:ascii="Arial" w:eastAsia="Times New Roman" w:hAnsi="Arial" w:cs="Arial"/>
          <w:bCs/>
          <w:color w:val="000000"/>
          <w:kern w:val="0"/>
          <w:sz w:val="22"/>
          <w:szCs w:val="22"/>
        </w:rPr>
        <w:t xml:space="preserve"> for </w:t>
      </w:r>
      <w:r w:rsidR="002C531B" w:rsidRPr="00331CCF">
        <w:rPr>
          <w:rFonts w:ascii="Arial" w:eastAsia="Times New Roman" w:hAnsi="Arial" w:cs="Arial"/>
          <w:bCs/>
          <w:color w:val="000000"/>
          <w:kern w:val="0"/>
          <w:sz w:val="22"/>
          <w:szCs w:val="22"/>
        </w:rPr>
        <w:t xml:space="preserve">the </w:t>
      </w:r>
      <w:r w:rsidR="00AC2C4C" w:rsidRPr="00331CCF">
        <w:rPr>
          <w:rFonts w:ascii="Arial" w:eastAsia="Times New Roman" w:hAnsi="Arial" w:cs="Arial"/>
          <w:bCs/>
          <w:color w:val="000000"/>
          <w:kern w:val="0"/>
          <w:sz w:val="22"/>
          <w:szCs w:val="22"/>
        </w:rPr>
        <w:t>purpose of cheating.</w:t>
      </w:r>
    </w:p>
    <w:p w14:paraId="7321D9DB" w14:textId="77777777" w:rsidR="000446F7" w:rsidRPr="00331CCF" w:rsidRDefault="000446F7" w:rsidP="000446F7">
      <w:pPr>
        <w:shd w:val="clear" w:color="auto" w:fill="FFFFFF"/>
        <w:spacing w:before="240" w:after="0" w:line="240" w:lineRule="auto"/>
        <w:rPr>
          <w:rFonts w:ascii="Arial" w:eastAsia="Times New Roman" w:hAnsi="Arial" w:cs="Arial"/>
          <w:bCs/>
          <w:color w:val="000000"/>
          <w:kern w:val="0"/>
          <w:sz w:val="22"/>
          <w:szCs w:val="22"/>
        </w:rPr>
      </w:pPr>
      <w:r w:rsidRPr="00331CCF">
        <w:rPr>
          <w:rFonts w:ascii="Arial" w:eastAsia="Times New Roman" w:hAnsi="Arial" w:cs="Arial"/>
          <w:bCs/>
          <w:color w:val="000000"/>
          <w:kern w:val="0"/>
          <w:sz w:val="22"/>
          <w:szCs w:val="22"/>
        </w:rPr>
        <w:t xml:space="preserve">Students will face disciplinary action for copying, distributing, or photographing assessments or answers to an assessment. There is never any reason to cheat, especially since other opportunities may be provided to reassess, and there may be flexibility when completing projects and writing assignments. </w:t>
      </w:r>
    </w:p>
    <w:p w14:paraId="60F6B0B0" w14:textId="6A656702" w:rsidR="000446F7" w:rsidRPr="00331CCF" w:rsidRDefault="000446F7" w:rsidP="000446F7">
      <w:pPr>
        <w:pStyle w:val="Heading3"/>
        <w:spacing w:before="240" w:after="0" w:line="240" w:lineRule="auto"/>
        <w:rPr>
          <w:rFonts w:ascii="Arial" w:eastAsia="Times New Roman" w:hAnsi="Arial" w:cs="Arial"/>
          <w:color w:val="auto"/>
        </w:rPr>
      </w:pPr>
      <w:r w:rsidRPr="00331CCF">
        <w:rPr>
          <w:rFonts w:ascii="Arial" w:eastAsia="Times New Roman" w:hAnsi="Arial" w:cs="Arial"/>
          <w:color w:val="auto"/>
        </w:rPr>
        <w:t>Civility and Respect</w:t>
      </w:r>
    </w:p>
    <w:p w14:paraId="72E53C95" w14:textId="47CB9395" w:rsidR="000446F7" w:rsidRPr="00331CCF" w:rsidRDefault="007605F1" w:rsidP="005448C4">
      <w:pPr>
        <w:shd w:val="clear" w:color="auto" w:fill="FFFFFF"/>
        <w:spacing w:after="0" w:line="240" w:lineRule="auto"/>
        <w:rPr>
          <w:rFonts w:ascii="Arial" w:eastAsia="Times New Roman" w:hAnsi="Arial" w:cs="Arial"/>
          <w:bCs/>
          <w:color w:val="000000"/>
          <w:kern w:val="0"/>
          <w:sz w:val="22"/>
          <w:szCs w:val="22"/>
        </w:rPr>
      </w:pPr>
      <w:r w:rsidRPr="00331CCF">
        <w:rPr>
          <w:rFonts w:ascii="Arial" w:eastAsia="Times New Roman" w:hAnsi="Arial" w:cs="Arial"/>
          <w:bCs/>
          <w:color w:val="000000"/>
          <w:kern w:val="0"/>
          <w:sz w:val="22"/>
          <w:szCs w:val="22"/>
        </w:rPr>
        <w:t>Students</w:t>
      </w:r>
      <w:r w:rsidR="000446F7" w:rsidRPr="00331CCF">
        <w:rPr>
          <w:rFonts w:ascii="Arial" w:eastAsia="Times New Roman" w:hAnsi="Arial" w:cs="Arial"/>
          <w:bCs/>
          <w:color w:val="000000"/>
          <w:kern w:val="0"/>
          <w:sz w:val="22"/>
          <w:szCs w:val="22"/>
        </w:rPr>
        <w:t xml:space="preserve"> </w:t>
      </w:r>
      <w:r w:rsidR="00BD7CE7" w:rsidRPr="00331CCF">
        <w:rPr>
          <w:rFonts w:ascii="Arial" w:eastAsia="Times New Roman" w:hAnsi="Arial" w:cs="Arial"/>
          <w:bCs/>
          <w:color w:val="000000"/>
          <w:kern w:val="0"/>
          <w:sz w:val="22"/>
          <w:szCs w:val="22"/>
        </w:rPr>
        <w:t xml:space="preserve">will </w:t>
      </w:r>
      <w:r w:rsidR="000446F7" w:rsidRPr="00331CCF">
        <w:rPr>
          <w:rFonts w:ascii="Arial" w:eastAsia="Times New Roman" w:hAnsi="Arial" w:cs="Arial"/>
          <w:bCs/>
          <w:color w:val="000000"/>
          <w:kern w:val="0"/>
          <w:sz w:val="22"/>
          <w:szCs w:val="22"/>
        </w:rPr>
        <w:t>contend with topics that might be difficult.</w:t>
      </w:r>
      <w:r w:rsidR="00A52B50" w:rsidRPr="00331CCF">
        <w:rPr>
          <w:rFonts w:ascii="Arial" w:eastAsia="Times New Roman" w:hAnsi="Arial" w:cs="Arial"/>
          <w:bCs/>
          <w:color w:val="000000"/>
          <w:kern w:val="0"/>
          <w:sz w:val="22"/>
          <w:szCs w:val="22"/>
        </w:rPr>
        <w:t xml:space="preserve"> </w:t>
      </w:r>
      <w:r w:rsidR="008E5D8F" w:rsidRPr="00331CCF">
        <w:rPr>
          <w:rFonts w:ascii="Arial" w:eastAsia="Times New Roman" w:hAnsi="Arial" w:cs="Arial"/>
          <w:bCs/>
          <w:color w:val="000000"/>
          <w:kern w:val="0"/>
          <w:sz w:val="22"/>
          <w:szCs w:val="22"/>
        </w:rPr>
        <w:t>E</w:t>
      </w:r>
      <w:r w:rsidR="00A52B50" w:rsidRPr="00331CCF">
        <w:rPr>
          <w:rFonts w:ascii="Arial" w:eastAsia="Times New Roman" w:hAnsi="Arial" w:cs="Arial"/>
          <w:bCs/>
          <w:color w:val="000000"/>
          <w:kern w:val="0"/>
          <w:sz w:val="22"/>
          <w:szCs w:val="22"/>
        </w:rPr>
        <w:t xml:space="preserve">ngage in </w:t>
      </w:r>
      <w:r w:rsidR="00A41CDF" w:rsidRPr="00331CCF">
        <w:rPr>
          <w:rFonts w:ascii="Arial" w:eastAsia="Times New Roman" w:hAnsi="Arial" w:cs="Arial"/>
          <w:bCs/>
          <w:color w:val="000000"/>
          <w:kern w:val="0"/>
          <w:sz w:val="22"/>
          <w:szCs w:val="22"/>
        </w:rPr>
        <w:t>lively exchanges and rigorous debate</w:t>
      </w:r>
      <w:r w:rsidR="008E5D8F" w:rsidRPr="00331CCF">
        <w:rPr>
          <w:rFonts w:ascii="Arial" w:eastAsia="Times New Roman" w:hAnsi="Arial" w:cs="Arial"/>
          <w:bCs/>
          <w:color w:val="000000"/>
          <w:kern w:val="0"/>
          <w:sz w:val="22"/>
          <w:szCs w:val="22"/>
        </w:rPr>
        <w:t xml:space="preserve">s </w:t>
      </w:r>
      <w:r w:rsidR="004808B0" w:rsidRPr="00331CCF">
        <w:rPr>
          <w:rFonts w:ascii="Arial" w:eastAsia="Times New Roman" w:hAnsi="Arial" w:cs="Arial"/>
          <w:bCs/>
          <w:color w:val="000000"/>
          <w:kern w:val="0"/>
          <w:sz w:val="22"/>
          <w:szCs w:val="22"/>
        </w:rPr>
        <w:t>with respect</w:t>
      </w:r>
      <w:r w:rsidR="008E5D8F" w:rsidRPr="00331CCF">
        <w:rPr>
          <w:rFonts w:ascii="Arial" w:eastAsia="Times New Roman" w:hAnsi="Arial" w:cs="Arial"/>
          <w:bCs/>
          <w:color w:val="000000"/>
          <w:kern w:val="0"/>
          <w:sz w:val="22"/>
          <w:szCs w:val="22"/>
        </w:rPr>
        <w:t xml:space="preserve"> for your peers</w:t>
      </w:r>
      <w:r w:rsidR="004808B0" w:rsidRPr="00331CCF">
        <w:rPr>
          <w:rFonts w:ascii="Arial" w:eastAsia="Times New Roman" w:hAnsi="Arial" w:cs="Arial"/>
          <w:bCs/>
          <w:color w:val="000000"/>
          <w:kern w:val="0"/>
          <w:sz w:val="22"/>
          <w:szCs w:val="22"/>
        </w:rPr>
        <w:t>.</w:t>
      </w:r>
      <w:r w:rsidR="000446F7" w:rsidRPr="00331CCF">
        <w:rPr>
          <w:rFonts w:ascii="Arial" w:eastAsia="Times New Roman" w:hAnsi="Arial" w:cs="Arial"/>
          <w:bCs/>
          <w:color w:val="000000"/>
          <w:kern w:val="0"/>
          <w:sz w:val="22"/>
          <w:szCs w:val="22"/>
        </w:rPr>
        <w:t xml:space="preserve"> </w:t>
      </w:r>
      <w:r w:rsidRPr="00331CCF">
        <w:rPr>
          <w:rFonts w:ascii="Arial" w:eastAsia="Times New Roman" w:hAnsi="Arial" w:cs="Arial"/>
          <w:bCs/>
          <w:color w:val="000000"/>
          <w:kern w:val="0"/>
          <w:sz w:val="22"/>
          <w:szCs w:val="22"/>
        </w:rPr>
        <w:t>D</w:t>
      </w:r>
      <w:r w:rsidR="000446F7" w:rsidRPr="00331CCF">
        <w:rPr>
          <w:rFonts w:ascii="Arial" w:eastAsia="Times New Roman" w:hAnsi="Arial" w:cs="Arial"/>
          <w:bCs/>
          <w:color w:val="000000"/>
          <w:kern w:val="0"/>
          <w:sz w:val="22"/>
          <w:szCs w:val="22"/>
        </w:rPr>
        <w:t>iscriminatory</w:t>
      </w:r>
      <w:r w:rsidRPr="00331CCF">
        <w:rPr>
          <w:rFonts w:ascii="Arial" w:eastAsia="Times New Roman" w:hAnsi="Arial" w:cs="Arial"/>
          <w:bCs/>
          <w:color w:val="000000"/>
          <w:kern w:val="0"/>
          <w:sz w:val="22"/>
          <w:szCs w:val="22"/>
        </w:rPr>
        <w:t>, hateful,</w:t>
      </w:r>
      <w:r w:rsidR="000446F7" w:rsidRPr="00331CCF">
        <w:rPr>
          <w:rFonts w:ascii="Arial" w:eastAsia="Times New Roman" w:hAnsi="Arial" w:cs="Arial"/>
          <w:bCs/>
          <w:color w:val="000000"/>
          <w:kern w:val="0"/>
          <w:sz w:val="22"/>
          <w:szCs w:val="22"/>
        </w:rPr>
        <w:t xml:space="preserve"> or harmful language will not be </w:t>
      </w:r>
      <w:r w:rsidR="000446F7" w:rsidRPr="00331CCF">
        <w:rPr>
          <w:rFonts w:ascii="Arial" w:eastAsia="Times New Roman" w:hAnsi="Arial" w:cs="Arial"/>
          <w:bCs/>
          <w:color w:val="000000"/>
          <w:kern w:val="0"/>
          <w:sz w:val="22"/>
          <w:szCs w:val="22"/>
        </w:rPr>
        <w:lastRenderedPageBreak/>
        <w:t xml:space="preserve">tolerated. </w:t>
      </w:r>
      <w:r w:rsidR="0072208D" w:rsidRPr="00331CCF">
        <w:rPr>
          <w:rFonts w:ascii="Arial" w:eastAsia="Times New Roman" w:hAnsi="Arial" w:cs="Arial"/>
          <w:bCs/>
          <w:color w:val="000000"/>
          <w:kern w:val="0"/>
          <w:sz w:val="22"/>
          <w:szCs w:val="22"/>
        </w:rPr>
        <w:t xml:space="preserve">The teacher </w:t>
      </w:r>
      <w:r w:rsidR="000446F7" w:rsidRPr="00331CCF">
        <w:rPr>
          <w:rFonts w:ascii="Arial" w:eastAsia="Times New Roman" w:hAnsi="Arial" w:cs="Arial"/>
          <w:bCs/>
          <w:color w:val="000000"/>
          <w:kern w:val="0"/>
          <w:sz w:val="22"/>
          <w:szCs w:val="22"/>
        </w:rPr>
        <w:t xml:space="preserve">will use </w:t>
      </w:r>
      <w:r w:rsidR="0072208D" w:rsidRPr="00331CCF">
        <w:rPr>
          <w:rFonts w:ascii="Arial" w:eastAsia="Times New Roman" w:hAnsi="Arial" w:cs="Arial"/>
          <w:bCs/>
          <w:color w:val="000000"/>
          <w:kern w:val="0"/>
          <w:sz w:val="22"/>
          <w:szCs w:val="22"/>
        </w:rPr>
        <w:t>their</w:t>
      </w:r>
      <w:r w:rsidR="000446F7" w:rsidRPr="00331CCF">
        <w:rPr>
          <w:rFonts w:ascii="Arial" w:eastAsia="Times New Roman" w:hAnsi="Arial" w:cs="Arial"/>
          <w:bCs/>
          <w:color w:val="000000"/>
          <w:kern w:val="0"/>
          <w:sz w:val="22"/>
          <w:szCs w:val="22"/>
        </w:rPr>
        <w:t xml:space="preserve"> authority to end or redirect conversations that put others at risk of emotional harm. If anyone deliberately disrespects another student, they will be subject to disciplinary action. I</w:t>
      </w:r>
      <w:r w:rsidR="0072208D" w:rsidRPr="00331CCF">
        <w:rPr>
          <w:rFonts w:ascii="Arial" w:eastAsia="Times New Roman" w:hAnsi="Arial" w:cs="Arial"/>
          <w:bCs/>
          <w:color w:val="000000"/>
          <w:kern w:val="0"/>
          <w:sz w:val="22"/>
          <w:szCs w:val="22"/>
        </w:rPr>
        <w:t xml:space="preserve">n the same token, please extend grace. </w:t>
      </w:r>
      <w:r w:rsidR="000446F7" w:rsidRPr="00331CCF">
        <w:rPr>
          <w:rFonts w:ascii="Arial" w:eastAsia="Times New Roman" w:hAnsi="Arial" w:cs="Arial"/>
          <w:bCs/>
          <w:color w:val="000000"/>
          <w:kern w:val="0"/>
          <w:sz w:val="22"/>
          <w:szCs w:val="22"/>
        </w:rPr>
        <w:t>Mistakes will happen. Let’s try to be gentle with one another</w:t>
      </w:r>
      <w:r w:rsidR="00D00BA2" w:rsidRPr="00331CCF">
        <w:rPr>
          <w:rFonts w:ascii="Arial" w:eastAsia="Times New Roman" w:hAnsi="Arial" w:cs="Arial"/>
          <w:bCs/>
          <w:color w:val="000000"/>
          <w:kern w:val="0"/>
          <w:sz w:val="22"/>
          <w:szCs w:val="22"/>
        </w:rPr>
        <w:t xml:space="preserve">. If someone offends you, </w:t>
      </w:r>
      <w:r w:rsidR="000446F7" w:rsidRPr="00331CCF">
        <w:rPr>
          <w:rFonts w:ascii="Arial" w:eastAsia="Times New Roman" w:hAnsi="Arial" w:cs="Arial"/>
          <w:bCs/>
          <w:color w:val="000000"/>
          <w:kern w:val="0"/>
          <w:sz w:val="22"/>
          <w:szCs w:val="22"/>
        </w:rPr>
        <w:t>name the harm, apologize if you are the offender, and move on.</w:t>
      </w:r>
    </w:p>
    <w:p w14:paraId="0455F744" w14:textId="77777777" w:rsidR="006E12FB" w:rsidRPr="00331CCF" w:rsidRDefault="006E12FB" w:rsidP="006E12FB">
      <w:pPr>
        <w:pStyle w:val="Heading3"/>
        <w:spacing w:before="240" w:after="0" w:line="240" w:lineRule="auto"/>
        <w:rPr>
          <w:rFonts w:ascii="Arial" w:eastAsia="Times New Roman" w:hAnsi="Arial" w:cs="Arial"/>
          <w:color w:val="auto"/>
        </w:rPr>
      </w:pPr>
      <w:r w:rsidRPr="00331CCF">
        <w:rPr>
          <w:rFonts w:ascii="Arial" w:eastAsia="Times New Roman" w:hAnsi="Arial" w:cs="Arial"/>
          <w:color w:val="auto"/>
        </w:rPr>
        <w:t>Email Etiquette</w:t>
      </w:r>
    </w:p>
    <w:p w14:paraId="70FBA7DE" w14:textId="77777777" w:rsidR="006E12FB" w:rsidRPr="00331CCF" w:rsidRDefault="006E12FB" w:rsidP="005448C4">
      <w:pPr>
        <w:autoSpaceDE w:val="0"/>
        <w:autoSpaceDN w:val="0"/>
        <w:adjustRightInd w:val="0"/>
        <w:spacing w:after="0" w:line="240" w:lineRule="auto"/>
        <w:rPr>
          <w:rFonts w:ascii="Arial" w:eastAsia="Calibri" w:hAnsi="Arial" w:cs="Arial"/>
          <w:color w:val="000000"/>
          <w:kern w:val="0"/>
          <w:sz w:val="22"/>
          <w:szCs w:val="22"/>
        </w:rPr>
      </w:pPr>
      <w:r w:rsidRPr="00331CCF">
        <w:rPr>
          <w:rFonts w:ascii="Arial" w:eastAsia="Calibri" w:hAnsi="Arial" w:cs="Arial"/>
          <w:color w:val="000000"/>
          <w:kern w:val="0"/>
          <w:sz w:val="22"/>
          <w:szCs w:val="22"/>
        </w:rPr>
        <w:t xml:space="preserve">When sending emails, make sure that you include a subject, greeting, and closing. Also, make sure the tone and word choices in your email are appropriate for communicating with your teacher. </w:t>
      </w:r>
    </w:p>
    <w:p w14:paraId="64FE5EBF" w14:textId="77777777" w:rsidR="006E12FB" w:rsidRPr="00331CCF" w:rsidRDefault="006E12FB" w:rsidP="006E12FB">
      <w:pPr>
        <w:pStyle w:val="Heading3"/>
        <w:spacing w:before="240" w:after="0" w:line="240" w:lineRule="auto"/>
        <w:rPr>
          <w:rFonts w:ascii="Arial" w:eastAsia="Times New Roman" w:hAnsi="Arial" w:cs="Arial"/>
          <w:color w:val="auto"/>
        </w:rPr>
      </w:pPr>
      <w:r w:rsidRPr="00331CCF">
        <w:rPr>
          <w:rFonts w:ascii="Arial" w:eastAsia="Times New Roman" w:hAnsi="Arial" w:cs="Arial"/>
          <w:color w:val="auto"/>
        </w:rPr>
        <w:t>Food and Drink</w:t>
      </w:r>
    </w:p>
    <w:p w14:paraId="0D85A287" w14:textId="2C4F0F8F" w:rsidR="006E12FB" w:rsidRPr="00331CCF" w:rsidRDefault="006E12FB" w:rsidP="005448C4">
      <w:pPr>
        <w:spacing w:after="0" w:line="240" w:lineRule="auto"/>
        <w:rPr>
          <w:rFonts w:ascii="Arial" w:eastAsia="Calibri" w:hAnsi="Arial" w:cs="Arial"/>
          <w:color w:val="000000"/>
          <w:kern w:val="0"/>
          <w:sz w:val="22"/>
          <w:szCs w:val="22"/>
        </w:rPr>
      </w:pPr>
      <w:r w:rsidRPr="00331CCF">
        <w:rPr>
          <w:rFonts w:ascii="Arial" w:eastAsia="Calibri" w:hAnsi="Arial" w:cs="Arial"/>
          <w:color w:val="000000"/>
          <w:kern w:val="0"/>
          <w:sz w:val="22"/>
          <w:szCs w:val="22"/>
          <w:u w:val="single"/>
        </w:rPr>
        <w:t>No takeout food is allowed in class per school policy.</w:t>
      </w:r>
      <w:r w:rsidRPr="00331CCF">
        <w:rPr>
          <w:rFonts w:ascii="Arial" w:eastAsia="Calibri" w:hAnsi="Arial" w:cs="Arial"/>
          <w:color w:val="000000"/>
          <w:kern w:val="0"/>
          <w:sz w:val="22"/>
          <w:szCs w:val="22"/>
        </w:rPr>
        <w:t xml:space="preserve"> You may have a pre-packaged snack that is odorless. While you should not bring beverages with open mouths like soda cans or take-out coffee cups, drinks with a screw-on lid or closable top are allowed. Please clean-up after yourself. Having food in class is a privilege. It will be taken away if it becomes a problem. </w:t>
      </w:r>
    </w:p>
    <w:p w14:paraId="439C1349" w14:textId="5746BD50" w:rsidR="00241863" w:rsidRPr="00331CCF" w:rsidRDefault="00241863" w:rsidP="00DE06E4">
      <w:pPr>
        <w:pStyle w:val="Heading3"/>
        <w:spacing w:before="240" w:after="0" w:line="240" w:lineRule="auto"/>
        <w:rPr>
          <w:rFonts w:ascii="Arial" w:eastAsia="Times New Roman" w:hAnsi="Arial" w:cs="Arial"/>
        </w:rPr>
      </w:pPr>
      <w:r w:rsidRPr="00331CCF">
        <w:rPr>
          <w:rFonts w:ascii="Arial" w:eastAsia="Times New Roman" w:hAnsi="Arial" w:cs="Arial"/>
          <w:color w:val="auto"/>
        </w:rPr>
        <w:t>Preparation</w:t>
      </w:r>
    </w:p>
    <w:p w14:paraId="559CACDD" w14:textId="11D9DC90" w:rsidR="00241863" w:rsidRPr="00331CCF" w:rsidRDefault="00CB2AFA" w:rsidP="005448C4">
      <w:pPr>
        <w:spacing w:after="0" w:line="240" w:lineRule="auto"/>
        <w:rPr>
          <w:rFonts w:ascii="Arial" w:eastAsia="Calibri" w:hAnsi="Arial" w:cs="Arial"/>
          <w:color w:val="000000"/>
          <w:kern w:val="0"/>
          <w:sz w:val="22"/>
          <w:szCs w:val="22"/>
        </w:rPr>
      </w:pPr>
      <w:r w:rsidRPr="00331CCF">
        <w:rPr>
          <w:rFonts w:ascii="Arial" w:eastAsia="Calibri" w:hAnsi="Arial" w:cs="Arial"/>
          <w:color w:val="000000"/>
          <w:kern w:val="0"/>
          <w:sz w:val="22"/>
          <w:szCs w:val="22"/>
        </w:rPr>
        <w:t>Come</w:t>
      </w:r>
      <w:r w:rsidR="00241863" w:rsidRPr="00331CCF">
        <w:rPr>
          <w:rFonts w:ascii="Arial" w:eastAsia="Calibri" w:hAnsi="Arial" w:cs="Arial"/>
          <w:color w:val="000000"/>
          <w:kern w:val="0"/>
          <w:sz w:val="22"/>
          <w:szCs w:val="22"/>
        </w:rPr>
        <w:t xml:space="preserve"> to class with </w:t>
      </w:r>
      <w:r w:rsidRPr="00331CCF">
        <w:rPr>
          <w:rFonts w:ascii="Arial" w:eastAsia="Calibri" w:hAnsi="Arial" w:cs="Arial"/>
          <w:color w:val="000000"/>
          <w:kern w:val="0"/>
          <w:sz w:val="22"/>
          <w:szCs w:val="22"/>
        </w:rPr>
        <w:t>your charged</w:t>
      </w:r>
      <w:r w:rsidR="00241863" w:rsidRPr="00331CCF">
        <w:rPr>
          <w:rFonts w:ascii="Arial" w:eastAsia="Calibri" w:hAnsi="Arial" w:cs="Arial"/>
          <w:color w:val="000000"/>
          <w:kern w:val="0"/>
          <w:sz w:val="22"/>
          <w:szCs w:val="22"/>
        </w:rPr>
        <w:t xml:space="preserve"> laptop</w:t>
      </w:r>
      <w:r w:rsidRPr="00331CCF">
        <w:rPr>
          <w:rFonts w:ascii="Arial" w:eastAsia="Calibri" w:hAnsi="Arial" w:cs="Arial"/>
          <w:color w:val="000000"/>
          <w:kern w:val="0"/>
          <w:sz w:val="22"/>
          <w:szCs w:val="22"/>
        </w:rPr>
        <w:t xml:space="preserve">, </w:t>
      </w:r>
      <w:r w:rsidR="00241863" w:rsidRPr="00331CCF">
        <w:rPr>
          <w:rFonts w:ascii="Arial" w:eastAsia="Calibri" w:hAnsi="Arial" w:cs="Arial"/>
          <w:color w:val="000000"/>
          <w:kern w:val="0"/>
          <w:sz w:val="22"/>
          <w:szCs w:val="22"/>
        </w:rPr>
        <w:t xml:space="preserve">a writing utensil, paper/notebook, and textbook. If you need to sharpen a pencil or gather materials, please do so when you first walk-in. If a need arises after a class is already in session, please wait until we transition between activities. </w:t>
      </w:r>
    </w:p>
    <w:p w14:paraId="378257C3" w14:textId="77777777" w:rsidR="00241863" w:rsidRPr="00331CCF" w:rsidRDefault="00241863" w:rsidP="00DE06E4">
      <w:pPr>
        <w:pStyle w:val="Heading3"/>
        <w:spacing w:before="240" w:after="0" w:line="240" w:lineRule="auto"/>
        <w:rPr>
          <w:rFonts w:ascii="Arial" w:eastAsia="Times New Roman" w:hAnsi="Arial" w:cs="Arial"/>
          <w:color w:val="auto"/>
        </w:rPr>
      </w:pPr>
      <w:r w:rsidRPr="00331CCF">
        <w:rPr>
          <w:rFonts w:ascii="Arial" w:eastAsia="Times New Roman" w:hAnsi="Arial" w:cs="Arial"/>
          <w:color w:val="auto"/>
        </w:rPr>
        <w:t>Technology</w:t>
      </w:r>
    </w:p>
    <w:p w14:paraId="1E6DB540" w14:textId="77777777" w:rsidR="00241863" w:rsidRPr="00331CCF" w:rsidRDefault="00241863" w:rsidP="005448C4">
      <w:pPr>
        <w:shd w:val="clear" w:color="auto" w:fill="FFFFFF"/>
        <w:spacing w:after="0" w:line="240" w:lineRule="auto"/>
        <w:rPr>
          <w:rFonts w:ascii="Arial" w:eastAsia="Times New Roman" w:hAnsi="Arial" w:cs="Arial"/>
          <w:color w:val="000000"/>
          <w:kern w:val="0"/>
          <w:sz w:val="22"/>
          <w:szCs w:val="22"/>
        </w:rPr>
      </w:pPr>
      <w:r w:rsidRPr="00331CCF">
        <w:rPr>
          <w:rFonts w:ascii="Arial" w:eastAsia="Calibri" w:hAnsi="Arial" w:cs="Arial"/>
          <w:color w:val="000000"/>
          <w:kern w:val="0"/>
          <w:sz w:val="22"/>
          <w:szCs w:val="22"/>
        </w:rPr>
        <w:t xml:space="preserve">Silence all cell phones before class starts. </w:t>
      </w:r>
      <w:r w:rsidRPr="00331CCF">
        <w:rPr>
          <w:rFonts w:ascii="Arial" w:eastAsia="Calibri" w:hAnsi="Arial" w:cs="Arial"/>
          <w:b/>
          <w:color w:val="000000"/>
          <w:kern w:val="0"/>
          <w:sz w:val="22"/>
          <w:szCs w:val="22"/>
        </w:rPr>
        <w:t>Do not use them or have them visible during class.</w:t>
      </w:r>
      <w:r w:rsidRPr="00331CCF">
        <w:rPr>
          <w:rFonts w:ascii="Arial" w:eastAsia="Calibri" w:hAnsi="Arial" w:cs="Arial"/>
          <w:color w:val="000000"/>
          <w:kern w:val="0"/>
          <w:sz w:val="22"/>
          <w:szCs w:val="22"/>
        </w:rPr>
        <w:t xml:space="preserve"> </w:t>
      </w:r>
      <w:r w:rsidRPr="00331CCF">
        <w:rPr>
          <w:rFonts w:ascii="Arial" w:eastAsia="Calibri" w:hAnsi="Arial" w:cs="Arial"/>
          <w:i/>
          <w:iCs/>
          <w:color w:val="000000"/>
          <w:kern w:val="0"/>
          <w:sz w:val="22"/>
          <w:szCs w:val="22"/>
        </w:rPr>
        <w:t>Unless you have official documentation for specified accommodations, no electronic devices should be used during class unless specified by the teacher.</w:t>
      </w:r>
      <w:r w:rsidRPr="00331CCF">
        <w:rPr>
          <w:rFonts w:ascii="Arial" w:eastAsia="Calibri" w:hAnsi="Arial" w:cs="Arial"/>
          <w:color w:val="000000"/>
          <w:kern w:val="0"/>
          <w:sz w:val="22"/>
          <w:szCs w:val="22"/>
        </w:rPr>
        <w:t xml:space="preserve"> </w:t>
      </w:r>
      <w:r w:rsidRPr="00331CCF">
        <w:rPr>
          <w:rFonts w:ascii="Arial" w:eastAsia="Times New Roman" w:hAnsi="Arial" w:cs="Arial"/>
          <w:color w:val="000000"/>
          <w:kern w:val="0"/>
          <w:sz w:val="22"/>
          <w:szCs w:val="22"/>
        </w:rPr>
        <w:t xml:space="preserve">Technology should only be used for educational purposes. </w:t>
      </w:r>
    </w:p>
    <w:p w14:paraId="0941E74C" w14:textId="77777777" w:rsidR="00357883" w:rsidRPr="00331CCF" w:rsidRDefault="00357883" w:rsidP="005448C4">
      <w:pPr>
        <w:shd w:val="clear" w:color="auto" w:fill="FFFFFF"/>
        <w:spacing w:after="0" w:line="240" w:lineRule="auto"/>
        <w:rPr>
          <w:rFonts w:ascii="Arial" w:eastAsia="Times New Roman" w:hAnsi="Arial" w:cs="Arial"/>
          <w:color w:val="000000"/>
          <w:kern w:val="0"/>
          <w:sz w:val="22"/>
          <w:szCs w:val="22"/>
        </w:rPr>
      </w:pPr>
    </w:p>
    <w:p w14:paraId="4E7215E9" w14:textId="674568D6" w:rsidR="00357883" w:rsidRPr="00331CCF" w:rsidRDefault="00357883" w:rsidP="002F46EC">
      <w:pPr>
        <w:pStyle w:val="Heading3"/>
        <w:spacing w:after="0"/>
        <w:rPr>
          <w:rFonts w:ascii="Arial" w:eastAsia="Times New Roman" w:hAnsi="Arial" w:cs="Arial"/>
          <w:color w:val="auto"/>
        </w:rPr>
      </w:pPr>
      <w:r w:rsidRPr="00331CCF">
        <w:rPr>
          <w:rFonts w:ascii="Arial" w:eastAsia="Times New Roman" w:hAnsi="Arial" w:cs="Arial"/>
          <w:color w:val="auto"/>
        </w:rPr>
        <w:t>Tracking Grades</w:t>
      </w:r>
    </w:p>
    <w:p w14:paraId="13352EEE" w14:textId="622EE4F3" w:rsidR="00357883" w:rsidRPr="00331CCF" w:rsidRDefault="00F37CA0" w:rsidP="00FA3263">
      <w:pPr>
        <w:shd w:val="clear" w:color="auto" w:fill="FFFFFF"/>
        <w:spacing w:after="0" w:line="240" w:lineRule="auto"/>
        <w:rPr>
          <w:rFonts w:ascii="Arial" w:eastAsia="Times New Roman" w:hAnsi="Arial" w:cs="Arial"/>
          <w:color w:val="000000"/>
          <w:kern w:val="0"/>
          <w:sz w:val="22"/>
          <w:szCs w:val="22"/>
        </w:rPr>
      </w:pPr>
      <w:r w:rsidRPr="00331CCF">
        <w:rPr>
          <w:rFonts w:ascii="Arial" w:eastAsia="Times New Roman" w:hAnsi="Arial" w:cs="Arial"/>
          <w:color w:val="000000"/>
          <w:kern w:val="0"/>
          <w:sz w:val="22"/>
          <w:szCs w:val="22"/>
        </w:rPr>
        <w:t>Take responsibility for your grades</w:t>
      </w:r>
      <w:r w:rsidR="00357883" w:rsidRPr="00331CCF">
        <w:rPr>
          <w:rFonts w:ascii="Arial" w:eastAsia="Times New Roman" w:hAnsi="Arial" w:cs="Arial"/>
          <w:color w:val="000000"/>
          <w:kern w:val="0"/>
          <w:sz w:val="22"/>
          <w:szCs w:val="22"/>
        </w:rPr>
        <w:t>.</w:t>
      </w:r>
      <w:r w:rsidR="0037333E" w:rsidRPr="00331CCF">
        <w:rPr>
          <w:rFonts w:ascii="Arial" w:eastAsia="Times New Roman" w:hAnsi="Arial" w:cs="Arial"/>
          <w:color w:val="000000"/>
          <w:kern w:val="0"/>
          <w:sz w:val="22"/>
          <w:szCs w:val="22"/>
        </w:rPr>
        <w:t xml:space="preserve"> If you complete and </w:t>
      </w:r>
      <w:r w:rsidRPr="00331CCF">
        <w:rPr>
          <w:rFonts w:ascii="Arial" w:eastAsia="Times New Roman" w:hAnsi="Arial" w:cs="Arial"/>
          <w:color w:val="000000"/>
          <w:kern w:val="0"/>
          <w:sz w:val="22"/>
          <w:szCs w:val="22"/>
        </w:rPr>
        <w:t>turn</w:t>
      </w:r>
      <w:r w:rsidR="00DB0887" w:rsidRPr="00331CCF">
        <w:rPr>
          <w:rFonts w:ascii="Arial" w:eastAsia="Times New Roman" w:hAnsi="Arial" w:cs="Arial"/>
          <w:color w:val="000000"/>
          <w:kern w:val="0"/>
          <w:sz w:val="22"/>
          <w:szCs w:val="22"/>
        </w:rPr>
        <w:t xml:space="preserve"> in</w:t>
      </w:r>
      <w:r w:rsidR="0037333E" w:rsidRPr="00331CCF">
        <w:rPr>
          <w:rFonts w:ascii="Arial" w:eastAsia="Times New Roman" w:hAnsi="Arial" w:cs="Arial"/>
          <w:color w:val="000000"/>
          <w:kern w:val="0"/>
          <w:sz w:val="22"/>
          <w:szCs w:val="22"/>
        </w:rPr>
        <w:t xml:space="preserve"> </w:t>
      </w:r>
      <w:proofErr w:type="gramStart"/>
      <w:r w:rsidR="0037333E" w:rsidRPr="00331CCF">
        <w:rPr>
          <w:rFonts w:ascii="Arial" w:eastAsia="Times New Roman" w:hAnsi="Arial" w:cs="Arial"/>
          <w:color w:val="000000"/>
          <w:kern w:val="0"/>
          <w:sz w:val="22"/>
          <w:szCs w:val="22"/>
        </w:rPr>
        <w:t>all of</w:t>
      </w:r>
      <w:proofErr w:type="gramEnd"/>
      <w:r w:rsidR="0037333E" w:rsidRPr="00331CCF">
        <w:rPr>
          <w:rFonts w:ascii="Arial" w:eastAsia="Times New Roman" w:hAnsi="Arial" w:cs="Arial"/>
          <w:color w:val="000000"/>
          <w:kern w:val="0"/>
          <w:sz w:val="22"/>
          <w:szCs w:val="22"/>
        </w:rPr>
        <w:t xml:space="preserve"> your assignments, it is </w:t>
      </w:r>
      <w:r w:rsidR="00BF407B" w:rsidRPr="00331CCF">
        <w:rPr>
          <w:rFonts w:ascii="Arial" w:eastAsia="Times New Roman" w:hAnsi="Arial" w:cs="Arial"/>
          <w:color w:val="000000"/>
          <w:kern w:val="0"/>
          <w:sz w:val="22"/>
          <w:szCs w:val="22"/>
        </w:rPr>
        <w:t>nearly impossible to fail the class</w:t>
      </w:r>
      <w:r w:rsidR="0045191E" w:rsidRPr="00331CCF">
        <w:rPr>
          <w:rFonts w:ascii="Arial" w:eastAsia="Times New Roman" w:hAnsi="Arial" w:cs="Arial"/>
          <w:color w:val="000000"/>
          <w:kern w:val="0"/>
          <w:sz w:val="22"/>
          <w:szCs w:val="22"/>
        </w:rPr>
        <w:t>, even if you don’t do well on the major assessments</w:t>
      </w:r>
      <w:r w:rsidR="00BF407B" w:rsidRPr="00331CCF">
        <w:rPr>
          <w:rFonts w:ascii="Arial" w:eastAsia="Times New Roman" w:hAnsi="Arial" w:cs="Arial"/>
          <w:color w:val="000000"/>
          <w:kern w:val="0"/>
          <w:sz w:val="22"/>
          <w:szCs w:val="22"/>
        </w:rPr>
        <w:t xml:space="preserve">. However, </w:t>
      </w:r>
      <w:r w:rsidR="00DB0887" w:rsidRPr="00331CCF">
        <w:rPr>
          <w:rFonts w:ascii="Arial" w:eastAsia="Times New Roman" w:hAnsi="Arial" w:cs="Arial"/>
          <w:color w:val="000000"/>
          <w:kern w:val="0"/>
          <w:sz w:val="22"/>
          <w:szCs w:val="22"/>
        </w:rPr>
        <w:t xml:space="preserve">missing assignments </w:t>
      </w:r>
      <w:r w:rsidR="0045191E" w:rsidRPr="00331CCF">
        <w:rPr>
          <w:rFonts w:ascii="Arial" w:eastAsia="Times New Roman" w:hAnsi="Arial" w:cs="Arial"/>
          <w:color w:val="000000"/>
          <w:kern w:val="0"/>
          <w:sz w:val="22"/>
          <w:szCs w:val="22"/>
        </w:rPr>
        <w:t>are detrimental to your grade</w:t>
      </w:r>
      <w:r w:rsidR="005D308A" w:rsidRPr="00331CCF">
        <w:rPr>
          <w:rFonts w:ascii="Arial" w:eastAsia="Times New Roman" w:hAnsi="Arial" w:cs="Arial"/>
          <w:color w:val="000000"/>
          <w:kern w:val="0"/>
          <w:sz w:val="22"/>
          <w:szCs w:val="22"/>
        </w:rPr>
        <w:t xml:space="preserve">, and too many missing or incomplete assignments </w:t>
      </w:r>
      <w:r w:rsidR="00A375DF" w:rsidRPr="00331CCF">
        <w:rPr>
          <w:rFonts w:ascii="Arial" w:eastAsia="Times New Roman" w:hAnsi="Arial" w:cs="Arial"/>
          <w:color w:val="000000"/>
          <w:kern w:val="0"/>
          <w:sz w:val="22"/>
          <w:szCs w:val="22"/>
        </w:rPr>
        <w:t xml:space="preserve">will make it impossible to pass. That said, make sure you are staying on top of your work. </w:t>
      </w:r>
      <w:r w:rsidR="00427B72" w:rsidRPr="00331CCF">
        <w:rPr>
          <w:rFonts w:ascii="Arial" w:eastAsia="Times New Roman" w:hAnsi="Arial" w:cs="Arial"/>
          <w:color w:val="000000"/>
          <w:kern w:val="0"/>
          <w:sz w:val="22"/>
          <w:szCs w:val="22"/>
        </w:rPr>
        <w:t xml:space="preserve">Notifications about missing work, </w:t>
      </w:r>
      <w:r w:rsidR="006E5E2A" w:rsidRPr="00331CCF">
        <w:rPr>
          <w:rFonts w:ascii="Arial" w:eastAsia="Times New Roman" w:hAnsi="Arial" w:cs="Arial"/>
          <w:color w:val="000000"/>
          <w:kern w:val="0"/>
          <w:sz w:val="22"/>
          <w:szCs w:val="22"/>
        </w:rPr>
        <w:t xml:space="preserve">announcement about upcoming assignments, and failure reports are sent </w:t>
      </w:r>
      <w:proofErr w:type="gramStart"/>
      <w:r w:rsidR="006E5E2A" w:rsidRPr="00331CCF">
        <w:rPr>
          <w:rFonts w:ascii="Arial" w:eastAsia="Times New Roman" w:hAnsi="Arial" w:cs="Arial"/>
          <w:color w:val="000000"/>
          <w:kern w:val="0"/>
          <w:sz w:val="22"/>
          <w:szCs w:val="22"/>
        </w:rPr>
        <w:t>frequently</w:t>
      </w:r>
      <w:proofErr w:type="gramEnd"/>
      <w:r w:rsidR="006E5E2A" w:rsidRPr="00331CCF">
        <w:rPr>
          <w:rFonts w:ascii="Arial" w:eastAsia="Times New Roman" w:hAnsi="Arial" w:cs="Arial"/>
          <w:color w:val="000000"/>
          <w:kern w:val="0"/>
          <w:sz w:val="22"/>
          <w:szCs w:val="22"/>
        </w:rPr>
        <w:t xml:space="preserve"> through the Infinite Campus platform. Check</w:t>
      </w:r>
      <w:r w:rsidR="008A0323" w:rsidRPr="00331CCF">
        <w:rPr>
          <w:rFonts w:ascii="Arial" w:eastAsia="Times New Roman" w:hAnsi="Arial" w:cs="Arial"/>
          <w:color w:val="000000"/>
          <w:kern w:val="0"/>
          <w:sz w:val="22"/>
          <w:szCs w:val="22"/>
        </w:rPr>
        <w:t xml:space="preserve"> your account often so that you can stay informed about your progress in the class. </w:t>
      </w:r>
    </w:p>
    <w:p w14:paraId="397F83C3" w14:textId="77777777" w:rsidR="00FA3263" w:rsidRPr="00331CCF" w:rsidRDefault="00FA3263" w:rsidP="00FA3263">
      <w:pPr>
        <w:shd w:val="clear" w:color="auto" w:fill="FFFFFF"/>
        <w:spacing w:after="0" w:line="240" w:lineRule="auto"/>
        <w:rPr>
          <w:rFonts w:ascii="Arial" w:eastAsia="Times New Roman" w:hAnsi="Arial" w:cs="Arial"/>
          <w:color w:val="000000"/>
          <w:kern w:val="0"/>
          <w:sz w:val="22"/>
          <w:szCs w:val="22"/>
        </w:rPr>
      </w:pPr>
    </w:p>
    <w:p w14:paraId="3BCB4296" w14:textId="6DD516E4" w:rsidR="00FA3263" w:rsidRPr="00331CCF" w:rsidRDefault="00FA3263" w:rsidP="00FA3263">
      <w:pPr>
        <w:shd w:val="clear" w:color="auto" w:fill="FFFFFF"/>
        <w:spacing w:after="0" w:line="240" w:lineRule="auto"/>
        <w:rPr>
          <w:rFonts w:ascii="Arial" w:eastAsia="Times New Roman" w:hAnsi="Arial" w:cs="Arial"/>
          <w:color w:val="000000"/>
          <w:kern w:val="0"/>
          <w:sz w:val="22"/>
          <w:szCs w:val="22"/>
        </w:rPr>
      </w:pPr>
      <w:r w:rsidRPr="00331CCF">
        <w:rPr>
          <w:rFonts w:ascii="Arial" w:eastAsia="Times New Roman" w:hAnsi="Arial" w:cs="Arial"/>
          <w:color w:val="000000"/>
          <w:kern w:val="0"/>
          <w:sz w:val="22"/>
          <w:szCs w:val="22"/>
        </w:rPr>
        <w:t>Parents</w:t>
      </w:r>
      <w:r w:rsidR="00D63029" w:rsidRPr="00331CCF">
        <w:rPr>
          <w:rFonts w:ascii="Arial" w:eastAsia="Times New Roman" w:hAnsi="Arial" w:cs="Arial"/>
          <w:color w:val="000000"/>
          <w:kern w:val="0"/>
          <w:sz w:val="22"/>
          <w:szCs w:val="22"/>
        </w:rPr>
        <w:t xml:space="preserve"> should</w:t>
      </w:r>
      <w:r w:rsidRPr="00331CCF">
        <w:rPr>
          <w:rFonts w:ascii="Arial" w:eastAsia="Times New Roman" w:hAnsi="Arial" w:cs="Arial"/>
          <w:color w:val="000000"/>
          <w:kern w:val="0"/>
          <w:sz w:val="22"/>
          <w:szCs w:val="22"/>
        </w:rPr>
        <w:t xml:space="preserve"> receive </w:t>
      </w:r>
      <w:r w:rsidR="00D63029" w:rsidRPr="00331CCF">
        <w:rPr>
          <w:rFonts w:ascii="Arial" w:eastAsia="Times New Roman" w:hAnsi="Arial" w:cs="Arial"/>
          <w:color w:val="000000"/>
          <w:kern w:val="0"/>
          <w:sz w:val="22"/>
          <w:szCs w:val="22"/>
        </w:rPr>
        <w:t xml:space="preserve">Infinite Campus </w:t>
      </w:r>
      <w:r w:rsidRPr="00331CCF">
        <w:rPr>
          <w:rFonts w:ascii="Arial" w:eastAsia="Times New Roman" w:hAnsi="Arial" w:cs="Arial"/>
          <w:color w:val="000000"/>
          <w:kern w:val="0"/>
          <w:sz w:val="22"/>
          <w:szCs w:val="22"/>
        </w:rPr>
        <w:t xml:space="preserve">notifications and alerts as well. </w:t>
      </w:r>
      <w:r w:rsidR="00AA592B" w:rsidRPr="00331CCF">
        <w:rPr>
          <w:rFonts w:ascii="Arial" w:eastAsia="Times New Roman" w:hAnsi="Arial" w:cs="Arial"/>
          <w:color w:val="000000"/>
          <w:kern w:val="0"/>
          <w:sz w:val="22"/>
          <w:szCs w:val="22"/>
        </w:rPr>
        <w:t>In addition, p</w:t>
      </w:r>
      <w:r w:rsidR="00984BD2" w:rsidRPr="00331CCF">
        <w:rPr>
          <w:rFonts w:ascii="Arial" w:eastAsia="Times New Roman" w:hAnsi="Arial" w:cs="Arial"/>
          <w:color w:val="000000"/>
          <w:kern w:val="0"/>
          <w:sz w:val="22"/>
          <w:szCs w:val="22"/>
        </w:rPr>
        <w:t>arents can</w:t>
      </w:r>
      <w:r w:rsidR="000A25F6" w:rsidRPr="00331CCF">
        <w:rPr>
          <w:rFonts w:ascii="Arial" w:eastAsia="Times New Roman" w:hAnsi="Arial" w:cs="Arial"/>
          <w:color w:val="000000"/>
          <w:kern w:val="0"/>
          <w:sz w:val="22"/>
          <w:szCs w:val="22"/>
        </w:rPr>
        <w:t xml:space="preserve"> </w:t>
      </w:r>
      <w:r w:rsidR="00262ABA" w:rsidRPr="00331CCF">
        <w:rPr>
          <w:rFonts w:ascii="Arial" w:eastAsia="Times New Roman" w:hAnsi="Arial" w:cs="Arial"/>
          <w:color w:val="000000"/>
          <w:kern w:val="0"/>
          <w:sz w:val="22"/>
          <w:szCs w:val="22"/>
        </w:rPr>
        <w:t>gain access to Canvas</w:t>
      </w:r>
      <w:r w:rsidR="00956939" w:rsidRPr="00331CCF">
        <w:rPr>
          <w:rFonts w:ascii="Arial" w:eastAsia="Times New Roman" w:hAnsi="Arial" w:cs="Arial"/>
          <w:color w:val="000000"/>
          <w:kern w:val="0"/>
          <w:sz w:val="22"/>
          <w:szCs w:val="22"/>
        </w:rPr>
        <w:t xml:space="preserve"> </w:t>
      </w:r>
      <w:r w:rsidR="00956939" w:rsidRPr="00331CCF">
        <w:rPr>
          <w:rFonts w:ascii="Arial" w:eastAsia="Times New Roman" w:hAnsi="Arial" w:cs="Arial"/>
          <w:color w:val="000000"/>
          <w:kern w:val="0"/>
          <w:sz w:val="22"/>
          <w:szCs w:val="22"/>
        </w:rPr>
        <w:t xml:space="preserve">by downloading the Parent Canvas app and pairing your app with your student’s account. </w:t>
      </w:r>
      <w:r w:rsidR="00F437F2" w:rsidRPr="00331CCF">
        <w:rPr>
          <w:rFonts w:ascii="Arial" w:eastAsia="Times New Roman" w:hAnsi="Arial" w:cs="Arial"/>
          <w:color w:val="000000"/>
          <w:kern w:val="0"/>
          <w:sz w:val="22"/>
          <w:szCs w:val="22"/>
        </w:rPr>
        <w:t xml:space="preserve">For help </w:t>
      </w:r>
      <w:r w:rsidR="00992BE2" w:rsidRPr="00331CCF">
        <w:rPr>
          <w:rFonts w:ascii="Arial" w:eastAsia="Times New Roman" w:hAnsi="Arial" w:cs="Arial"/>
          <w:color w:val="000000"/>
          <w:kern w:val="0"/>
          <w:sz w:val="22"/>
          <w:szCs w:val="22"/>
        </w:rPr>
        <w:t>with</w:t>
      </w:r>
      <w:r w:rsidR="00F437F2" w:rsidRPr="00331CCF">
        <w:rPr>
          <w:rFonts w:ascii="Arial" w:eastAsia="Times New Roman" w:hAnsi="Arial" w:cs="Arial"/>
          <w:color w:val="000000"/>
          <w:kern w:val="0"/>
          <w:sz w:val="22"/>
          <w:szCs w:val="22"/>
        </w:rPr>
        <w:t xml:space="preserve"> either of these </w:t>
      </w:r>
      <w:r w:rsidR="00CE6532" w:rsidRPr="00331CCF">
        <w:rPr>
          <w:rFonts w:ascii="Arial" w:eastAsia="Times New Roman" w:hAnsi="Arial" w:cs="Arial"/>
          <w:color w:val="000000"/>
          <w:kern w:val="0"/>
          <w:sz w:val="22"/>
          <w:szCs w:val="22"/>
        </w:rPr>
        <w:t>platforms</w:t>
      </w:r>
      <w:r w:rsidR="00F437F2" w:rsidRPr="00331CCF">
        <w:rPr>
          <w:rFonts w:ascii="Arial" w:eastAsia="Times New Roman" w:hAnsi="Arial" w:cs="Arial"/>
          <w:color w:val="000000"/>
          <w:kern w:val="0"/>
          <w:sz w:val="22"/>
          <w:szCs w:val="22"/>
        </w:rPr>
        <w:t xml:space="preserve">, </w:t>
      </w:r>
      <w:r w:rsidR="00984BD2" w:rsidRPr="00331CCF">
        <w:rPr>
          <w:rFonts w:ascii="Arial" w:eastAsia="Times New Roman" w:hAnsi="Arial" w:cs="Arial"/>
          <w:color w:val="000000"/>
          <w:kern w:val="0"/>
          <w:sz w:val="22"/>
          <w:szCs w:val="22"/>
        </w:rPr>
        <w:t xml:space="preserve">contact Ms. Alyssa Multanen in the front office. </w:t>
      </w:r>
    </w:p>
    <w:p w14:paraId="2A09EED7" w14:textId="77777777" w:rsidR="00DD412A" w:rsidRPr="00331CCF" w:rsidRDefault="00DD412A" w:rsidP="00FA3263">
      <w:pPr>
        <w:shd w:val="clear" w:color="auto" w:fill="FFFFFF"/>
        <w:spacing w:after="0" w:line="240" w:lineRule="auto"/>
        <w:rPr>
          <w:rFonts w:ascii="Arial" w:eastAsia="Times New Roman" w:hAnsi="Arial" w:cs="Arial"/>
          <w:color w:val="000000"/>
          <w:kern w:val="0"/>
          <w:sz w:val="22"/>
          <w:szCs w:val="22"/>
        </w:rPr>
      </w:pPr>
    </w:p>
    <w:p w14:paraId="0EFAB5BE" w14:textId="67E1BF54" w:rsidR="00DD412A" w:rsidRPr="00331CCF" w:rsidRDefault="00DD412A" w:rsidP="00AA592B">
      <w:pPr>
        <w:shd w:val="clear" w:color="auto" w:fill="FFFFFF"/>
        <w:spacing w:after="0" w:line="240" w:lineRule="auto"/>
        <w:rPr>
          <w:rFonts w:ascii="Arial" w:eastAsia="Times New Roman" w:hAnsi="Arial" w:cs="Arial"/>
          <w:color w:val="000000"/>
          <w:kern w:val="0"/>
          <w:sz w:val="22"/>
          <w:szCs w:val="22"/>
        </w:rPr>
      </w:pPr>
      <w:r w:rsidRPr="00331CCF">
        <w:rPr>
          <w:rFonts w:ascii="Arial" w:eastAsia="Times New Roman" w:hAnsi="Arial" w:cs="Arial"/>
          <w:i/>
          <w:iCs/>
          <w:color w:val="000000"/>
          <w:kern w:val="0"/>
          <w:sz w:val="22"/>
          <w:szCs w:val="22"/>
        </w:rPr>
        <w:t>*</w:t>
      </w:r>
      <w:r w:rsidRPr="00331CCF">
        <w:rPr>
          <w:rFonts w:ascii="Arial" w:eastAsia="Times New Roman" w:hAnsi="Arial" w:cs="Arial"/>
          <w:i/>
          <w:iCs/>
          <w:color w:val="000000"/>
          <w:kern w:val="0"/>
          <w:sz w:val="22"/>
          <w:szCs w:val="22"/>
        </w:rPr>
        <w:t>Infinite Campus is the platform where grades are posted</w:t>
      </w:r>
      <w:r w:rsidR="007C6BE1" w:rsidRPr="00331CCF">
        <w:rPr>
          <w:rFonts w:ascii="Arial" w:eastAsia="Times New Roman" w:hAnsi="Arial" w:cs="Arial"/>
          <w:i/>
          <w:iCs/>
          <w:color w:val="000000"/>
          <w:kern w:val="0"/>
          <w:sz w:val="22"/>
          <w:szCs w:val="22"/>
        </w:rPr>
        <w:t xml:space="preserve"> and tracked. </w:t>
      </w:r>
      <w:r w:rsidRPr="00331CCF">
        <w:rPr>
          <w:rFonts w:ascii="Arial" w:eastAsia="Times New Roman" w:hAnsi="Arial" w:cs="Arial"/>
          <w:i/>
          <w:iCs/>
          <w:color w:val="000000"/>
          <w:kern w:val="0"/>
          <w:sz w:val="22"/>
          <w:szCs w:val="22"/>
        </w:rPr>
        <w:t xml:space="preserve">Canvas is our online learning platform </w:t>
      </w:r>
      <w:r w:rsidR="007C6BE1" w:rsidRPr="00331CCF">
        <w:rPr>
          <w:rFonts w:ascii="Arial" w:eastAsia="Times New Roman" w:hAnsi="Arial" w:cs="Arial"/>
          <w:i/>
          <w:iCs/>
          <w:color w:val="000000"/>
          <w:kern w:val="0"/>
          <w:sz w:val="22"/>
          <w:szCs w:val="22"/>
        </w:rPr>
        <w:t>that houses</w:t>
      </w:r>
      <w:r w:rsidRPr="00331CCF">
        <w:rPr>
          <w:rFonts w:ascii="Arial" w:eastAsia="Times New Roman" w:hAnsi="Arial" w:cs="Arial"/>
          <w:i/>
          <w:iCs/>
          <w:color w:val="000000"/>
          <w:kern w:val="0"/>
          <w:sz w:val="22"/>
          <w:szCs w:val="22"/>
        </w:rPr>
        <w:t xml:space="preserve"> instructional materials and where students </w:t>
      </w:r>
      <w:proofErr w:type="gramStart"/>
      <w:r w:rsidRPr="00331CCF">
        <w:rPr>
          <w:rFonts w:ascii="Arial" w:eastAsia="Times New Roman" w:hAnsi="Arial" w:cs="Arial"/>
          <w:i/>
          <w:iCs/>
          <w:color w:val="000000"/>
          <w:kern w:val="0"/>
          <w:sz w:val="22"/>
          <w:szCs w:val="22"/>
        </w:rPr>
        <w:t>submit</w:t>
      </w:r>
      <w:proofErr w:type="gramEnd"/>
      <w:r w:rsidRPr="00331CCF">
        <w:rPr>
          <w:rFonts w:ascii="Arial" w:eastAsia="Times New Roman" w:hAnsi="Arial" w:cs="Arial"/>
          <w:i/>
          <w:iCs/>
          <w:color w:val="000000"/>
          <w:kern w:val="0"/>
          <w:sz w:val="22"/>
          <w:szCs w:val="22"/>
        </w:rPr>
        <w:t xml:space="preserve"> their work.</w:t>
      </w:r>
    </w:p>
    <w:p w14:paraId="2B98C5A1" w14:textId="77777777" w:rsidR="001B04C1" w:rsidRPr="00331CCF" w:rsidRDefault="001B04C1" w:rsidP="00DE06E4">
      <w:pPr>
        <w:pStyle w:val="Heading2"/>
        <w:spacing w:before="240" w:after="0" w:line="240" w:lineRule="auto"/>
        <w:rPr>
          <w:rFonts w:ascii="Arial" w:eastAsia="Times New Roman" w:hAnsi="Arial" w:cs="Arial"/>
          <w:color w:val="auto"/>
        </w:rPr>
      </w:pPr>
      <w:r w:rsidRPr="00331CCF">
        <w:rPr>
          <w:rFonts w:ascii="Arial" w:eastAsia="Times New Roman" w:hAnsi="Arial" w:cs="Arial"/>
          <w:color w:val="auto"/>
        </w:rPr>
        <w:lastRenderedPageBreak/>
        <w:t>Class Policies</w:t>
      </w:r>
    </w:p>
    <w:p w14:paraId="72AEF6B4" w14:textId="77777777" w:rsidR="001B04C1" w:rsidRPr="00331CCF" w:rsidRDefault="001B04C1" w:rsidP="00DE06E4">
      <w:pPr>
        <w:pStyle w:val="Heading3"/>
        <w:spacing w:after="0" w:line="240" w:lineRule="auto"/>
        <w:rPr>
          <w:rFonts w:ascii="Arial" w:eastAsia="Times New Roman" w:hAnsi="Arial" w:cs="Arial"/>
          <w:color w:val="auto"/>
        </w:rPr>
      </w:pPr>
      <w:r w:rsidRPr="00331CCF">
        <w:rPr>
          <w:rFonts w:ascii="Arial" w:eastAsia="Times New Roman" w:hAnsi="Arial" w:cs="Arial"/>
          <w:color w:val="auto"/>
        </w:rPr>
        <w:t>Attendance/Tardy</w:t>
      </w:r>
    </w:p>
    <w:p w14:paraId="3D3B52F3" w14:textId="78ACFF2F" w:rsidR="001B04C1" w:rsidRPr="00331CCF" w:rsidRDefault="001B04C1" w:rsidP="005448C4">
      <w:pPr>
        <w:shd w:val="clear" w:color="auto" w:fill="FFFFFF"/>
        <w:spacing w:after="0" w:line="240" w:lineRule="auto"/>
        <w:rPr>
          <w:rFonts w:ascii="Arial" w:eastAsia="Times New Roman" w:hAnsi="Arial" w:cs="Arial"/>
          <w:color w:val="000000"/>
          <w:kern w:val="0"/>
          <w:sz w:val="22"/>
          <w:szCs w:val="22"/>
        </w:rPr>
      </w:pPr>
      <w:r w:rsidRPr="00331CCF">
        <w:rPr>
          <w:rFonts w:ascii="Arial" w:eastAsia="Times New Roman" w:hAnsi="Arial" w:cs="Arial"/>
          <w:color w:val="000000"/>
          <w:kern w:val="0"/>
          <w:sz w:val="22"/>
          <w:szCs w:val="22"/>
        </w:rPr>
        <w:t xml:space="preserve">Students are subject to the Richmond County Board of Education policy on absenteeism. Attendance will be recorded daily. Please inform </w:t>
      </w:r>
      <w:r w:rsidR="00B64189" w:rsidRPr="00331CCF">
        <w:rPr>
          <w:rFonts w:ascii="Arial" w:eastAsia="Times New Roman" w:hAnsi="Arial" w:cs="Arial"/>
          <w:color w:val="000000"/>
          <w:kern w:val="0"/>
          <w:sz w:val="22"/>
          <w:szCs w:val="22"/>
        </w:rPr>
        <w:t>your teacher</w:t>
      </w:r>
      <w:r w:rsidRPr="00331CCF">
        <w:rPr>
          <w:rFonts w:ascii="Arial" w:eastAsia="Times New Roman" w:hAnsi="Arial" w:cs="Arial"/>
          <w:color w:val="000000"/>
          <w:kern w:val="0"/>
          <w:sz w:val="22"/>
          <w:szCs w:val="22"/>
        </w:rPr>
        <w:t xml:space="preserve"> of any expected absences ahead of time.</w:t>
      </w:r>
      <w:r w:rsidR="00C20FC2" w:rsidRPr="00331CCF">
        <w:rPr>
          <w:rFonts w:ascii="Arial" w:eastAsia="Times New Roman" w:hAnsi="Arial" w:cs="Arial"/>
          <w:color w:val="000000"/>
          <w:kern w:val="0"/>
          <w:sz w:val="22"/>
          <w:szCs w:val="22"/>
        </w:rPr>
        <w:t xml:space="preserve"> It is your responsibility to inquire and complete any work you missed while absent. Most assignments are available on Canvas. </w:t>
      </w:r>
    </w:p>
    <w:p w14:paraId="4B8B4FA4" w14:textId="77777777" w:rsidR="005448C4" w:rsidRPr="00331CCF" w:rsidRDefault="005448C4" w:rsidP="005448C4">
      <w:pPr>
        <w:pStyle w:val="Heading3"/>
        <w:spacing w:before="240" w:after="0" w:line="240" w:lineRule="auto"/>
        <w:rPr>
          <w:rFonts w:ascii="Arial" w:eastAsia="Georgia" w:hAnsi="Arial" w:cs="Arial"/>
          <w:color w:val="auto"/>
        </w:rPr>
      </w:pPr>
      <w:r w:rsidRPr="00331CCF">
        <w:rPr>
          <w:rFonts w:ascii="Arial" w:eastAsia="Georgia" w:hAnsi="Arial" w:cs="Arial"/>
          <w:color w:val="auto"/>
        </w:rPr>
        <w:t>Extra Credit</w:t>
      </w:r>
    </w:p>
    <w:p w14:paraId="3A7B16D4" w14:textId="5ACDBCFC" w:rsidR="005448C4" w:rsidRPr="00331CCF" w:rsidRDefault="007A5ABC" w:rsidP="005448C4">
      <w:pPr>
        <w:autoSpaceDE w:val="0"/>
        <w:autoSpaceDN w:val="0"/>
        <w:adjustRightInd w:val="0"/>
        <w:spacing w:after="0" w:line="240" w:lineRule="auto"/>
        <w:rPr>
          <w:rFonts w:ascii="Arial" w:eastAsia="Georgia" w:hAnsi="Arial" w:cs="Arial"/>
          <w:sz w:val="22"/>
          <w:szCs w:val="22"/>
        </w:rPr>
      </w:pPr>
      <w:r w:rsidRPr="00331CCF">
        <w:rPr>
          <w:rFonts w:ascii="Arial" w:eastAsia="Georgia" w:hAnsi="Arial" w:cs="Arial"/>
          <w:sz w:val="22"/>
          <w:szCs w:val="22"/>
        </w:rPr>
        <w:t xml:space="preserve">There will be </w:t>
      </w:r>
      <w:r w:rsidR="00DD21FD" w:rsidRPr="00331CCF">
        <w:rPr>
          <w:rFonts w:ascii="Arial" w:eastAsia="Georgia" w:hAnsi="Arial" w:cs="Arial"/>
          <w:sz w:val="22"/>
          <w:szCs w:val="22"/>
        </w:rPr>
        <w:t xml:space="preserve">many assignments that are not </w:t>
      </w:r>
      <w:proofErr w:type="gramStart"/>
      <w:r w:rsidR="00DD21FD" w:rsidRPr="00331CCF">
        <w:rPr>
          <w:rFonts w:ascii="Arial" w:eastAsia="Georgia" w:hAnsi="Arial" w:cs="Arial"/>
          <w:sz w:val="22"/>
          <w:szCs w:val="22"/>
        </w:rPr>
        <w:t>required</w:t>
      </w:r>
      <w:proofErr w:type="gramEnd"/>
      <w:r w:rsidR="00DD21FD" w:rsidRPr="00331CCF">
        <w:rPr>
          <w:rFonts w:ascii="Arial" w:eastAsia="Georgia" w:hAnsi="Arial" w:cs="Arial"/>
          <w:sz w:val="22"/>
          <w:szCs w:val="22"/>
        </w:rPr>
        <w:t xml:space="preserve"> but offer </w:t>
      </w:r>
      <w:r w:rsidRPr="00331CCF">
        <w:rPr>
          <w:rFonts w:ascii="Arial" w:eastAsia="Georgia" w:hAnsi="Arial" w:cs="Arial"/>
          <w:sz w:val="22"/>
          <w:szCs w:val="22"/>
        </w:rPr>
        <w:t>extra practice</w:t>
      </w:r>
      <w:r w:rsidR="00D01D4B" w:rsidRPr="00331CCF">
        <w:rPr>
          <w:rFonts w:ascii="Arial" w:eastAsia="Georgia" w:hAnsi="Arial" w:cs="Arial"/>
          <w:sz w:val="22"/>
          <w:szCs w:val="22"/>
        </w:rPr>
        <w:t xml:space="preserve"> </w:t>
      </w:r>
      <w:r w:rsidRPr="00331CCF">
        <w:rPr>
          <w:rFonts w:ascii="Arial" w:eastAsia="Georgia" w:hAnsi="Arial" w:cs="Arial"/>
          <w:sz w:val="22"/>
          <w:szCs w:val="22"/>
        </w:rPr>
        <w:t>toward gaining proficiency</w:t>
      </w:r>
      <w:r w:rsidR="00D01D4B" w:rsidRPr="00331CCF">
        <w:rPr>
          <w:rFonts w:ascii="Arial" w:eastAsia="Georgia" w:hAnsi="Arial" w:cs="Arial"/>
          <w:sz w:val="22"/>
          <w:szCs w:val="22"/>
        </w:rPr>
        <w:t xml:space="preserve"> and mastery. </w:t>
      </w:r>
      <w:r w:rsidR="0091170D" w:rsidRPr="00331CCF">
        <w:rPr>
          <w:rFonts w:ascii="Arial" w:eastAsia="Georgia" w:hAnsi="Arial" w:cs="Arial"/>
          <w:sz w:val="22"/>
          <w:szCs w:val="22"/>
        </w:rPr>
        <w:t xml:space="preserve">You may receive extra points towards your grade for completing these opportunities. </w:t>
      </w:r>
      <w:r w:rsidR="00125DDB" w:rsidRPr="00331CCF">
        <w:rPr>
          <w:rFonts w:ascii="Arial" w:eastAsia="Georgia" w:hAnsi="Arial" w:cs="Arial"/>
          <w:sz w:val="22"/>
          <w:szCs w:val="22"/>
        </w:rPr>
        <w:t xml:space="preserve">Late extra credit is not accepted. </w:t>
      </w:r>
      <w:r w:rsidR="005448C4" w:rsidRPr="00331CCF">
        <w:rPr>
          <w:rFonts w:ascii="Arial" w:eastAsia="Georgia" w:hAnsi="Arial" w:cs="Arial"/>
          <w:sz w:val="22"/>
          <w:szCs w:val="22"/>
        </w:rPr>
        <w:t>Because extra credit is privilege</w:t>
      </w:r>
      <w:r w:rsidR="00125DDB" w:rsidRPr="00331CCF">
        <w:rPr>
          <w:rFonts w:ascii="Arial" w:eastAsia="Georgia" w:hAnsi="Arial" w:cs="Arial"/>
          <w:sz w:val="22"/>
          <w:szCs w:val="22"/>
        </w:rPr>
        <w:t xml:space="preserve">, </w:t>
      </w:r>
      <w:r w:rsidR="005658F8" w:rsidRPr="00331CCF">
        <w:rPr>
          <w:rFonts w:ascii="Arial" w:eastAsia="Georgia" w:hAnsi="Arial" w:cs="Arial"/>
          <w:sz w:val="22"/>
          <w:szCs w:val="22"/>
        </w:rPr>
        <w:t xml:space="preserve">you will </w:t>
      </w:r>
      <w:r w:rsidR="005448C4" w:rsidRPr="00331CCF">
        <w:rPr>
          <w:rFonts w:ascii="Arial" w:eastAsia="Georgia" w:hAnsi="Arial" w:cs="Arial"/>
          <w:sz w:val="22"/>
          <w:szCs w:val="22"/>
        </w:rPr>
        <w:t xml:space="preserve">not receive full extra credit points just for </w:t>
      </w:r>
      <w:r w:rsidR="00F042F3" w:rsidRPr="00331CCF">
        <w:rPr>
          <w:rFonts w:ascii="Arial" w:eastAsia="Georgia" w:hAnsi="Arial" w:cs="Arial"/>
          <w:sz w:val="22"/>
          <w:szCs w:val="22"/>
        </w:rPr>
        <w:t>completing</w:t>
      </w:r>
      <w:r w:rsidR="005448C4" w:rsidRPr="00331CCF">
        <w:rPr>
          <w:rFonts w:ascii="Arial" w:eastAsia="Georgia" w:hAnsi="Arial" w:cs="Arial"/>
          <w:sz w:val="22"/>
          <w:szCs w:val="22"/>
        </w:rPr>
        <w:t xml:space="preserve"> the assignment. The work should be complete</w:t>
      </w:r>
      <w:r w:rsidR="00CB2AFA" w:rsidRPr="00331CCF">
        <w:rPr>
          <w:rFonts w:ascii="Arial" w:eastAsia="Georgia" w:hAnsi="Arial" w:cs="Arial"/>
          <w:sz w:val="22"/>
          <w:szCs w:val="22"/>
        </w:rPr>
        <w:t xml:space="preserve"> in its entirety</w:t>
      </w:r>
      <w:r w:rsidR="005448C4" w:rsidRPr="00331CCF">
        <w:rPr>
          <w:rFonts w:ascii="Arial" w:eastAsia="Georgia" w:hAnsi="Arial" w:cs="Arial"/>
          <w:sz w:val="22"/>
          <w:szCs w:val="22"/>
        </w:rPr>
        <w:t xml:space="preserve"> and show students’ progress toward gaining proficiency </w:t>
      </w:r>
      <w:r w:rsidR="00CB2AFA" w:rsidRPr="00331CCF">
        <w:rPr>
          <w:rFonts w:ascii="Arial" w:eastAsia="Georgia" w:hAnsi="Arial" w:cs="Arial"/>
          <w:sz w:val="22"/>
          <w:szCs w:val="22"/>
        </w:rPr>
        <w:t>of</w:t>
      </w:r>
      <w:r w:rsidR="005448C4" w:rsidRPr="00331CCF">
        <w:rPr>
          <w:rFonts w:ascii="Arial" w:eastAsia="Georgia" w:hAnsi="Arial" w:cs="Arial"/>
          <w:sz w:val="22"/>
          <w:szCs w:val="22"/>
        </w:rPr>
        <w:t xml:space="preserve"> the standards, </w:t>
      </w:r>
      <w:proofErr w:type="gramStart"/>
      <w:r w:rsidR="0085495B" w:rsidRPr="00331CCF">
        <w:rPr>
          <w:rFonts w:ascii="Arial" w:eastAsia="Georgia" w:hAnsi="Arial" w:cs="Arial"/>
          <w:sz w:val="22"/>
          <w:szCs w:val="22"/>
        </w:rPr>
        <w:t>If</w:t>
      </w:r>
      <w:proofErr w:type="gramEnd"/>
      <w:r w:rsidR="0085495B" w:rsidRPr="00331CCF">
        <w:rPr>
          <w:rFonts w:ascii="Arial" w:eastAsia="Georgia" w:hAnsi="Arial" w:cs="Arial"/>
          <w:sz w:val="22"/>
          <w:szCs w:val="22"/>
        </w:rPr>
        <w:t xml:space="preserve"> there</w:t>
      </w:r>
      <w:r w:rsidR="005448C4" w:rsidRPr="00331CCF">
        <w:rPr>
          <w:rFonts w:ascii="Arial" w:eastAsia="Georgia" w:hAnsi="Arial" w:cs="Arial"/>
          <w:sz w:val="22"/>
          <w:szCs w:val="22"/>
        </w:rPr>
        <w:t xml:space="preserve"> is a trend (or suspicion) of academic dishonesty, the teacher will no longer offer extra credit opportunities</w:t>
      </w:r>
      <w:r w:rsidR="00BB26E5" w:rsidRPr="00331CCF">
        <w:rPr>
          <w:rFonts w:ascii="Arial" w:eastAsia="Georgia" w:hAnsi="Arial" w:cs="Arial"/>
          <w:sz w:val="22"/>
          <w:szCs w:val="22"/>
        </w:rPr>
        <w:t xml:space="preserve"> to the class</w:t>
      </w:r>
      <w:r w:rsidR="005448C4" w:rsidRPr="00331CCF">
        <w:rPr>
          <w:rFonts w:ascii="Arial" w:eastAsia="Georgia" w:hAnsi="Arial" w:cs="Arial"/>
          <w:sz w:val="22"/>
          <w:szCs w:val="22"/>
        </w:rPr>
        <w:t>. That said, please use these opportunities to sharpen your skills or prepare for an assessment</w:t>
      </w:r>
      <w:r w:rsidR="00BD7CE7" w:rsidRPr="00331CCF">
        <w:rPr>
          <w:rFonts w:ascii="Arial" w:eastAsia="Georgia" w:hAnsi="Arial" w:cs="Arial"/>
          <w:sz w:val="22"/>
          <w:szCs w:val="22"/>
        </w:rPr>
        <w:t xml:space="preserve">. </w:t>
      </w:r>
    </w:p>
    <w:p w14:paraId="5674C5DE" w14:textId="5556AA1C" w:rsidR="001B04C1" w:rsidRPr="00331CCF" w:rsidRDefault="001B04C1" w:rsidP="00DE06E4">
      <w:pPr>
        <w:pStyle w:val="Heading3"/>
        <w:spacing w:after="0" w:line="240" w:lineRule="auto"/>
        <w:rPr>
          <w:rFonts w:ascii="Arial" w:eastAsia="Times New Roman" w:hAnsi="Arial" w:cs="Arial"/>
          <w:color w:val="auto"/>
        </w:rPr>
      </w:pPr>
      <w:r w:rsidRPr="00331CCF">
        <w:rPr>
          <w:rFonts w:ascii="Arial" w:eastAsia="Times New Roman" w:hAnsi="Arial" w:cs="Arial"/>
          <w:color w:val="auto"/>
        </w:rPr>
        <w:t>Late Work</w:t>
      </w:r>
    </w:p>
    <w:p w14:paraId="4E57DB54" w14:textId="32764FA0" w:rsidR="00C20FC2" w:rsidRPr="00331CCF" w:rsidRDefault="00C20FC2" w:rsidP="005448C4">
      <w:pPr>
        <w:autoSpaceDE w:val="0"/>
        <w:autoSpaceDN w:val="0"/>
        <w:adjustRightInd w:val="0"/>
        <w:spacing w:after="0" w:line="240" w:lineRule="auto"/>
        <w:rPr>
          <w:rFonts w:ascii="Arial" w:eastAsia="Calibri" w:hAnsi="Arial" w:cs="Arial"/>
          <w:color w:val="000000"/>
          <w:kern w:val="0"/>
          <w:sz w:val="22"/>
          <w:szCs w:val="22"/>
        </w:rPr>
      </w:pPr>
      <w:r w:rsidRPr="00331CCF">
        <w:rPr>
          <w:rFonts w:ascii="Arial" w:eastAsia="Calibri" w:hAnsi="Arial" w:cs="Arial"/>
          <w:color w:val="000000"/>
          <w:kern w:val="0"/>
          <w:sz w:val="22"/>
          <w:szCs w:val="22"/>
        </w:rPr>
        <w:t>If you do not meet an assignment deadline, you have 5 school days after the original due date to submit. For each day an assignment is late, there will be a 5% deduction applied to your grade</w:t>
      </w:r>
      <w:r w:rsidR="00975B3A" w:rsidRPr="00331CCF">
        <w:rPr>
          <w:rFonts w:ascii="Arial" w:eastAsia="Calibri" w:hAnsi="Arial" w:cs="Arial"/>
          <w:color w:val="000000"/>
          <w:kern w:val="0"/>
          <w:sz w:val="22"/>
          <w:szCs w:val="22"/>
        </w:rPr>
        <w:t xml:space="preserve"> per school day</w:t>
      </w:r>
      <w:r w:rsidR="00E61899" w:rsidRPr="00331CCF">
        <w:rPr>
          <w:rFonts w:ascii="Arial" w:eastAsia="Calibri" w:hAnsi="Arial" w:cs="Arial"/>
          <w:color w:val="000000"/>
          <w:kern w:val="0"/>
          <w:sz w:val="22"/>
          <w:szCs w:val="22"/>
        </w:rPr>
        <w:t xml:space="preserve"> for a 25% maximum reduction (5 school days)</w:t>
      </w:r>
      <w:r w:rsidRPr="00331CCF">
        <w:rPr>
          <w:rFonts w:ascii="Arial" w:eastAsia="Calibri" w:hAnsi="Arial" w:cs="Arial"/>
          <w:color w:val="000000"/>
          <w:kern w:val="0"/>
          <w:sz w:val="22"/>
          <w:szCs w:val="22"/>
        </w:rPr>
        <w:t>. After the 5</w:t>
      </w:r>
      <w:r w:rsidRPr="00331CCF">
        <w:rPr>
          <w:rFonts w:ascii="Arial" w:eastAsia="Calibri" w:hAnsi="Arial" w:cs="Arial"/>
          <w:color w:val="000000"/>
          <w:kern w:val="0"/>
          <w:sz w:val="22"/>
          <w:szCs w:val="22"/>
          <w:vertAlign w:val="superscript"/>
        </w:rPr>
        <w:t>th</w:t>
      </w:r>
      <w:r w:rsidRPr="00331CCF">
        <w:rPr>
          <w:rFonts w:ascii="Arial" w:eastAsia="Calibri" w:hAnsi="Arial" w:cs="Arial"/>
          <w:color w:val="000000"/>
          <w:kern w:val="0"/>
          <w:sz w:val="22"/>
          <w:szCs w:val="22"/>
        </w:rPr>
        <w:t xml:space="preserve"> day, the assignment will be closed, and no further submissions will be accepted</w:t>
      </w:r>
      <w:r w:rsidR="007D7D7E" w:rsidRPr="00331CCF">
        <w:rPr>
          <w:rFonts w:ascii="Arial" w:eastAsia="Calibri" w:hAnsi="Arial" w:cs="Arial"/>
          <w:color w:val="000000"/>
          <w:kern w:val="0"/>
          <w:sz w:val="22"/>
          <w:szCs w:val="22"/>
        </w:rPr>
        <w:t>, except at the teacher’s discretion</w:t>
      </w:r>
      <w:r w:rsidRPr="00331CCF">
        <w:rPr>
          <w:rFonts w:ascii="Arial" w:eastAsia="Calibri" w:hAnsi="Arial" w:cs="Arial"/>
          <w:color w:val="000000"/>
          <w:kern w:val="0"/>
          <w:sz w:val="22"/>
          <w:szCs w:val="22"/>
        </w:rPr>
        <w:t xml:space="preserve">. </w:t>
      </w:r>
    </w:p>
    <w:p w14:paraId="65AC529F" w14:textId="28C6027A" w:rsidR="007D7D7E" w:rsidRPr="00331CCF" w:rsidRDefault="007D7D7E" w:rsidP="00DE06E4">
      <w:pPr>
        <w:autoSpaceDE w:val="0"/>
        <w:autoSpaceDN w:val="0"/>
        <w:adjustRightInd w:val="0"/>
        <w:spacing w:before="160" w:after="0" w:line="240" w:lineRule="auto"/>
        <w:rPr>
          <w:rFonts w:ascii="Arial" w:eastAsia="Calibri" w:hAnsi="Arial" w:cs="Arial"/>
          <w:color w:val="000000"/>
          <w:kern w:val="0"/>
          <w:sz w:val="22"/>
          <w:szCs w:val="22"/>
        </w:rPr>
      </w:pPr>
      <w:r w:rsidRPr="00331CCF">
        <w:rPr>
          <w:rFonts w:ascii="Arial" w:eastAsia="Calibri" w:hAnsi="Arial" w:cs="Arial"/>
          <w:bCs/>
          <w:color w:val="000000"/>
          <w:kern w:val="0"/>
          <w:sz w:val="22"/>
          <w:szCs w:val="22"/>
        </w:rPr>
        <w:t>If you are going to be absent on the day that an assignment is due, you are still responsible for turning it in on (or before) the scheduled due date</w:t>
      </w:r>
      <w:r w:rsidRPr="00331CCF">
        <w:rPr>
          <w:rFonts w:ascii="Arial" w:eastAsia="Calibri" w:hAnsi="Arial" w:cs="Arial"/>
          <w:b/>
          <w:bCs/>
          <w:color w:val="000000"/>
          <w:kern w:val="0"/>
          <w:sz w:val="22"/>
          <w:szCs w:val="22"/>
        </w:rPr>
        <w:t>.</w:t>
      </w:r>
      <w:r w:rsidRPr="00331CCF">
        <w:rPr>
          <w:rFonts w:ascii="Arial" w:eastAsia="Calibri" w:hAnsi="Arial" w:cs="Arial"/>
          <w:color w:val="000000"/>
          <w:kern w:val="0"/>
          <w:sz w:val="22"/>
          <w:szCs w:val="22"/>
        </w:rPr>
        <w:t xml:space="preserve"> If there is an instance-- personal or otherwise—that you can foresee will hinder you from turning in assignments on the due date, please talk to </w:t>
      </w:r>
      <w:r w:rsidR="00B64189" w:rsidRPr="00331CCF">
        <w:rPr>
          <w:rFonts w:ascii="Arial" w:eastAsia="Calibri" w:hAnsi="Arial" w:cs="Arial"/>
          <w:color w:val="000000"/>
          <w:kern w:val="0"/>
          <w:sz w:val="22"/>
          <w:szCs w:val="22"/>
        </w:rPr>
        <w:t>your teacher</w:t>
      </w:r>
      <w:r w:rsidRPr="00331CCF">
        <w:rPr>
          <w:rFonts w:ascii="Arial" w:eastAsia="Calibri" w:hAnsi="Arial" w:cs="Arial"/>
          <w:color w:val="000000"/>
          <w:kern w:val="0"/>
          <w:sz w:val="22"/>
          <w:szCs w:val="22"/>
        </w:rPr>
        <w:t xml:space="preserve"> in advance.</w:t>
      </w:r>
      <w:r w:rsidR="0067681D" w:rsidRPr="00331CCF">
        <w:rPr>
          <w:rFonts w:ascii="Arial" w:eastAsia="Calibri" w:hAnsi="Arial" w:cs="Arial"/>
          <w:color w:val="000000"/>
          <w:kern w:val="0"/>
          <w:sz w:val="22"/>
          <w:szCs w:val="22"/>
        </w:rPr>
        <w:t xml:space="preserve"> Accommodations may be made</w:t>
      </w:r>
      <w:r w:rsidRPr="00331CCF">
        <w:rPr>
          <w:rFonts w:ascii="Arial" w:eastAsia="Calibri" w:hAnsi="Arial" w:cs="Arial"/>
          <w:color w:val="000000"/>
          <w:kern w:val="0"/>
          <w:sz w:val="22"/>
          <w:szCs w:val="22"/>
        </w:rPr>
        <w:t xml:space="preserve">. </w:t>
      </w:r>
    </w:p>
    <w:p w14:paraId="28DA5D7A" w14:textId="519DD9BF" w:rsidR="007D7D7E" w:rsidRPr="00331CCF" w:rsidRDefault="007D7D7E" w:rsidP="00DE06E4">
      <w:pPr>
        <w:pStyle w:val="Heading3"/>
        <w:spacing w:before="240" w:after="0" w:line="240" w:lineRule="auto"/>
        <w:rPr>
          <w:rFonts w:ascii="Arial" w:eastAsia="Calibri" w:hAnsi="Arial" w:cs="Arial"/>
          <w:color w:val="auto"/>
        </w:rPr>
      </w:pPr>
      <w:r w:rsidRPr="00331CCF">
        <w:rPr>
          <w:rFonts w:ascii="Arial" w:eastAsia="Calibri" w:hAnsi="Arial" w:cs="Arial"/>
          <w:color w:val="auto"/>
        </w:rPr>
        <w:t>Make-Up Work</w:t>
      </w:r>
    </w:p>
    <w:p w14:paraId="46BDF316" w14:textId="4ED963EB" w:rsidR="00E139A8" w:rsidRPr="00331CCF" w:rsidRDefault="00E139A8" w:rsidP="005448C4">
      <w:pPr>
        <w:shd w:val="clear" w:color="auto" w:fill="FFFFFF" w:themeFill="background1"/>
        <w:spacing w:after="0" w:line="240" w:lineRule="auto"/>
        <w:rPr>
          <w:rFonts w:ascii="Arial" w:eastAsia="Georgia" w:hAnsi="Arial" w:cs="Arial"/>
          <w:sz w:val="22"/>
          <w:szCs w:val="22"/>
        </w:rPr>
      </w:pPr>
      <w:r w:rsidRPr="00331CCF">
        <w:rPr>
          <w:rFonts w:ascii="Arial" w:eastAsia="Georgia" w:hAnsi="Arial" w:cs="Arial"/>
          <w:sz w:val="22"/>
          <w:szCs w:val="22"/>
        </w:rPr>
        <w:t>You</w:t>
      </w:r>
      <w:r w:rsidRPr="00331CCF">
        <w:rPr>
          <w:rFonts w:ascii="Arial" w:eastAsia="Georgia" w:hAnsi="Arial" w:cs="Arial"/>
          <w:sz w:val="22"/>
          <w:szCs w:val="22"/>
        </w:rPr>
        <w:t xml:space="preserve"> are expected to make-up assignments and assessments that were missed due to absence from</w:t>
      </w:r>
      <w:r w:rsidRPr="00331CCF">
        <w:rPr>
          <w:rFonts w:ascii="Arial" w:eastAsia="Georgia" w:hAnsi="Arial" w:cs="Arial"/>
          <w:sz w:val="22"/>
          <w:szCs w:val="22"/>
        </w:rPr>
        <w:t xml:space="preserve"> </w:t>
      </w:r>
      <w:r w:rsidRPr="00331CCF">
        <w:rPr>
          <w:rFonts w:ascii="Arial" w:eastAsia="Georgia" w:hAnsi="Arial" w:cs="Arial"/>
          <w:sz w:val="22"/>
          <w:szCs w:val="22"/>
        </w:rPr>
        <w:t xml:space="preserve">school. </w:t>
      </w:r>
      <w:r w:rsidRPr="00331CCF">
        <w:rPr>
          <w:rFonts w:ascii="Arial" w:eastAsia="Georgia" w:hAnsi="Arial" w:cs="Arial"/>
          <w:sz w:val="22"/>
          <w:szCs w:val="22"/>
        </w:rPr>
        <w:t>You</w:t>
      </w:r>
      <w:r w:rsidRPr="00331CCF">
        <w:rPr>
          <w:rFonts w:ascii="Arial" w:eastAsia="Georgia" w:hAnsi="Arial" w:cs="Arial"/>
          <w:sz w:val="22"/>
          <w:szCs w:val="22"/>
        </w:rPr>
        <w:t xml:space="preserve"> are</w:t>
      </w:r>
      <w:r w:rsidRPr="00331CCF">
        <w:rPr>
          <w:rFonts w:ascii="Arial" w:eastAsia="Georgia" w:hAnsi="Arial" w:cs="Arial"/>
          <w:sz w:val="22"/>
          <w:szCs w:val="22"/>
        </w:rPr>
        <w:t xml:space="preserve"> also</w:t>
      </w:r>
      <w:r w:rsidRPr="00331CCF">
        <w:rPr>
          <w:rFonts w:ascii="Arial" w:eastAsia="Georgia" w:hAnsi="Arial" w:cs="Arial"/>
          <w:sz w:val="22"/>
          <w:szCs w:val="22"/>
        </w:rPr>
        <w:t xml:space="preserve"> responsible for asking teachers for the make-up work upon returning to class.</w:t>
      </w:r>
      <w:r w:rsidR="004A4D83" w:rsidRPr="00331CCF">
        <w:rPr>
          <w:rFonts w:ascii="Arial" w:eastAsia="Georgia" w:hAnsi="Arial" w:cs="Arial"/>
          <w:sz w:val="22"/>
          <w:szCs w:val="22"/>
        </w:rPr>
        <w:t xml:space="preserve"> Most assignments and resources will be posted on Canvas</w:t>
      </w:r>
      <w:r w:rsidR="00A73E98" w:rsidRPr="00331CCF">
        <w:rPr>
          <w:rFonts w:ascii="Arial" w:eastAsia="Georgia" w:hAnsi="Arial" w:cs="Arial"/>
          <w:sz w:val="22"/>
          <w:szCs w:val="22"/>
        </w:rPr>
        <w:t xml:space="preserve"> (except assessments that require your presence in class)</w:t>
      </w:r>
      <w:r w:rsidR="004A4D83" w:rsidRPr="00331CCF">
        <w:rPr>
          <w:rFonts w:ascii="Arial" w:eastAsia="Georgia" w:hAnsi="Arial" w:cs="Arial"/>
          <w:sz w:val="22"/>
          <w:szCs w:val="22"/>
        </w:rPr>
        <w:t xml:space="preserve">. In the rare case that </w:t>
      </w:r>
      <w:r w:rsidR="0007737C" w:rsidRPr="00331CCF">
        <w:rPr>
          <w:rFonts w:ascii="Arial" w:eastAsia="Georgia" w:hAnsi="Arial" w:cs="Arial"/>
          <w:sz w:val="22"/>
          <w:szCs w:val="22"/>
        </w:rPr>
        <w:t xml:space="preserve">work </w:t>
      </w:r>
      <w:r w:rsidR="004A4D83" w:rsidRPr="00331CCF">
        <w:rPr>
          <w:rFonts w:ascii="Arial" w:eastAsia="Georgia" w:hAnsi="Arial" w:cs="Arial"/>
          <w:sz w:val="22"/>
          <w:szCs w:val="22"/>
        </w:rPr>
        <w:t>is not</w:t>
      </w:r>
      <w:r w:rsidR="0007737C" w:rsidRPr="00331CCF">
        <w:rPr>
          <w:rFonts w:ascii="Arial" w:eastAsia="Georgia" w:hAnsi="Arial" w:cs="Arial"/>
          <w:sz w:val="22"/>
          <w:szCs w:val="22"/>
        </w:rPr>
        <w:t xml:space="preserve"> available on our online platform</w:t>
      </w:r>
      <w:r w:rsidR="004A4D83" w:rsidRPr="00331CCF">
        <w:rPr>
          <w:rFonts w:ascii="Arial" w:eastAsia="Georgia" w:hAnsi="Arial" w:cs="Arial"/>
          <w:sz w:val="22"/>
          <w:szCs w:val="22"/>
        </w:rPr>
        <w:t xml:space="preserve">, you’ll need to </w:t>
      </w:r>
      <w:r w:rsidR="00A73E98" w:rsidRPr="00331CCF">
        <w:rPr>
          <w:rFonts w:ascii="Arial" w:eastAsia="Georgia" w:hAnsi="Arial" w:cs="Arial"/>
          <w:sz w:val="22"/>
          <w:szCs w:val="22"/>
        </w:rPr>
        <w:t>inquire</w:t>
      </w:r>
      <w:r w:rsidR="0007737C" w:rsidRPr="00331CCF">
        <w:rPr>
          <w:rFonts w:ascii="Arial" w:eastAsia="Georgia" w:hAnsi="Arial" w:cs="Arial"/>
          <w:sz w:val="22"/>
          <w:szCs w:val="22"/>
        </w:rPr>
        <w:t xml:space="preserve"> about your work</w:t>
      </w:r>
      <w:r w:rsidR="00A73E98" w:rsidRPr="00331CCF">
        <w:rPr>
          <w:rFonts w:ascii="Arial" w:eastAsia="Georgia" w:hAnsi="Arial" w:cs="Arial"/>
          <w:sz w:val="22"/>
          <w:szCs w:val="22"/>
        </w:rPr>
        <w:t xml:space="preserve"> when you return to class. </w:t>
      </w:r>
    </w:p>
    <w:p w14:paraId="29181806" w14:textId="4D584845" w:rsidR="007D7D7E" w:rsidRPr="00331CCF" w:rsidRDefault="00E139A8" w:rsidP="00DE06E4">
      <w:pPr>
        <w:autoSpaceDE w:val="0"/>
        <w:autoSpaceDN w:val="0"/>
        <w:adjustRightInd w:val="0"/>
        <w:spacing w:before="240" w:after="0" w:line="240" w:lineRule="auto"/>
        <w:rPr>
          <w:rFonts w:ascii="Arial" w:eastAsia="Georgia" w:hAnsi="Arial" w:cs="Arial"/>
          <w:sz w:val="22"/>
          <w:szCs w:val="22"/>
        </w:rPr>
      </w:pPr>
      <w:r w:rsidRPr="00331CCF">
        <w:rPr>
          <w:rFonts w:ascii="Arial" w:eastAsia="Georgia" w:hAnsi="Arial" w:cs="Arial"/>
          <w:sz w:val="22"/>
          <w:szCs w:val="22"/>
        </w:rPr>
        <w:t xml:space="preserve">Make-up work should be completed </w:t>
      </w:r>
      <w:r w:rsidR="003D72AF" w:rsidRPr="00331CCF">
        <w:rPr>
          <w:rFonts w:ascii="Arial" w:eastAsia="Georgia" w:hAnsi="Arial" w:cs="Arial"/>
          <w:sz w:val="22"/>
          <w:szCs w:val="22"/>
        </w:rPr>
        <w:t xml:space="preserve">as soon as possible. You are allowed 2 school days per absence to make-up </w:t>
      </w:r>
      <w:r w:rsidR="004D75BA" w:rsidRPr="00331CCF">
        <w:rPr>
          <w:rFonts w:ascii="Arial" w:eastAsia="Georgia" w:hAnsi="Arial" w:cs="Arial"/>
          <w:sz w:val="22"/>
          <w:szCs w:val="22"/>
        </w:rPr>
        <w:t xml:space="preserve">missed work. Again, accommodations may be made </w:t>
      </w:r>
      <w:proofErr w:type="gramStart"/>
      <w:r w:rsidR="004D75BA" w:rsidRPr="00331CCF">
        <w:rPr>
          <w:rFonts w:ascii="Arial" w:eastAsia="Georgia" w:hAnsi="Arial" w:cs="Arial"/>
          <w:sz w:val="22"/>
          <w:szCs w:val="22"/>
        </w:rPr>
        <w:t>as long as</w:t>
      </w:r>
      <w:proofErr w:type="gramEnd"/>
      <w:r w:rsidR="004D75BA" w:rsidRPr="00331CCF">
        <w:rPr>
          <w:rFonts w:ascii="Arial" w:eastAsia="Georgia" w:hAnsi="Arial" w:cs="Arial"/>
          <w:sz w:val="22"/>
          <w:szCs w:val="22"/>
        </w:rPr>
        <w:t xml:space="preserve"> </w:t>
      </w:r>
      <w:r w:rsidR="001A5CAB" w:rsidRPr="00331CCF">
        <w:rPr>
          <w:rFonts w:ascii="Arial" w:eastAsia="Georgia" w:hAnsi="Arial" w:cs="Arial"/>
          <w:sz w:val="22"/>
          <w:szCs w:val="22"/>
        </w:rPr>
        <w:t xml:space="preserve">you maintain the lines of communication. </w:t>
      </w:r>
      <w:r w:rsidR="00046BAA" w:rsidRPr="00331CCF">
        <w:rPr>
          <w:rFonts w:ascii="Arial" w:eastAsia="Georgia" w:hAnsi="Arial" w:cs="Arial"/>
          <w:sz w:val="22"/>
          <w:szCs w:val="22"/>
        </w:rPr>
        <w:t xml:space="preserve"> </w:t>
      </w:r>
    </w:p>
    <w:p w14:paraId="255BB892" w14:textId="3C28D293" w:rsidR="00F97BB7" w:rsidRPr="00331CCF" w:rsidRDefault="00F97BB7" w:rsidP="00DE06E4">
      <w:pPr>
        <w:pStyle w:val="Heading3"/>
        <w:spacing w:before="240" w:after="0" w:line="240" w:lineRule="auto"/>
        <w:rPr>
          <w:rFonts w:ascii="Arial" w:eastAsia="Georgia" w:hAnsi="Arial" w:cs="Arial"/>
          <w:color w:val="auto"/>
        </w:rPr>
      </w:pPr>
      <w:r w:rsidRPr="00331CCF">
        <w:rPr>
          <w:rFonts w:ascii="Arial" w:eastAsia="Georgia" w:hAnsi="Arial" w:cs="Arial"/>
          <w:color w:val="auto"/>
        </w:rPr>
        <w:t>Relearn and Reassess Plan</w:t>
      </w:r>
    </w:p>
    <w:p w14:paraId="5DEE0015" w14:textId="77777777" w:rsidR="00127425" w:rsidRPr="00331CCF" w:rsidRDefault="00127425" w:rsidP="00127425">
      <w:pPr>
        <w:spacing w:line="240" w:lineRule="auto"/>
        <w:rPr>
          <w:rFonts w:ascii="Arial" w:hAnsi="Arial" w:cs="Arial"/>
          <w:sz w:val="22"/>
          <w:szCs w:val="22"/>
        </w:rPr>
      </w:pPr>
      <w:r w:rsidRPr="00331CCF">
        <w:rPr>
          <w:rFonts w:ascii="Arial" w:hAnsi="Arial" w:cs="Arial"/>
          <w:sz w:val="22"/>
          <w:szCs w:val="22"/>
        </w:rPr>
        <w:t xml:space="preserve">For </w:t>
      </w:r>
      <w:r w:rsidRPr="00331CCF">
        <w:rPr>
          <w:rFonts w:ascii="Arial" w:hAnsi="Arial" w:cs="Arial"/>
          <w:i/>
          <w:iCs/>
          <w:sz w:val="22"/>
          <w:szCs w:val="22"/>
        </w:rPr>
        <w:t xml:space="preserve">any </w:t>
      </w:r>
      <w:r w:rsidRPr="00331CCF">
        <w:rPr>
          <w:rFonts w:ascii="Arial" w:hAnsi="Arial" w:cs="Arial"/>
          <w:sz w:val="22"/>
          <w:szCs w:val="22"/>
        </w:rPr>
        <w:t xml:space="preserve">major assessment, students will have the opportunity to retake or resubmit the assessment. To retake an assessment, you </w:t>
      </w:r>
      <w:proofErr w:type="gramStart"/>
      <w:r w:rsidRPr="00331CCF">
        <w:rPr>
          <w:rFonts w:ascii="Arial" w:hAnsi="Arial" w:cs="Arial"/>
          <w:sz w:val="22"/>
          <w:szCs w:val="22"/>
        </w:rPr>
        <w:t>are required to</w:t>
      </w:r>
      <w:proofErr w:type="gramEnd"/>
      <w:r w:rsidRPr="00331CCF">
        <w:rPr>
          <w:rFonts w:ascii="Arial" w:hAnsi="Arial" w:cs="Arial"/>
          <w:sz w:val="22"/>
          <w:szCs w:val="22"/>
        </w:rPr>
        <w:t xml:space="preserve"> stay for tutoring and/or complete any required practice assignments. Time </w:t>
      </w:r>
      <w:proofErr w:type="gramStart"/>
      <w:r w:rsidRPr="00331CCF">
        <w:rPr>
          <w:rFonts w:ascii="Arial" w:hAnsi="Arial" w:cs="Arial"/>
          <w:sz w:val="22"/>
          <w:szCs w:val="22"/>
        </w:rPr>
        <w:t>permitting</w:t>
      </w:r>
      <w:proofErr w:type="gramEnd"/>
      <w:r w:rsidRPr="00331CCF">
        <w:rPr>
          <w:rFonts w:ascii="Arial" w:hAnsi="Arial" w:cs="Arial"/>
          <w:sz w:val="22"/>
          <w:szCs w:val="22"/>
        </w:rPr>
        <w:t xml:space="preserve">, your teacher may allow students to reassess in class on designated days. You must score below 70% to qualify, and you will only receive one opportunity to reassess/resubmit. Please note that assessments may be different from the original, and the score will </w:t>
      </w:r>
      <w:r w:rsidRPr="00331CCF">
        <w:rPr>
          <w:rFonts w:ascii="Arial" w:hAnsi="Arial" w:cs="Arial"/>
          <w:i/>
          <w:iCs/>
          <w:sz w:val="22"/>
          <w:szCs w:val="22"/>
        </w:rPr>
        <w:t xml:space="preserve">replace </w:t>
      </w:r>
      <w:r w:rsidRPr="00331CCF">
        <w:rPr>
          <w:rFonts w:ascii="Arial" w:hAnsi="Arial" w:cs="Arial"/>
          <w:sz w:val="22"/>
          <w:szCs w:val="22"/>
        </w:rPr>
        <w:t>the original score (the scores will not be averaged).</w:t>
      </w:r>
    </w:p>
    <w:p w14:paraId="48163434" w14:textId="59C8AE5A" w:rsidR="00127425" w:rsidRPr="00331CCF" w:rsidRDefault="00127425" w:rsidP="00127425">
      <w:pPr>
        <w:spacing w:line="240" w:lineRule="auto"/>
        <w:rPr>
          <w:rFonts w:ascii="Arial" w:hAnsi="Arial" w:cs="Arial"/>
          <w:sz w:val="22"/>
          <w:szCs w:val="22"/>
        </w:rPr>
      </w:pPr>
      <w:r w:rsidRPr="00331CCF">
        <w:rPr>
          <w:rFonts w:ascii="Arial" w:hAnsi="Arial" w:cs="Arial"/>
          <w:sz w:val="22"/>
          <w:szCs w:val="22"/>
        </w:rPr>
        <w:lastRenderedPageBreak/>
        <w:t>Re-assessments must be completed within 5 school days of receiving the original grade, unless you are taking it during a designated class period. Teachers have the discretion to extend the timeline to address extenuating circumstances.</w:t>
      </w:r>
      <w:r w:rsidR="00D32000" w:rsidRPr="00331CCF">
        <w:rPr>
          <w:rFonts w:ascii="Arial" w:hAnsi="Arial" w:cs="Arial"/>
          <w:sz w:val="22"/>
          <w:szCs w:val="22"/>
        </w:rPr>
        <w:t xml:space="preserve"> </w:t>
      </w:r>
      <w:r w:rsidRPr="00331CCF">
        <w:rPr>
          <w:rFonts w:ascii="Arial" w:hAnsi="Arial" w:cs="Arial"/>
          <w:sz w:val="22"/>
          <w:szCs w:val="22"/>
        </w:rPr>
        <w:t xml:space="preserve">Arrange a time to re-take the assessment by emailing Dr. Griffin at </w:t>
      </w:r>
      <w:hyperlink r:id="rId9" w:history="1">
        <w:r w:rsidRPr="00331CCF">
          <w:rPr>
            <w:rStyle w:val="Hyperlink"/>
            <w:rFonts w:ascii="Arial" w:eastAsia="Georgia" w:hAnsi="Arial" w:cs="Arial"/>
            <w:sz w:val="22"/>
            <w:szCs w:val="22"/>
          </w:rPr>
          <w:t>griffal1@boe.richmond.k12.ga.us</w:t>
        </w:r>
      </w:hyperlink>
      <w:r w:rsidRPr="00331CCF">
        <w:rPr>
          <w:rFonts w:ascii="Arial" w:hAnsi="Arial" w:cs="Arial"/>
          <w:sz w:val="22"/>
          <w:szCs w:val="22"/>
        </w:rPr>
        <w:t xml:space="preserve">. </w:t>
      </w:r>
    </w:p>
    <w:p w14:paraId="259CB142" w14:textId="2B453626" w:rsidR="001B04C1" w:rsidRPr="00331CCF" w:rsidRDefault="00C60C4A" w:rsidP="00FC08D6">
      <w:pPr>
        <w:pStyle w:val="Heading2"/>
        <w:rPr>
          <w:rFonts w:ascii="Arial" w:eastAsia="Times New Roman" w:hAnsi="Arial" w:cs="Arial"/>
          <w:color w:val="auto"/>
        </w:rPr>
      </w:pPr>
      <w:r w:rsidRPr="00331CCF">
        <w:rPr>
          <w:rFonts w:ascii="Arial" w:eastAsia="Times New Roman" w:hAnsi="Arial" w:cs="Arial"/>
          <w:color w:val="auto"/>
        </w:rPr>
        <w:t>Cl</w:t>
      </w:r>
      <w:r w:rsidR="001B04C1" w:rsidRPr="00331CCF">
        <w:rPr>
          <w:rFonts w:ascii="Arial" w:eastAsia="Times New Roman" w:hAnsi="Arial" w:cs="Arial"/>
          <w:color w:val="auto"/>
        </w:rPr>
        <w:t>assroom Procedures</w:t>
      </w:r>
    </w:p>
    <w:p w14:paraId="3EB58355" w14:textId="77777777" w:rsidR="005448C4" w:rsidRPr="00331CCF" w:rsidRDefault="005448C4" w:rsidP="005448C4">
      <w:pPr>
        <w:pStyle w:val="Heading3"/>
        <w:spacing w:before="240" w:after="0" w:line="240" w:lineRule="auto"/>
        <w:rPr>
          <w:rFonts w:ascii="Arial" w:hAnsi="Arial" w:cs="Arial"/>
          <w:color w:val="auto"/>
        </w:rPr>
      </w:pPr>
      <w:r w:rsidRPr="00331CCF">
        <w:rPr>
          <w:rFonts w:ascii="Arial" w:hAnsi="Arial" w:cs="Arial"/>
          <w:color w:val="auto"/>
        </w:rPr>
        <w:t>Arranging to Complete Major Assessments or Re-Assessments</w:t>
      </w:r>
    </w:p>
    <w:p w14:paraId="547C3CB4" w14:textId="65B27925" w:rsidR="005448C4" w:rsidRPr="00331CCF" w:rsidRDefault="005448C4" w:rsidP="005448C4">
      <w:pPr>
        <w:spacing w:after="0" w:line="240" w:lineRule="auto"/>
        <w:rPr>
          <w:rFonts w:ascii="Arial" w:hAnsi="Arial" w:cs="Arial"/>
          <w:sz w:val="22"/>
          <w:szCs w:val="22"/>
        </w:rPr>
      </w:pPr>
      <w:r w:rsidRPr="00331CCF">
        <w:rPr>
          <w:rFonts w:ascii="Arial" w:hAnsi="Arial" w:cs="Arial"/>
          <w:sz w:val="22"/>
          <w:szCs w:val="22"/>
        </w:rPr>
        <w:t xml:space="preserve">To re-take or take a major assessment like a test or quiz, email </w:t>
      </w:r>
      <w:r w:rsidR="00014022" w:rsidRPr="00331CCF">
        <w:rPr>
          <w:rFonts w:ascii="Arial" w:hAnsi="Arial" w:cs="Arial"/>
          <w:sz w:val="22"/>
          <w:szCs w:val="22"/>
        </w:rPr>
        <w:t>your teacher</w:t>
      </w:r>
      <w:r w:rsidRPr="00331CCF">
        <w:rPr>
          <w:rFonts w:ascii="Arial" w:hAnsi="Arial" w:cs="Arial"/>
          <w:sz w:val="22"/>
          <w:szCs w:val="22"/>
        </w:rPr>
        <w:t xml:space="preserve"> with </w:t>
      </w:r>
      <w:r w:rsidR="006B57ED" w:rsidRPr="00331CCF">
        <w:rPr>
          <w:rFonts w:ascii="Arial" w:hAnsi="Arial" w:cs="Arial"/>
          <w:sz w:val="22"/>
          <w:szCs w:val="22"/>
        </w:rPr>
        <w:t xml:space="preserve">your availability </w:t>
      </w:r>
      <w:r w:rsidR="00C318E7" w:rsidRPr="00331CCF">
        <w:rPr>
          <w:rFonts w:ascii="Arial" w:hAnsi="Arial" w:cs="Arial"/>
          <w:sz w:val="22"/>
          <w:szCs w:val="22"/>
        </w:rPr>
        <w:t xml:space="preserve">as soon as possible so you can </w:t>
      </w:r>
      <w:r w:rsidRPr="00331CCF">
        <w:rPr>
          <w:rFonts w:ascii="Arial" w:hAnsi="Arial" w:cs="Arial"/>
          <w:sz w:val="22"/>
          <w:szCs w:val="22"/>
        </w:rPr>
        <w:t xml:space="preserve">take the assessment within 1 week of returning from the absence or within 1 week of receiving </w:t>
      </w:r>
      <w:r w:rsidR="00C318E7" w:rsidRPr="00331CCF">
        <w:rPr>
          <w:rFonts w:ascii="Arial" w:hAnsi="Arial" w:cs="Arial"/>
          <w:sz w:val="22"/>
          <w:szCs w:val="22"/>
        </w:rPr>
        <w:t>your</w:t>
      </w:r>
      <w:r w:rsidRPr="00331CCF">
        <w:rPr>
          <w:rFonts w:ascii="Arial" w:hAnsi="Arial" w:cs="Arial"/>
          <w:sz w:val="22"/>
          <w:szCs w:val="22"/>
        </w:rPr>
        <w:t xml:space="preserve"> grade.</w:t>
      </w:r>
    </w:p>
    <w:p w14:paraId="42F111C2" w14:textId="77777777" w:rsidR="005448C4" w:rsidRPr="00331CCF" w:rsidRDefault="005448C4" w:rsidP="005448C4">
      <w:pPr>
        <w:pStyle w:val="Heading3"/>
        <w:spacing w:before="240" w:after="0" w:line="240" w:lineRule="auto"/>
        <w:rPr>
          <w:rFonts w:ascii="Arial" w:eastAsia="Times New Roman" w:hAnsi="Arial" w:cs="Arial"/>
          <w:color w:val="auto"/>
        </w:rPr>
      </w:pPr>
      <w:r w:rsidRPr="00331CCF">
        <w:rPr>
          <w:rFonts w:ascii="Arial" w:eastAsia="Times New Roman" w:hAnsi="Arial" w:cs="Arial"/>
          <w:color w:val="auto"/>
        </w:rPr>
        <w:t>Borrowing Materials</w:t>
      </w:r>
    </w:p>
    <w:p w14:paraId="35431558" w14:textId="22300D4E" w:rsidR="005448C4" w:rsidRPr="00331CCF" w:rsidRDefault="005448C4" w:rsidP="005448C4">
      <w:pPr>
        <w:shd w:val="clear" w:color="auto" w:fill="FFFFFF"/>
        <w:spacing w:after="0" w:line="240" w:lineRule="auto"/>
        <w:rPr>
          <w:rFonts w:ascii="Arial" w:eastAsia="Times New Roman" w:hAnsi="Arial" w:cs="Arial"/>
          <w:bCs/>
          <w:color w:val="000000"/>
          <w:kern w:val="0"/>
          <w:sz w:val="22"/>
          <w:szCs w:val="22"/>
        </w:rPr>
      </w:pPr>
      <w:r w:rsidRPr="00331CCF">
        <w:rPr>
          <w:rFonts w:ascii="Arial" w:eastAsia="Times New Roman" w:hAnsi="Arial" w:cs="Arial"/>
          <w:bCs/>
          <w:color w:val="000000"/>
          <w:kern w:val="0"/>
          <w:sz w:val="22"/>
          <w:szCs w:val="22"/>
        </w:rPr>
        <w:t xml:space="preserve">Although you should be prepared with your notebook, textbook, laptop, and something to write with for every class, there are pens/pencils and notebook paper available. Feel free to grab a writing utensil before class starts or during a natural transition between tasks. Please return all borrowed materials, and take only what you need for the work </w:t>
      </w:r>
      <w:r w:rsidR="0085495B" w:rsidRPr="00331CCF">
        <w:rPr>
          <w:rFonts w:ascii="Arial" w:eastAsia="Times New Roman" w:hAnsi="Arial" w:cs="Arial"/>
          <w:bCs/>
          <w:color w:val="000000"/>
          <w:kern w:val="0"/>
          <w:sz w:val="22"/>
          <w:szCs w:val="22"/>
        </w:rPr>
        <w:t>session.</w:t>
      </w:r>
    </w:p>
    <w:p w14:paraId="79197B10" w14:textId="419983EE" w:rsidR="00B1773C" w:rsidRPr="00331CCF" w:rsidRDefault="00B1773C" w:rsidP="00DE06E4">
      <w:pPr>
        <w:pStyle w:val="Heading3"/>
        <w:spacing w:before="240" w:after="0" w:line="240" w:lineRule="auto"/>
        <w:rPr>
          <w:rFonts w:ascii="Arial" w:eastAsia="Times New Roman" w:hAnsi="Arial" w:cs="Arial"/>
          <w:color w:val="auto"/>
        </w:rPr>
      </w:pPr>
      <w:r w:rsidRPr="00331CCF">
        <w:rPr>
          <w:rFonts w:ascii="Arial" w:eastAsia="Times New Roman" w:hAnsi="Arial" w:cs="Arial"/>
          <w:color w:val="auto"/>
        </w:rPr>
        <w:t>Contesting a Grade</w:t>
      </w:r>
    </w:p>
    <w:p w14:paraId="6C496142" w14:textId="6211B85D" w:rsidR="00B1773C" w:rsidRPr="00331CCF" w:rsidRDefault="00B1773C" w:rsidP="005448C4">
      <w:pPr>
        <w:spacing w:after="0" w:line="240" w:lineRule="auto"/>
        <w:rPr>
          <w:rFonts w:ascii="Arial" w:hAnsi="Arial" w:cs="Arial"/>
          <w:sz w:val="22"/>
          <w:szCs w:val="22"/>
        </w:rPr>
      </w:pPr>
      <w:r w:rsidRPr="00331CCF">
        <w:rPr>
          <w:rFonts w:ascii="Arial" w:hAnsi="Arial" w:cs="Arial"/>
          <w:sz w:val="22"/>
          <w:szCs w:val="22"/>
        </w:rPr>
        <w:t>Sometimes mistakes are made when inputting grades.</w:t>
      </w:r>
      <w:r w:rsidR="00454484" w:rsidRPr="00331CCF">
        <w:rPr>
          <w:rFonts w:ascii="Arial" w:hAnsi="Arial" w:cs="Arial"/>
          <w:sz w:val="22"/>
          <w:szCs w:val="22"/>
        </w:rPr>
        <w:t xml:space="preserve"> This is never intentional.</w:t>
      </w:r>
      <w:r w:rsidRPr="00331CCF">
        <w:rPr>
          <w:rFonts w:ascii="Arial" w:hAnsi="Arial" w:cs="Arial"/>
          <w:sz w:val="22"/>
          <w:szCs w:val="22"/>
        </w:rPr>
        <w:t xml:space="preserve"> If a grade is inputted incorrectly in the gradebook, please send an email to </w:t>
      </w:r>
      <w:hyperlink r:id="rId10" w:history="1">
        <w:r w:rsidRPr="00331CCF">
          <w:rPr>
            <w:rStyle w:val="Hyperlink"/>
            <w:rFonts w:ascii="Arial" w:eastAsia="Times New Roman" w:hAnsi="Arial" w:cs="Arial"/>
            <w:kern w:val="0"/>
            <w:sz w:val="22"/>
            <w:szCs w:val="22"/>
          </w:rPr>
          <w:t>griffal1@boe.richmond.k12.ga.us</w:t>
        </w:r>
      </w:hyperlink>
      <w:r w:rsidRPr="00331CCF">
        <w:rPr>
          <w:rFonts w:ascii="Arial" w:hAnsi="Arial" w:cs="Arial"/>
          <w:sz w:val="22"/>
          <w:szCs w:val="22"/>
        </w:rPr>
        <w:t xml:space="preserve"> explaining which grade needs to be corrected. </w:t>
      </w:r>
    </w:p>
    <w:p w14:paraId="4DB21557" w14:textId="77777777" w:rsidR="005448C4" w:rsidRPr="00331CCF" w:rsidRDefault="005448C4" w:rsidP="005448C4">
      <w:pPr>
        <w:pStyle w:val="Heading3"/>
        <w:spacing w:before="240" w:after="0" w:line="240" w:lineRule="auto"/>
        <w:rPr>
          <w:rFonts w:ascii="Arial" w:eastAsia="Calibri" w:hAnsi="Arial" w:cs="Arial"/>
          <w:color w:val="auto"/>
        </w:rPr>
      </w:pPr>
      <w:r w:rsidRPr="00331CCF">
        <w:rPr>
          <w:rFonts w:ascii="Arial" w:eastAsia="Calibri" w:hAnsi="Arial" w:cs="Arial"/>
          <w:color w:val="auto"/>
        </w:rPr>
        <w:t>Entering/Leaving Classroom</w:t>
      </w:r>
    </w:p>
    <w:p w14:paraId="43E97FA6" w14:textId="737D52D4" w:rsidR="005448C4" w:rsidRPr="00331CCF" w:rsidRDefault="005448C4" w:rsidP="005448C4">
      <w:pPr>
        <w:spacing w:after="0" w:line="240" w:lineRule="auto"/>
        <w:rPr>
          <w:rFonts w:ascii="Arial" w:eastAsia="Calibri" w:hAnsi="Arial" w:cs="Arial"/>
          <w:kern w:val="0"/>
          <w:sz w:val="22"/>
          <w:szCs w:val="22"/>
          <w:u w:val="single"/>
        </w:rPr>
      </w:pPr>
      <w:r w:rsidRPr="00331CCF">
        <w:rPr>
          <w:rFonts w:ascii="Arial" w:eastAsia="Calibri" w:hAnsi="Arial" w:cs="Arial"/>
          <w:kern w:val="0"/>
          <w:sz w:val="22"/>
          <w:szCs w:val="22"/>
        </w:rPr>
        <w:t>Enter the classroom quietly. Refer to the prompt on the board, and follow any instructions provided</w:t>
      </w:r>
      <w:r w:rsidR="001F0C32" w:rsidRPr="00331CCF">
        <w:rPr>
          <w:rFonts w:ascii="Arial" w:eastAsia="Calibri" w:hAnsi="Arial" w:cs="Arial"/>
          <w:kern w:val="0"/>
          <w:sz w:val="22"/>
          <w:szCs w:val="22"/>
        </w:rPr>
        <w:t xml:space="preserve">. </w:t>
      </w:r>
      <w:r w:rsidRPr="00331CCF">
        <w:rPr>
          <w:rFonts w:ascii="Arial" w:eastAsia="Calibri" w:hAnsi="Arial" w:cs="Arial"/>
          <w:kern w:val="0"/>
          <w:sz w:val="22"/>
          <w:szCs w:val="22"/>
        </w:rPr>
        <w:t xml:space="preserve">Silence or turn off your cell phone and other devices and put it </w:t>
      </w:r>
      <w:r w:rsidRPr="00331CCF">
        <w:rPr>
          <w:rFonts w:ascii="Arial" w:eastAsia="Calibri" w:hAnsi="Arial" w:cs="Arial"/>
          <w:i/>
          <w:iCs/>
          <w:kern w:val="0"/>
          <w:sz w:val="22"/>
          <w:szCs w:val="22"/>
        </w:rPr>
        <w:t>out of sight</w:t>
      </w:r>
      <w:r w:rsidRPr="00331CCF">
        <w:rPr>
          <w:rFonts w:ascii="Arial" w:eastAsia="Calibri" w:hAnsi="Arial" w:cs="Arial"/>
          <w:kern w:val="0"/>
          <w:sz w:val="22"/>
          <w:szCs w:val="22"/>
        </w:rPr>
        <w:t xml:space="preserve">. If you need to use the restroom, please do so before class starts. </w:t>
      </w:r>
      <w:r w:rsidRPr="00331CCF">
        <w:rPr>
          <w:rFonts w:ascii="Arial" w:eastAsia="Calibri" w:hAnsi="Arial" w:cs="Arial"/>
          <w:kern w:val="0"/>
          <w:sz w:val="22"/>
          <w:szCs w:val="22"/>
          <w:u w:val="single"/>
        </w:rPr>
        <w:t>No students are allowed to leave in the first and last 10 minutes of class per school policy.</w:t>
      </w:r>
    </w:p>
    <w:p w14:paraId="6FD2E35C" w14:textId="77777777" w:rsidR="005448C4" w:rsidRPr="00331CCF" w:rsidRDefault="005448C4" w:rsidP="005448C4">
      <w:pPr>
        <w:pStyle w:val="Heading3"/>
        <w:spacing w:before="240" w:after="0" w:line="240" w:lineRule="auto"/>
        <w:rPr>
          <w:rFonts w:ascii="Arial" w:eastAsia="Calibri" w:hAnsi="Arial" w:cs="Arial"/>
          <w:color w:val="auto"/>
        </w:rPr>
      </w:pPr>
      <w:r w:rsidRPr="00331CCF">
        <w:rPr>
          <w:rFonts w:ascii="Arial" w:eastAsia="Calibri" w:hAnsi="Arial" w:cs="Arial"/>
          <w:color w:val="auto"/>
        </w:rPr>
        <w:t>Fire Drills/Emergency Procedures</w:t>
      </w:r>
    </w:p>
    <w:p w14:paraId="08693B62" w14:textId="6A7A43D1" w:rsidR="005448C4" w:rsidRPr="00331CCF" w:rsidRDefault="005448C4" w:rsidP="005448C4">
      <w:pPr>
        <w:shd w:val="clear" w:color="auto" w:fill="FFFFFF"/>
        <w:spacing w:after="0" w:line="240" w:lineRule="auto"/>
        <w:rPr>
          <w:rFonts w:ascii="Arial" w:eastAsia="Times New Roman" w:hAnsi="Arial" w:cs="Arial"/>
          <w:bCs/>
          <w:color w:val="000000"/>
          <w:kern w:val="0"/>
          <w:sz w:val="22"/>
          <w:szCs w:val="22"/>
        </w:rPr>
      </w:pPr>
      <w:r w:rsidRPr="00331CCF">
        <w:rPr>
          <w:rFonts w:ascii="Arial" w:eastAsia="Times New Roman" w:hAnsi="Arial" w:cs="Arial"/>
          <w:bCs/>
          <w:color w:val="000000"/>
          <w:kern w:val="0"/>
          <w:sz w:val="22"/>
          <w:szCs w:val="22"/>
        </w:rPr>
        <w:t xml:space="preserve">Fire, lockdown, and inclement weather procedures and maps are posted by the door. Please review them regularly. In all cases, students should sit quietly and await instruction. </w:t>
      </w:r>
      <w:r w:rsidR="00BB26E5" w:rsidRPr="00331CCF">
        <w:rPr>
          <w:rFonts w:ascii="Arial" w:eastAsia="Times New Roman" w:hAnsi="Arial" w:cs="Arial"/>
          <w:bCs/>
          <w:color w:val="000000"/>
          <w:kern w:val="0"/>
          <w:sz w:val="22"/>
          <w:szCs w:val="22"/>
        </w:rPr>
        <w:t>R</w:t>
      </w:r>
      <w:r w:rsidRPr="00331CCF">
        <w:rPr>
          <w:rFonts w:ascii="Arial" w:eastAsia="Times New Roman" w:hAnsi="Arial" w:cs="Arial"/>
          <w:bCs/>
          <w:color w:val="000000"/>
          <w:kern w:val="0"/>
          <w:sz w:val="22"/>
          <w:szCs w:val="22"/>
        </w:rPr>
        <w:t xml:space="preserve">eport back to the classroom </w:t>
      </w:r>
      <w:proofErr w:type="gramStart"/>
      <w:r w:rsidRPr="00331CCF">
        <w:rPr>
          <w:rFonts w:ascii="Arial" w:eastAsia="Times New Roman" w:hAnsi="Arial" w:cs="Arial"/>
          <w:bCs/>
          <w:color w:val="000000"/>
          <w:kern w:val="0"/>
          <w:sz w:val="22"/>
          <w:szCs w:val="22"/>
        </w:rPr>
        <w:t>immediately</w:t>
      </w:r>
      <w:proofErr w:type="gramEnd"/>
      <w:r w:rsidRPr="00331CCF">
        <w:rPr>
          <w:rFonts w:ascii="Arial" w:eastAsia="Times New Roman" w:hAnsi="Arial" w:cs="Arial"/>
          <w:bCs/>
          <w:color w:val="000000"/>
          <w:kern w:val="0"/>
          <w:sz w:val="22"/>
          <w:szCs w:val="22"/>
        </w:rPr>
        <w:t xml:space="preserve"> after the drill. </w:t>
      </w:r>
      <w:r w:rsidR="00BB26E5" w:rsidRPr="00331CCF">
        <w:rPr>
          <w:rFonts w:ascii="Arial" w:eastAsia="Times New Roman" w:hAnsi="Arial" w:cs="Arial"/>
          <w:bCs/>
          <w:color w:val="000000"/>
          <w:kern w:val="0"/>
          <w:sz w:val="22"/>
          <w:szCs w:val="22"/>
        </w:rPr>
        <w:t>Do</w:t>
      </w:r>
      <w:r w:rsidRPr="00331CCF">
        <w:rPr>
          <w:rFonts w:ascii="Arial" w:eastAsia="Times New Roman" w:hAnsi="Arial" w:cs="Arial"/>
          <w:bCs/>
          <w:color w:val="000000"/>
          <w:kern w:val="0"/>
          <w:sz w:val="22"/>
          <w:szCs w:val="22"/>
        </w:rPr>
        <w:t xml:space="preserve"> not make other stops to the restroom or anywhere else without notifying </w:t>
      </w:r>
      <w:r w:rsidR="00BB26E5" w:rsidRPr="00331CCF">
        <w:rPr>
          <w:rFonts w:ascii="Arial" w:eastAsia="Times New Roman" w:hAnsi="Arial" w:cs="Arial"/>
          <w:bCs/>
          <w:color w:val="000000"/>
          <w:kern w:val="0"/>
          <w:sz w:val="22"/>
          <w:szCs w:val="22"/>
        </w:rPr>
        <w:t>the teacher</w:t>
      </w:r>
      <w:r w:rsidRPr="00331CCF">
        <w:rPr>
          <w:rFonts w:ascii="Arial" w:eastAsia="Times New Roman" w:hAnsi="Arial" w:cs="Arial"/>
          <w:bCs/>
          <w:color w:val="000000"/>
          <w:kern w:val="0"/>
          <w:sz w:val="22"/>
          <w:szCs w:val="22"/>
        </w:rPr>
        <w:t>. Your attendance will be changed to a “Tardy” or “Absent” if you are not present when attendance is re-taken.</w:t>
      </w:r>
    </w:p>
    <w:p w14:paraId="130833F3" w14:textId="47A84CA1" w:rsidR="001B04C1" w:rsidRPr="00331CCF" w:rsidRDefault="001B04C1" w:rsidP="00DE06E4">
      <w:pPr>
        <w:pStyle w:val="Heading3"/>
        <w:spacing w:before="240" w:after="0" w:line="240" w:lineRule="auto"/>
        <w:rPr>
          <w:rFonts w:ascii="Arial" w:eastAsia="Times New Roman" w:hAnsi="Arial" w:cs="Arial"/>
          <w:color w:val="auto"/>
        </w:rPr>
      </w:pPr>
      <w:r w:rsidRPr="00331CCF">
        <w:rPr>
          <w:rFonts w:ascii="Arial" w:eastAsia="Times New Roman" w:hAnsi="Arial" w:cs="Arial"/>
          <w:color w:val="auto"/>
        </w:rPr>
        <w:t>Movement in the Classroom</w:t>
      </w:r>
    </w:p>
    <w:p w14:paraId="3CBDB084" w14:textId="684CBF60" w:rsidR="001B04C1" w:rsidRPr="00331CCF" w:rsidRDefault="001B04C1" w:rsidP="005448C4">
      <w:pPr>
        <w:shd w:val="clear" w:color="auto" w:fill="FFFFFF"/>
        <w:spacing w:after="0" w:line="240" w:lineRule="auto"/>
        <w:rPr>
          <w:rFonts w:ascii="Arial" w:eastAsia="Times New Roman" w:hAnsi="Arial" w:cs="Arial"/>
          <w:bCs/>
          <w:color w:val="000000"/>
          <w:kern w:val="0"/>
          <w:sz w:val="22"/>
          <w:szCs w:val="22"/>
        </w:rPr>
      </w:pPr>
      <w:r w:rsidRPr="00331CCF">
        <w:rPr>
          <w:rFonts w:ascii="Arial" w:eastAsia="Times New Roman" w:hAnsi="Arial" w:cs="Arial"/>
          <w:bCs/>
          <w:color w:val="000000"/>
          <w:kern w:val="0"/>
          <w:sz w:val="22"/>
          <w:szCs w:val="22"/>
        </w:rPr>
        <w:t xml:space="preserve">Refrain from moving in the middle of instruction or while the teacher is talking. When performing group work, students should quietly and quickly move desks to the specified </w:t>
      </w:r>
      <w:r w:rsidR="00857F86" w:rsidRPr="00331CCF">
        <w:rPr>
          <w:rFonts w:ascii="Arial" w:eastAsia="Times New Roman" w:hAnsi="Arial" w:cs="Arial"/>
          <w:bCs/>
          <w:color w:val="000000"/>
          <w:kern w:val="0"/>
          <w:sz w:val="22"/>
          <w:szCs w:val="22"/>
        </w:rPr>
        <w:t>instructions</w:t>
      </w:r>
      <w:r w:rsidRPr="00331CCF">
        <w:rPr>
          <w:rFonts w:ascii="Arial" w:eastAsia="Times New Roman" w:hAnsi="Arial" w:cs="Arial"/>
          <w:bCs/>
          <w:color w:val="000000"/>
          <w:kern w:val="0"/>
          <w:sz w:val="22"/>
          <w:szCs w:val="22"/>
        </w:rPr>
        <w:t xml:space="preserve"> (if desks are not already arranged). </w:t>
      </w:r>
    </w:p>
    <w:p w14:paraId="67E6050E" w14:textId="77777777" w:rsidR="001B04C1" w:rsidRPr="00331CCF" w:rsidRDefault="001B04C1" w:rsidP="00DE06E4">
      <w:pPr>
        <w:pStyle w:val="Heading3"/>
        <w:spacing w:before="240" w:after="0" w:line="240" w:lineRule="auto"/>
        <w:rPr>
          <w:rFonts w:ascii="Arial" w:eastAsia="Times New Roman" w:hAnsi="Arial" w:cs="Arial"/>
          <w:color w:val="auto"/>
        </w:rPr>
      </w:pPr>
      <w:r w:rsidRPr="00331CCF">
        <w:rPr>
          <w:rFonts w:ascii="Arial" w:eastAsia="Times New Roman" w:hAnsi="Arial" w:cs="Arial"/>
          <w:color w:val="auto"/>
        </w:rPr>
        <w:t>Restroom</w:t>
      </w:r>
    </w:p>
    <w:p w14:paraId="7E5CD42E" w14:textId="2006010F" w:rsidR="001B04C1" w:rsidRPr="00331CCF" w:rsidRDefault="001B04C1" w:rsidP="005448C4">
      <w:pPr>
        <w:shd w:val="clear" w:color="auto" w:fill="FFFFFF"/>
        <w:spacing w:after="0" w:line="240" w:lineRule="auto"/>
        <w:rPr>
          <w:rFonts w:ascii="Arial" w:eastAsia="Times New Roman" w:hAnsi="Arial" w:cs="Arial"/>
          <w:bCs/>
          <w:color w:val="000000"/>
          <w:kern w:val="0"/>
          <w:sz w:val="22"/>
          <w:szCs w:val="22"/>
        </w:rPr>
      </w:pPr>
      <w:r w:rsidRPr="00331CCF">
        <w:rPr>
          <w:rFonts w:ascii="Arial" w:eastAsia="Times New Roman" w:hAnsi="Arial" w:cs="Arial"/>
          <w:bCs/>
          <w:color w:val="000000"/>
          <w:kern w:val="0"/>
          <w:sz w:val="22"/>
          <w:szCs w:val="22"/>
        </w:rPr>
        <w:t xml:space="preserve">Please try to use the restroom before class. </w:t>
      </w:r>
      <w:r w:rsidR="00AE4F39" w:rsidRPr="00331CCF">
        <w:rPr>
          <w:rFonts w:ascii="Arial" w:eastAsia="Times New Roman" w:hAnsi="Arial" w:cs="Arial"/>
          <w:bCs/>
          <w:color w:val="000000"/>
          <w:kern w:val="0"/>
          <w:sz w:val="22"/>
          <w:szCs w:val="22"/>
        </w:rPr>
        <w:t>It’s best to notify your teacher that you’re going to the restroom. Be sure that the teacher responds and acknowledges you, that way grace can be given if you</w:t>
      </w:r>
      <w:r w:rsidR="000C4354" w:rsidRPr="00331CCF">
        <w:rPr>
          <w:rFonts w:ascii="Arial" w:eastAsia="Times New Roman" w:hAnsi="Arial" w:cs="Arial"/>
          <w:bCs/>
          <w:color w:val="000000"/>
          <w:kern w:val="0"/>
          <w:sz w:val="22"/>
          <w:szCs w:val="22"/>
        </w:rPr>
        <w:t xml:space="preserve">’re a minute or two late. </w:t>
      </w:r>
      <w:r w:rsidRPr="00331CCF">
        <w:rPr>
          <w:rFonts w:ascii="Arial" w:eastAsia="Times New Roman" w:hAnsi="Arial" w:cs="Arial"/>
          <w:bCs/>
          <w:color w:val="000000"/>
          <w:kern w:val="0"/>
          <w:sz w:val="22"/>
          <w:szCs w:val="22"/>
        </w:rPr>
        <w:t xml:space="preserve">If you must go during class, you may </w:t>
      </w:r>
      <w:r w:rsidR="00C052C1" w:rsidRPr="00331CCF">
        <w:rPr>
          <w:rFonts w:ascii="Arial" w:eastAsia="Times New Roman" w:hAnsi="Arial" w:cs="Arial"/>
          <w:bCs/>
          <w:color w:val="000000"/>
          <w:kern w:val="0"/>
          <w:sz w:val="22"/>
          <w:szCs w:val="22"/>
        </w:rPr>
        <w:t>ask</w:t>
      </w:r>
      <w:r w:rsidRPr="00331CCF">
        <w:rPr>
          <w:rFonts w:ascii="Arial" w:eastAsia="Times New Roman" w:hAnsi="Arial" w:cs="Arial"/>
          <w:bCs/>
          <w:color w:val="000000"/>
          <w:kern w:val="0"/>
          <w:sz w:val="22"/>
          <w:szCs w:val="22"/>
        </w:rPr>
        <w:t xml:space="preserve"> after the first ten minutes </w:t>
      </w:r>
      <w:r w:rsidR="00C052C1" w:rsidRPr="00331CCF">
        <w:rPr>
          <w:rFonts w:ascii="Arial" w:eastAsia="Times New Roman" w:hAnsi="Arial" w:cs="Arial"/>
          <w:bCs/>
          <w:color w:val="000000"/>
          <w:kern w:val="0"/>
          <w:sz w:val="22"/>
          <w:szCs w:val="22"/>
        </w:rPr>
        <w:t xml:space="preserve">and before the last 10 minutes of </w:t>
      </w:r>
      <w:r w:rsidRPr="00331CCF">
        <w:rPr>
          <w:rFonts w:ascii="Arial" w:eastAsia="Times New Roman" w:hAnsi="Arial" w:cs="Arial"/>
          <w:bCs/>
          <w:color w:val="000000"/>
          <w:kern w:val="0"/>
          <w:sz w:val="22"/>
          <w:szCs w:val="22"/>
        </w:rPr>
        <w:t>class.</w:t>
      </w:r>
      <w:r w:rsidR="00426187" w:rsidRPr="00331CCF">
        <w:rPr>
          <w:rFonts w:ascii="Arial" w:eastAsia="Times New Roman" w:hAnsi="Arial" w:cs="Arial"/>
          <w:bCs/>
          <w:color w:val="000000"/>
          <w:kern w:val="0"/>
          <w:sz w:val="22"/>
          <w:szCs w:val="22"/>
        </w:rPr>
        <w:t xml:space="preserve"> Please d</w:t>
      </w:r>
      <w:r w:rsidR="00C20FC2" w:rsidRPr="00331CCF">
        <w:rPr>
          <w:rFonts w:ascii="Arial" w:eastAsia="Times New Roman" w:hAnsi="Arial" w:cs="Arial"/>
          <w:bCs/>
          <w:color w:val="000000"/>
          <w:kern w:val="0"/>
          <w:sz w:val="22"/>
          <w:szCs w:val="22"/>
        </w:rPr>
        <w:t>o not ask for a pass during a lecture</w:t>
      </w:r>
      <w:r w:rsidR="00C052C1" w:rsidRPr="00331CCF">
        <w:rPr>
          <w:rFonts w:ascii="Arial" w:eastAsia="Times New Roman" w:hAnsi="Arial" w:cs="Arial"/>
          <w:bCs/>
          <w:color w:val="000000"/>
          <w:kern w:val="0"/>
          <w:sz w:val="22"/>
          <w:szCs w:val="22"/>
        </w:rPr>
        <w:t xml:space="preserve"> or while </w:t>
      </w:r>
      <w:r w:rsidR="002322AD" w:rsidRPr="00331CCF">
        <w:rPr>
          <w:rFonts w:ascii="Arial" w:eastAsia="Times New Roman" w:hAnsi="Arial" w:cs="Arial"/>
          <w:bCs/>
          <w:color w:val="000000"/>
          <w:kern w:val="0"/>
          <w:sz w:val="22"/>
          <w:szCs w:val="22"/>
        </w:rPr>
        <w:t>instruction is being given</w:t>
      </w:r>
      <w:r w:rsidR="00C20FC2" w:rsidRPr="00331CCF">
        <w:rPr>
          <w:rFonts w:ascii="Arial" w:eastAsia="Times New Roman" w:hAnsi="Arial" w:cs="Arial"/>
          <w:bCs/>
          <w:color w:val="000000"/>
          <w:kern w:val="0"/>
          <w:sz w:val="22"/>
          <w:szCs w:val="22"/>
        </w:rPr>
        <w:t xml:space="preserve">; wait until we are transitioning from one task to another or when </w:t>
      </w:r>
      <w:r w:rsidR="00C052C1" w:rsidRPr="00331CCF">
        <w:rPr>
          <w:rFonts w:ascii="Arial" w:eastAsia="Times New Roman" w:hAnsi="Arial" w:cs="Arial"/>
          <w:bCs/>
          <w:color w:val="000000"/>
          <w:kern w:val="0"/>
          <w:sz w:val="22"/>
          <w:szCs w:val="22"/>
        </w:rPr>
        <w:t>you are working</w:t>
      </w:r>
      <w:r w:rsidR="00C20FC2" w:rsidRPr="00331CCF">
        <w:rPr>
          <w:rFonts w:ascii="Arial" w:eastAsia="Times New Roman" w:hAnsi="Arial" w:cs="Arial"/>
          <w:bCs/>
          <w:color w:val="000000"/>
          <w:kern w:val="0"/>
          <w:sz w:val="22"/>
          <w:szCs w:val="22"/>
        </w:rPr>
        <w:t xml:space="preserve">. </w:t>
      </w:r>
      <w:r w:rsidR="00426187" w:rsidRPr="00331CCF">
        <w:rPr>
          <w:rFonts w:ascii="Arial" w:eastAsia="Times New Roman" w:hAnsi="Arial" w:cs="Arial"/>
          <w:bCs/>
          <w:color w:val="000000"/>
          <w:kern w:val="0"/>
          <w:sz w:val="22"/>
          <w:szCs w:val="22"/>
        </w:rPr>
        <w:t>When you are given the pass,</w:t>
      </w:r>
      <w:r w:rsidR="00C20FC2" w:rsidRPr="00331CCF">
        <w:rPr>
          <w:rFonts w:ascii="Arial" w:eastAsia="Times New Roman" w:hAnsi="Arial" w:cs="Arial"/>
          <w:bCs/>
          <w:color w:val="000000"/>
          <w:kern w:val="0"/>
          <w:sz w:val="22"/>
          <w:szCs w:val="22"/>
        </w:rPr>
        <w:t xml:space="preserve"> go directly to the restroom</w:t>
      </w:r>
      <w:r w:rsidR="00C052C1" w:rsidRPr="00331CCF">
        <w:rPr>
          <w:rFonts w:ascii="Arial" w:eastAsia="Times New Roman" w:hAnsi="Arial" w:cs="Arial"/>
          <w:bCs/>
          <w:color w:val="000000"/>
          <w:kern w:val="0"/>
          <w:sz w:val="22"/>
          <w:szCs w:val="22"/>
        </w:rPr>
        <w:t>.</w:t>
      </w:r>
      <w:r w:rsidR="00C20FC2" w:rsidRPr="00331CCF">
        <w:rPr>
          <w:rFonts w:ascii="Arial" w:eastAsia="Times New Roman" w:hAnsi="Arial" w:cs="Arial"/>
          <w:bCs/>
          <w:color w:val="000000"/>
          <w:kern w:val="0"/>
          <w:sz w:val="22"/>
          <w:szCs w:val="22"/>
        </w:rPr>
        <w:t xml:space="preserve"> </w:t>
      </w:r>
      <w:r w:rsidRPr="00331CCF">
        <w:rPr>
          <w:rFonts w:ascii="Arial" w:eastAsia="Times New Roman" w:hAnsi="Arial" w:cs="Arial"/>
          <w:bCs/>
          <w:color w:val="000000"/>
          <w:kern w:val="0"/>
          <w:sz w:val="22"/>
          <w:szCs w:val="22"/>
        </w:rPr>
        <w:t xml:space="preserve">If you are gone longer than </w:t>
      </w:r>
      <w:r w:rsidR="00F62CED" w:rsidRPr="00331CCF">
        <w:rPr>
          <w:rFonts w:ascii="Arial" w:eastAsia="Times New Roman" w:hAnsi="Arial" w:cs="Arial"/>
          <w:bCs/>
          <w:color w:val="000000"/>
          <w:kern w:val="0"/>
          <w:sz w:val="22"/>
          <w:szCs w:val="22"/>
        </w:rPr>
        <w:t>reasonable</w:t>
      </w:r>
      <w:r w:rsidRPr="00331CCF">
        <w:rPr>
          <w:rFonts w:ascii="Arial" w:eastAsia="Times New Roman" w:hAnsi="Arial" w:cs="Arial"/>
          <w:bCs/>
          <w:color w:val="000000"/>
          <w:kern w:val="0"/>
          <w:sz w:val="22"/>
          <w:szCs w:val="22"/>
        </w:rPr>
        <w:t xml:space="preserve">, you may face disciplinary action. </w:t>
      </w:r>
    </w:p>
    <w:p w14:paraId="5778318D" w14:textId="77777777" w:rsidR="001F3C01" w:rsidRPr="00331CCF" w:rsidRDefault="001F3C01" w:rsidP="001F3C01">
      <w:pPr>
        <w:pStyle w:val="Heading3"/>
        <w:spacing w:before="240" w:after="0" w:line="240" w:lineRule="auto"/>
        <w:rPr>
          <w:rFonts w:ascii="Arial" w:hAnsi="Arial" w:cs="Arial"/>
          <w:color w:val="auto"/>
        </w:rPr>
      </w:pPr>
      <w:r w:rsidRPr="00331CCF">
        <w:rPr>
          <w:rFonts w:ascii="Arial" w:hAnsi="Arial" w:cs="Arial"/>
          <w:color w:val="auto"/>
        </w:rPr>
        <w:lastRenderedPageBreak/>
        <w:t>Tutoring</w:t>
      </w:r>
    </w:p>
    <w:p w14:paraId="3911DB2B" w14:textId="77777777" w:rsidR="001F3C01" w:rsidRPr="00331CCF" w:rsidRDefault="001F3C01" w:rsidP="001F3C01">
      <w:pPr>
        <w:spacing w:after="0" w:line="240" w:lineRule="auto"/>
        <w:rPr>
          <w:rFonts w:ascii="Arial" w:hAnsi="Arial" w:cs="Arial"/>
          <w:sz w:val="22"/>
          <w:szCs w:val="22"/>
        </w:rPr>
      </w:pPr>
      <w:r w:rsidRPr="00331CCF">
        <w:rPr>
          <w:rFonts w:ascii="Arial" w:hAnsi="Arial" w:cs="Arial"/>
          <w:sz w:val="22"/>
          <w:szCs w:val="22"/>
        </w:rPr>
        <w:t xml:space="preserve">Due to frequent after school meetings and conferences, tutoring is offered by appointment. If you’d like to stay for tutoring, please send your teacher an email with a few a </w:t>
      </w:r>
      <w:proofErr w:type="gramStart"/>
      <w:r w:rsidRPr="00331CCF">
        <w:rPr>
          <w:rFonts w:ascii="Arial" w:hAnsi="Arial" w:cs="Arial"/>
          <w:sz w:val="22"/>
          <w:szCs w:val="22"/>
        </w:rPr>
        <w:t>dates</w:t>
      </w:r>
      <w:proofErr w:type="gramEnd"/>
      <w:r w:rsidRPr="00331CCF">
        <w:rPr>
          <w:rFonts w:ascii="Arial" w:hAnsi="Arial" w:cs="Arial"/>
          <w:sz w:val="22"/>
          <w:szCs w:val="22"/>
        </w:rPr>
        <w:t xml:space="preserve"> you are available. Please allow at least 24 hours in advance. </w:t>
      </w:r>
    </w:p>
    <w:p w14:paraId="68123F7F" w14:textId="77777777" w:rsidR="001F3C01" w:rsidRPr="00331CCF" w:rsidRDefault="001F3C01" w:rsidP="005448C4">
      <w:pPr>
        <w:shd w:val="clear" w:color="auto" w:fill="FFFFFF"/>
        <w:spacing w:after="0" w:line="240" w:lineRule="auto"/>
        <w:rPr>
          <w:rFonts w:ascii="Arial" w:eastAsia="Times New Roman" w:hAnsi="Arial" w:cs="Arial"/>
          <w:bCs/>
          <w:color w:val="000000"/>
          <w:kern w:val="0"/>
          <w:sz w:val="22"/>
          <w:szCs w:val="22"/>
        </w:rPr>
      </w:pPr>
    </w:p>
    <w:bookmarkEnd w:id="1"/>
    <w:p w14:paraId="44DBD9DC" w14:textId="3BEFFBD7" w:rsidR="00B24F5C" w:rsidRPr="00331CCF" w:rsidRDefault="00755FBD" w:rsidP="00F81267">
      <w:pPr>
        <w:pStyle w:val="Heading2"/>
        <w:rPr>
          <w:rFonts w:ascii="Arial" w:hAnsi="Arial" w:cs="Arial"/>
          <w:color w:val="auto"/>
        </w:rPr>
      </w:pPr>
      <w:r w:rsidRPr="00331CCF">
        <w:rPr>
          <w:rFonts w:ascii="Arial" w:hAnsi="Arial" w:cs="Arial"/>
          <w:color w:val="auto"/>
        </w:rPr>
        <w:t>Teacher Contact Information</w:t>
      </w:r>
    </w:p>
    <w:p w14:paraId="2BF6B3E8" w14:textId="14F05051" w:rsidR="00755FBD" w:rsidRPr="00331CCF" w:rsidRDefault="00755FBD" w:rsidP="00F81267">
      <w:pPr>
        <w:spacing w:after="0" w:line="240" w:lineRule="auto"/>
        <w:rPr>
          <w:rFonts w:ascii="Arial" w:hAnsi="Arial" w:cs="Arial"/>
        </w:rPr>
      </w:pPr>
      <w:r w:rsidRPr="00331CCF">
        <w:rPr>
          <w:rFonts w:ascii="Arial" w:hAnsi="Arial" w:cs="Arial"/>
        </w:rPr>
        <w:t xml:space="preserve">Email: </w:t>
      </w:r>
      <w:hyperlink r:id="rId11" w:history="1">
        <w:r w:rsidR="0039424E" w:rsidRPr="00331CCF">
          <w:rPr>
            <w:rStyle w:val="Hyperlink"/>
            <w:rFonts w:ascii="Arial" w:hAnsi="Arial" w:cs="Arial"/>
          </w:rPr>
          <w:t>griffal1@boe.richmond.k12.ga.us</w:t>
        </w:r>
      </w:hyperlink>
    </w:p>
    <w:p w14:paraId="0CC3F0AE" w14:textId="5260B78A" w:rsidR="000238B9" w:rsidRPr="00331CCF" w:rsidRDefault="000238B9">
      <w:pPr>
        <w:rPr>
          <w:rFonts w:ascii="Arial" w:hAnsi="Arial" w:cs="Arial"/>
        </w:rPr>
      </w:pPr>
      <w:r w:rsidRPr="00331CCF">
        <w:rPr>
          <w:rFonts w:ascii="Arial" w:hAnsi="Arial" w:cs="Arial"/>
        </w:rPr>
        <w:br w:type="page"/>
      </w:r>
    </w:p>
    <w:p w14:paraId="49577784" w14:textId="17CCAB8F" w:rsidR="00494590" w:rsidRPr="00331CCF" w:rsidRDefault="00B228EE" w:rsidP="00B228EE">
      <w:pPr>
        <w:pStyle w:val="Heading1"/>
        <w:pBdr>
          <w:bottom w:val="single" w:sz="4" w:space="1" w:color="auto"/>
        </w:pBdr>
        <w:rPr>
          <w:rFonts w:ascii="Arial" w:eastAsia="Georgia" w:hAnsi="Arial" w:cs="Arial"/>
          <w:b/>
          <w:bCs/>
          <w:color w:val="auto"/>
        </w:rPr>
      </w:pPr>
      <w:r w:rsidRPr="00331CCF">
        <w:rPr>
          <w:rFonts w:ascii="Arial" w:eastAsia="Georgia" w:hAnsi="Arial" w:cs="Arial"/>
          <w:b/>
          <w:bCs/>
          <w:color w:val="auto"/>
        </w:rPr>
        <w:lastRenderedPageBreak/>
        <w:t xml:space="preserve">SYLLABUS </w:t>
      </w:r>
      <w:r w:rsidR="00930CFF" w:rsidRPr="00331CCF">
        <w:rPr>
          <w:rFonts w:ascii="Arial" w:eastAsia="Georgia" w:hAnsi="Arial" w:cs="Arial"/>
          <w:b/>
          <w:bCs/>
          <w:color w:val="auto"/>
        </w:rPr>
        <w:t>ACKNOWLED</w:t>
      </w:r>
      <w:r w:rsidR="0010586B" w:rsidRPr="00331CCF">
        <w:rPr>
          <w:rFonts w:ascii="Arial" w:eastAsia="Georgia" w:hAnsi="Arial" w:cs="Arial"/>
          <w:b/>
          <w:bCs/>
          <w:color w:val="auto"/>
        </w:rPr>
        <w:t>GEMENT</w:t>
      </w:r>
    </w:p>
    <w:p w14:paraId="50CDABC9" w14:textId="1467993C" w:rsidR="002F7A12" w:rsidRPr="00331CCF" w:rsidRDefault="002F7A12" w:rsidP="00930CFF">
      <w:pPr>
        <w:rPr>
          <w:rFonts w:ascii="Arial" w:hAnsi="Arial" w:cs="Arial"/>
          <w:sz w:val="22"/>
          <w:szCs w:val="22"/>
        </w:rPr>
      </w:pPr>
      <w:r w:rsidRPr="00331CCF">
        <w:rPr>
          <w:rFonts w:ascii="Arial" w:hAnsi="Arial" w:cs="Arial"/>
          <w:sz w:val="22"/>
          <w:szCs w:val="22"/>
        </w:rPr>
        <w:t xml:space="preserve">After reviewing this syllabus with your parent/guardian, please sign this form and </w:t>
      </w:r>
      <w:r w:rsidR="00930CFF" w:rsidRPr="00331CCF">
        <w:rPr>
          <w:rFonts w:ascii="Arial" w:hAnsi="Arial" w:cs="Arial"/>
          <w:sz w:val="22"/>
          <w:szCs w:val="22"/>
        </w:rPr>
        <w:t>return to your teacher</w:t>
      </w:r>
      <w:r w:rsidR="00412A77" w:rsidRPr="00331CCF">
        <w:rPr>
          <w:rFonts w:ascii="Arial" w:hAnsi="Arial" w:cs="Arial"/>
          <w:sz w:val="22"/>
          <w:szCs w:val="22"/>
        </w:rPr>
        <w:t xml:space="preserve"> by </w:t>
      </w:r>
      <w:r w:rsidR="00050ABA" w:rsidRPr="00331CCF">
        <w:rPr>
          <w:rFonts w:ascii="Arial" w:hAnsi="Arial" w:cs="Arial"/>
          <w:b/>
          <w:bCs/>
          <w:sz w:val="22"/>
          <w:szCs w:val="22"/>
        </w:rPr>
        <w:t>Monday, August 11</w:t>
      </w:r>
      <w:r w:rsidR="00050ABA" w:rsidRPr="00331CCF">
        <w:rPr>
          <w:rFonts w:ascii="Arial" w:hAnsi="Arial" w:cs="Arial"/>
          <w:b/>
          <w:bCs/>
          <w:sz w:val="22"/>
          <w:szCs w:val="22"/>
          <w:vertAlign w:val="superscript"/>
        </w:rPr>
        <w:t>th</w:t>
      </w:r>
      <w:r w:rsidR="00B35717" w:rsidRPr="00331CCF">
        <w:rPr>
          <w:rFonts w:ascii="Arial" w:hAnsi="Arial" w:cs="Arial"/>
          <w:sz w:val="22"/>
          <w:szCs w:val="22"/>
        </w:rPr>
        <w:t>.</w:t>
      </w:r>
      <w:r w:rsidR="00050ABA" w:rsidRPr="00331CCF">
        <w:rPr>
          <w:rFonts w:ascii="Arial" w:hAnsi="Arial" w:cs="Arial"/>
          <w:sz w:val="22"/>
          <w:szCs w:val="22"/>
        </w:rPr>
        <w:t xml:space="preserve"> </w:t>
      </w:r>
    </w:p>
    <w:p w14:paraId="5DFCAE1B" w14:textId="63EB3142" w:rsidR="00B228EE" w:rsidRPr="00331CCF" w:rsidRDefault="00494590" w:rsidP="00B228EE">
      <w:pPr>
        <w:pStyle w:val="Heading2"/>
        <w:rPr>
          <w:rFonts w:ascii="Arial" w:eastAsia="Georgia" w:hAnsi="Arial" w:cs="Arial"/>
          <w:color w:val="auto"/>
        </w:rPr>
      </w:pPr>
      <w:r w:rsidRPr="00331CCF">
        <w:rPr>
          <w:rFonts w:ascii="Arial" w:eastAsia="Georgia" w:hAnsi="Arial" w:cs="Arial"/>
          <w:color w:val="auto"/>
        </w:rPr>
        <w:t>Student</w:t>
      </w:r>
      <w:r w:rsidRPr="00331CCF">
        <w:rPr>
          <w:rFonts w:ascii="Arial" w:eastAsia="Georgia" w:hAnsi="Arial" w:cs="Arial"/>
          <w:color w:val="auto"/>
          <w:spacing w:val="9"/>
        </w:rPr>
        <w:t xml:space="preserve"> </w:t>
      </w:r>
      <w:r w:rsidRPr="00331CCF">
        <w:rPr>
          <w:rFonts w:ascii="Arial" w:eastAsia="Georgia" w:hAnsi="Arial" w:cs="Arial"/>
          <w:color w:val="auto"/>
        </w:rPr>
        <w:t>Contract</w:t>
      </w:r>
    </w:p>
    <w:p w14:paraId="360BA092" w14:textId="41B02D08" w:rsidR="00507558" w:rsidRPr="00331CCF" w:rsidRDefault="00745B43" w:rsidP="00D811F6">
      <w:pPr>
        <w:pStyle w:val="BodyText"/>
        <w:spacing w:before="214" w:line="263" w:lineRule="auto"/>
        <w:ind w:left="0" w:right="181"/>
        <w:rPr>
          <w:rFonts w:ascii="Arial" w:eastAsia="Georgia" w:hAnsi="Arial" w:cs="Arial"/>
          <w:spacing w:val="-3"/>
          <w:sz w:val="22"/>
          <w:szCs w:val="22"/>
        </w:rPr>
      </w:pPr>
      <w:r w:rsidRPr="00331CCF">
        <w:rPr>
          <w:rFonts w:ascii="Arial" w:eastAsia="Georgia" w:hAnsi="Arial" w:cs="Arial"/>
          <w:spacing w:val="1"/>
          <w:sz w:val="22"/>
          <w:szCs w:val="22"/>
        </w:rPr>
        <w:t xml:space="preserve">I have read the </w:t>
      </w:r>
      <w:r w:rsidR="00B72FE8" w:rsidRPr="00331CCF">
        <w:rPr>
          <w:rFonts w:ascii="Arial" w:eastAsia="Georgia" w:hAnsi="Arial" w:cs="Arial"/>
          <w:spacing w:val="1"/>
          <w:sz w:val="22"/>
          <w:szCs w:val="22"/>
        </w:rPr>
        <w:t>course syllabus in it</w:t>
      </w:r>
      <w:r w:rsidR="00F50C4C" w:rsidRPr="00331CCF">
        <w:rPr>
          <w:rFonts w:ascii="Arial" w:eastAsia="Georgia" w:hAnsi="Arial" w:cs="Arial"/>
          <w:spacing w:val="1"/>
          <w:sz w:val="22"/>
          <w:szCs w:val="22"/>
        </w:rPr>
        <w:t>s</w:t>
      </w:r>
      <w:r w:rsidR="00B72FE8" w:rsidRPr="00331CCF">
        <w:rPr>
          <w:rFonts w:ascii="Arial" w:eastAsia="Georgia" w:hAnsi="Arial" w:cs="Arial"/>
          <w:spacing w:val="1"/>
          <w:sz w:val="22"/>
          <w:szCs w:val="22"/>
        </w:rPr>
        <w:t xml:space="preserve"> entirety for American Literature</w:t>
      </w:r>
      <w:r w:rsidR="00D65339" w:rsidRPr="00331CCF">
        <w:rPr>
          <w:rFonts w:ascii="Arial" w:eastAsia="Georgia" w:hAnsi="Arial" w:cs="Arial"/>
          <w:spacing w:val="1"/>
          <w:sz w:val="22"/>
          <w:szCs w:val="22"/>
        </w:rPr>
        <w:t>, and I understand this course’s expectations, policies, and procedures.</w:t>
      </w:r>
      <w:r w:rsidR="00B72FE8" w:rsidRPr="00331CCF">
        <w:rPr>
          <w:rFonts w:ascii="Arial" w:eastAsia="Georgia" w:hAnsi="Arial" w:cs="Arial"/>
          <w:spacing w:val="1"/>
          <w:sz w:val="22"/>
          <w:szCs w:val="22"/>
        </w:rPr>
        <w:t xml:space="preserve"> </w:t>
      </w:r>
      <w:r w:rsidR="0094727B" w:rsidRPr="00331CCF">
        <w:rPr>
          <w:rFonts w:ascii="Arial" w:eastAsia="Georgia" w:hAnsi="Arial" w:cs="Arial"/>
          <w:spacing w:val="1"/>
          <w:sz w:val="22"/>
          <w:szCs w:val="22"/>
        </w:rPr>
        <w:t xml:space="preserve">I agree to follow these guidelines and take responsibility for me learning. </w:t>
      </w:r>
      <w:r w:rsidR="00507558" w:rsidRPr="00331CCF">
        <w:rPr>
          <w:rFonts w:ascii="Arial" w:eastAsia="Georgia" w:hAnsi="Arial" w:cs="Arial"/>
          <w:spacing w:val="1"/>
          <w:sz w:val="22"/>
          <w:szCs w:val="22"/>
        </w:rPr>
        <w:t xml:space="preserve">Specifically, </w:t>
      </w:r>
      <w:r w:rsidR="00494590" w:rsidRPr="00331CCF">
        <w:rPr>
          <w:rFonts w:ascii="Arial" w:eastAsia="Georgia" w:hAnsi="Arial" w:cs="Arial"/>
          <w:sz w:val="22"/>
          <w:szCs w:val="22"/>
        </w:rPr>
        <w:t>I</w:t>
      </w:r>
      <w:r w:rsidR="00494590" w:rsidRPr="00331CCF">
        <w:rPr>
          <w:rFonts w:ascii="Arial" w:eastAsia="Georgia" w:hAnsi="Arial" w:cs="Arial"/>
          <w:spacing w:val="3"/>
          <w:sz w:val="22"/>
          <w:szCs w:val="22"/>
        </w:rPr>
        <w:t xml:space="preserve"> </w:t>
      </w:r>
      <w:r w:rsidR="00494590" w:rsidRPr="00331CCF">
        <w:rPr>
          <w:rFonts w:ascii="Arial" w:eastAsia="Georgia" w:hAnsi="Arial" w:cs="Arial"/>
          <w:spacing w:val="-3"/>
          <w:sz w:val="22"/>
          <w:szCs w:val="22"/>
        </w:rPr>
        <w:t>understand</w:t>
      </w:r>
      <w:r w:rsidR="00507558" w:rsidRPr="00331CCF">
        <w:rPr>
          <w:rFonts w:ascii="Arial" w:eastAsia="Georgia" w:hAnsi="Arial" w:cs="Arial"/>
          <w:spacing w:val="-3"/>
          <w:sz w:val="22"/>
          <w:szCs w:val="22"/>
        </w:rPr>
        <w:t xml:space="preserve">: </w:t>
      </w:r>
    </w:p>
    <w:p w14:paraId="4FCF1322" w14:textId="14185EF3" w:rsidR="00962891" w:rsidRPr="00331CCF" w:rsidRDefault="00D837D0" w:rsidP="00BB2FC1">
      <w:pPr>
        <w:pStyle w:val="BodyText"/>
        <w:numPr>
          <w:ilvl w:val="0"/>
          <w:numId w:val="9"/>
        </w:numPr>
        <w:ind w:right="181"/>
        <w:rPr>
          <w:rFonts w:ascii="Arial" w:eastAsia="Georgia" w:hAnsi="Arial" w:cs="Arial"/>
          <w:sz w:val="22"/>
          <w:szCs w:val="22"/>
        </w:rPr>
      </w:pPr>
      <w:r w:rsidRPr="00331CCF">
        <w:rPr>
          <w:rFonts w:ascii="Arial" w:eastAsia="Georgia" w:hAnsi="Arial" w:cs="Arial"/>
          <w:spacing w:val="2"/>
          <w:sz w:val="22"/>
          <w:szCs w:val="22"/>
        </w:rPr>
        <w:t>A</w:t>
      </w:r>
      <w:r w:rsidR="00494590" w:rsidRPr="00331CCF">
        <w:rPr>
          <w:rFonts w:ascii="Arial" w:eastAsia="Georgia" w:hAnsi="Arial" w:cs="Arial"/>
          <w:spacing w:val="2"/>
          <w:sz w:val="22"/>
          <w:szCs w:val="22"/>
        </w:rPr>
        <w:t>ll</w:t>
      </w:r>
      <w:r w:rsidR="00494590" w:rsidRPr="00331CCF">
        <w:rPr>
          <w:rFonts w:ascii="Arial" w:eastAsia="Georgia" w:hAnsi="Arial" w:cs="Arial"/>
          <w:spacing w:val="7"/>
          <w:sz w:val="22"/>
          <w:szCs w:val="22"/>
        </w:rPr>
        <w:t xml:space="preserve"> </w:t>
      </w:r>
      <w:r w:rsidR="00494590" w:rsidRPr="00331CCF">
        <w:rPr>
          <w:rFonts w:ascii="Arial" w:eastAsia="Georgia" w:hAnsi="Arial" w:cs="Arial"/>
          <w:spacing w:val="-2"/>
          <w:sz w:val="22"/>
          <w:szCs w:val="22"/>
        </w:rPr>
        <w:t>work</w:t>
      </w:r>
      <w:r w:rsidR="00494590" w:rsidRPr="00331CCF">
        <w:rPr>
          <w:rFonts w:ascii="Arial" w:eastAsia="Georgia" w:hAnsi="Arial" w:cs="Arial"/>
          <w:spacing w:val="-1"/>
          <w:sz w:val="22"/>
          <w:szCs w:val="22"/>
        </w:rPr>
        <w:t xml:space="preserve"> </w:t>
      </w:r>
      <w:r w:rsidR="00494590" w:rsidRPr="00331CCF">
        <w:rPr>
          <w:rFonts w:ascii="Arial" w:eastAsia="Georgia" w:hAnsi="Arial" w:cs="Arial"/>
          <w:spacing w:val="-4"/>
          <w:sz w:val="22"/>
          <w:szCs w:val="22"/>
        </w:rPr>
        <w:t>should</w:t>
      </w:r>
      <w:r w:rsidR="00494590" w:rsidRPr="00331CCF">
        <w:rPr>
          <w:rFonts w:ascii="Arial" w:eastAsia="Georgia" w:hAnsi="Arial" w:cs="Arial"/>
          <w:spacing w:val="-3"/>
          <w:sz w:val="22"/>
          <w:szCs w:val="22"/>
        </w:rPr>
        <w:t xml:space="preserve"> </w:t>
      </w:r>
      <w:r w:rsidR="00494590" w:rsidRPr="00331CCF">
        <w:rPr>
          <w:rFonts w:ascii="Arial" w:eastAsia="Georgia" w:hAnsi="Arial" w:cs="Arial"/>
          <w:spacing w:val="-4"/>
          <w:sz w:val="22"/>
          <w:szCs w:val="22"/>
        </w:rPr>
        <w:t>b</w:t>
      </w:r>
      <w:r w:rsidR="00494590" w:rsidRPr="00331CCF">
        <w:rPr>
          <w:rFonts w:ascii="Arial" w:eastAsia="Georgia" w:hAnsi="Arial" w:cs="Arial"/>
          <w:spacing w:val="-5"/>
          <w:sz w:val="22"/>
          <w:szCs w:val="22"/>
        </w:rPr>
        <w:t>e</w:t>
      </w:r>
      <w:r w:rsidR="00494590" w:rsidRPr="00331CCF">
        <w:rPr>
          <w:rFonts w:ascii="Arial" w:eastAsia="Georgia" w:hAnsi="Arial" w:cs="Arial"/>
          <w:spacing w:val="3"/>
          <w:sz w:val="22"/>
          <w:szCs w:val="22"/>
        </w:rPr>
        <w:t xml:space="preserve"> </w:t>
      </w:r>
      <w:r w:rsidR="00494590" w:rsidRPr="00331CCF">
        <w:rPr>
          <w:rFonts w:ascii="Arial" w:eastAsia="Georgia" w:hAnsi="Arial" w:cs="Arial"/>
          <w:spacing w:val="-2"/>
          <w:sz w:val="22"/>
          <w:szCs w:val="22"/>
        </w:rPr>
        <w:t>completed</w:t>
      </w:r>
      <w:r w:rsidR="00494590" w:rsidRPr="00331CCF">
        <w:rPr>
          <w:rFonts w:ascii="Arial" w:eastAsia="Georgia" w:hAnsi="Arial" w:cs="Arial"/>
          <w:spacing w:val="-3"/>
          <w:sz w:val="22"/>
          <w:szCs w:val="22"/>
        </w:rPr>
        <w:t xml:space="preserve"> </w:t>
      </w:r>
      <w:r w:rsidR="00494590" w:rsidRPr="00331CCF">
        <w:rPr>
          <w:rFonts w:ascii="Arial" w:eastAsia="Georgia" w:hAnsi="Arial" w:cs="Arial"/>
          <w:spacing w:val="-4"/>
          <w:sz w:val="22"/>
          <w:szCs w:val="22"/>
        </w:rPr>
        <w:t>on</w:t>
      </w:r>
      <w:r w:rsidR="00494590" w:rsidRPr="00331CCF">
        <w:rPr>
          <w:rFonts w:ascii="Arial" w:eastAsia="Georgia" w:hAnsi="Arial" w:cs="Arial"/>
          <w:spacing w:val="-3"/>
          <w:sz w:val="22"/>
          <w:szCs w:val="22"/>
        </w:rPr>
        <w:t xml:space="preserve"> </w:t>
      </w:r>
      <w:r w:rsidR="00494590" w:rsidRPr="00331CCF">
        <w:rPr>
          <w:rFonts w:ascii="Arial" w:eastAsia="Georgia" w:hAnsi="Arial" w:cs="Arial"/>
          <w:sz w:val="22"/>
          <w:szCs w:val="22"/>
        </w:rPr>
        <w:t>time</w:t>
      </w:r>
      <w:r w:rsidR="00507558" w:rsidRPr="00331CCF">
        <w:rPr>
          <w:rFonts w:ascii="Arial" w:eastAsia="Georgia" w:hAnsi="Arial" w:cs="Arial"/>
          <w:sz w:val="22"/>
          <w:szCs w:val="22"/>
        </w:rPr>
        <w:t xml:space="preserve"> and points will be deducted for late work</w:t>
      </w:r>
      <w:r w:rsidR="002958BB" w:rsidRPr="00331CCF">
        <w:rPr>
          <w:rFonts w:ascii="Arial" w:eastAsia="Georgia" w:hAnsi="Arial" w:cs="Arial"/>
          <w:sz w:val="22"/>
          <w:szCs w:val="22"/>
        </w:rPr>
        <w:t xml:space="preserve">. </w:t>
      </w:r>
      <w:r w:rsidR="00962891" w:rsidRPr="00331CCF">
        <w:rPr>
          <w:rFonts w:ascii="Arial" w:eastAsia="Georgia" w:hAnsi="Arial" w:cs="Arial"/>
          <w:sz w:val="22"/>
          <w:szCs w:val="22"/>
        </w:rPr>
        <w:t>My teacher does not have to accept work that is more than 5 days late.</w:t>
      </w:r>
    </w:p>
    <w:p w14:paraId="0C632CFF" w14:textId="04EC5EA8" w:rsidR="00962891" w:rsidRPr="00331CCF" w:rsidRDefault="00962891" w:rsidP="00D837D0">
      <w:pPr>
        <w:pStyle w:val="BodyText"/>
        <w:numPr>
          <w:ilvl w:val="0"/>
          <w:numId w:val="9"/>
        </w:numPr>
        <w:ind w:right="181"/>
        <w:rPr>
          <w:rFonts w:ascii="Arial" w:eastAsia="Georgia" w:hAnsi="Arial" w:cs="Arial"/>
          <w:sz w:val="22"/>
          <w:szCs w:val="22"/>
        </w:rPr>
      </w:pPr>
      <w:r w:rsidRPr="00331CCF">
        <w:rPr>
          <w:rFonts w:ascii="Arial" w:eastAsia="Georgia" w:hAnsi="Arial" w:cs="Arial"/>
          <w:sz w:val="22"/>
          <w:szCs w:val="22"/>
        </w:rPr>
        <w:t xml:space="preserve">Academic dishonesty—plagiarism, AI, copying, or </w:t>
      </w:r>
      <w:proofErr w:type="gramStart"/>
      <w:r w:rsidRPr="00331CCF">
        <w:rPr>
          <w:rFonts w:ascii="Arial" w:eastAsia="Georgia" w:hAnsi="Arial" w:cs="Arial"/>
          <w:sz w:val="22"/>
          <w:szCs w:val="22"/>
        </w:rPr>
        <w:t>submitting</w:t>
      </w:r>
      <w:proofErr w:type="gramEnd"/>
      <w:r w:rsidR="00C66A04" w:rsidRPr="00331CCF">
        <w:rPr>
          <w:rFonts w:ascii="Arial" w:eastAsia="Georgia" w:hAnsi="Arial" w:cs="Arial"/>
          <w:sz w:val="22"/>
          <w:szCs w:val="22"/>
        </w:rPr>
        <w:t xml:space="preserve"> another student’s work, cheating on assessments</w:t>
      </w:r>
      <w:r w:rsidR="00B228EE" w:rsidRPr="00331CCF">
        <w:rPr>
          <w:rFonts w:ascii="Arial" w:eastAsia="Georgia" w:hAnsi="Arial" w:cs="Arial"/>
          <w:sz w:val="22"/>
          <w:szCs w:val="22"/>
        </w:rPr>
        <w:t>, or sharing my work with others</w:t>
      </w:r>
      <w:r w:rsidR="00C66A04" w:rsidRPr="00331CCF">
        <w:rPr>
          <w:rFonts w:ascii="Arial" w:eastAsia="Georgia" w:hAnsi="Arial" w:cs="Arial"/>
          <w:sz w:val="22"/>
          <w:szCs w:val="22"/>
        </w:rPr>
        <w:t xml:space="preserve">—will not be tolerated, and I will receive a 0 </w:t>
      </w:r>
      <w:r w:rsidR="00D837D0" w:rsidRPr="00331CCF">
        <w:rPr>
          <w:rFonts w:ascii="Arial" w:eastAsia="Georgia" w:hAnsi="Arial" w:cs="Arial"/>
          <w:sz w:val="22"/>
          <w:szCs w:val="22"/>
        </w:rPr>
        <w:t>if I cheat or make it possible for others to cheat.</w:t>
      </w:r>
    </w:p>
    <w:p w14:paraId="5D26A1E2" w14:textId="0AA32C88" w:rsidR="00D837D0" w:rsidRPr="00331CCF" w:rsidRDefault="00D837D0" w:rsidP="00D837D0">
      <w:pPr>
        <w:pStyle w:val="BodyText"/>
        <w:numPr>
          <w:ilvl w:val="0"/>
          <w:numId w:val="9"/>
        </w:numPr>
        <w:ind w:right="181"/>
        <w:rPr>
          <w:rFonts w:ascii="Arial" w:eastAsia="Georgia" w:hAnsi="Arial" w:cs="Arial"/>
          <w:sz w:val="22"/>
          <w:szCs w:val="22"/>
        </w:rPr>
      </w:pPr>
      <w:r w:rsidRPr="00331CCF">
        <w:rPr>
          <w:rFonts w:ascii="Arial" w:eastAsia="Georgia" w:hAnsi="Arial" w:cs="Arial"/>
          <w:sz w:val="22"/>
          <w:szCs w:val="22"/>
        </w:rPr>
        <w:t>Extra credit is a privilege and not</w:t>
      </w:r>
      <w:r w:rsidR="00461317" w:rsidRPr="00331CCF">
        <w:rPr>
          <w:rFonts w:ascii="Arial" w:eastAsia="Georgia" w:hAnsi="Arial" w:cs="Arial"/>
          <w:sz w:val="22"/>
          <w:szCs w:val="22"/>
        </w:rPr>
        <w:t xml:space="preserve"> </w:t>
      </w:r>
      <w:proofErr w:type="gramStart"/>
      <w:r w:rsidR="00461317" w:rsidRPr="00331CCF">
        <w:rPr>
          <w:rFonts w:ascii="Arial" w:eastAsia="Georgia" w:hAnsi="Arial" w:cs="Arial"/>
          <w:sz w:val="22"/>
          <w:szCs w:val="22"/>
        </w:rPr>
        <w:t>required</w:t>
      </w:r>
      <w:proofErr w:type="gramEnd"/>
      <w:r w:rsidR="00461317" w:rsidRPr="00331CCF">
        <w:rPr>
          <w:rFonts w:ascii="Arial" w:eastAsia="Georgia" w:hAnsi="Arial" w:cs="Arial"/>
          <w:sz w:val="22"/>
          <w:szCs w:val="22"/>
        </w:rPr>
        <w:t>.</w:t>
      </w:r>
    </w:p>
    <w:p w14:paraId="5FC23434" w14:textId="198E62F6" w:rsidR="00B228EE" w:rsidRPr="00331CCF" w:rsidRDefault="00461317" w:rsidP="00B228EE">
      <w:pPr>
        <w:pStyle w:val="BodyText"/>
        <w:numPr>
          <w:ilvl w:val="0"/>
          <w:numId w:val="9"/>
        </w:numPr>
        <w:ind w:right="181"/>
        <w:rPr>
          <w:rFonts w:ascii="Arial" w:eastAsia="Georgia" w:hAnsi="Arial" w:cs="Arial"/>
          <w:sz w:val="22"/>
          <w:szCs w:val="22"/>
        </w:rPr>
      </w:pPr>
      <w:r w:rsidRPr="00331CCF">
        <w:rPr>
          <w:rFonts w:ascii="Arial" w:eastAsia="Georgia" w:hAnsi="Arial" w:cs="Arial"/>
          <w:sz w:val="22"/>
          <w:szCs w:val="22"/>
        </w:rPr>
        <w:t xml:space="preserve">My grade is my </w:t>
      </w:r>
      <w:r w:rsidR="00B71DE3" w:rsidRPr="00331CCF">
        <w:rPr>
          <w:rFonts w:ascii="Arial" w:eastAsia="Georgia" w:hAnsi="Arial" w:cs="Arial"/>
          <w:sz w:val="22"/>
          <w:szCs w:val="22"/>
        </w:rPr>
        <w:t>responsibility</w:t>
      </w:r>
      <w:r w:rsidR="002958BB" w:rsidRPr="00331CCF">
        <w:rPr>
          <w:rFonts w:ascii="Arial" w:eastAsia="Georgia" w:hAnsi="Arial" w:cs="Arial"/>
          <w:sz w:val="22"/>
          <w:szCs w:val="22"/>
        </w:rPr>
        <w:t xml:space="preserve">. </w:t>
      </w:r>
      <w:r w:rsidR="00B71DE3" w:rsidRPr="00331CCF">
        <w:rPr>
          <w:rFonts w:ascii="Arial" w:eastAsia="Georgia" w:hAnsi="Arial" w:cs="Arial"/>
          <w:sz w:val="22"/>
          <w:szCs w:val="22"/>
        </w:rPr>
        <w:t xml:space="preserve">I should get any work I miss due to absences and </w:t>
      </w:r>
      <w:proofErr w:type="gramStart"/>
      <w:r w:rsidR="00B71DE3" w:rsidRPr="00331CCF">
        <w:rPr>
          <w:rFonts w:ascii="Arial" w:eastAsia="Georgia" w:hAnsi="Arial" w:cs="Arial"/>
          <w:sz w:val="22"/>
          <w:szCs w:val="22"/>
        </w:rPr>
        <w:t>make arrangement</w:t>
      </w:r>
      <w:r w:rsidR="009A1CFF" w:rsidRPr="00331CCF">
        <w:rPr>
          <w:rFonts w:ascii="Arial" w:eastAsia="Georgia" w:hAnsi="Arial" w:cs="Arial"/>
          <w:sz w:val="22"/>
          <w:szCs w:val="22"/>
        </w:rPr>
        <w:t>s</w:t>
      </w:r>
      <w:proofErr w:type="gramEnd"/>
      <w:r w:rsidR="00B71DE3" w:rsidRPr="00331CCF">
        <w:rPr>
          <w:rFonts w:ascii="Arial" w:eastAsia="Georgia" w:hAnsi="Arial" w:cs="Arial"/>
          <w:sz w:val="22"/>
          <w:szCs w:val="22"/>
        </w:rPr>
        <w:t xml:space="preserve"> to complete missing assessment</w:t>
      </w:r>
      <w:r w:rsidR="009A1CFF" w:rsidRPr="00331CCF">
        <w:rPr>
          <w:rFonts w:ascii="Arial" w:eastAsia="Georgia" w:hAnsi="Arial" w:cs="Arial"/>
          <w:sz w:val="22"/>
          <w:szCs w:val="22"/>
        </w:rPr>
        <w:t>s</w:t>
      </w:r>
      <w:r w:rsidR="00B71DE3" w:rsidRPr="00331CCF">
        <w:rPr>
          <w:rFonts w:ascii="Arial" w:eastAsia="Georgia" w:hAnsi="Arial" w:cs="Arial"/>
          <w:sz w:val="22"/>
          <w:szCs w:val="22"/>
        </w:rPr>
        <w:t xml:space="preserve"> as soon as possible.</w:t>
      </w:r>
    </w:p>
    <w:p w14:paraId="60B39F03" w14:textId="77777777" w:rsidR="00B228EE" w:rsidRPr="00331CCF" w:rsidRDefault="00B228EE" w:rsidP="00B228EE">
      <w:pPr>
        <w:pStyle w:val="BodyText"/>
        <w:ind w:right="181"/>
        <w:rPr>
          <w:rFonts w:ascii="Arial" w:eastAsia="Georgia" w:hAnsi="Arial" w:cs="Arial"/>
          <w:sz w:val="22"/>
          <w:szCs w:val="22"/>
        </w:rPr>
      </w:pPr>
    </w:p>
    <w:p w14:paraId="17FEF25A" w14:textId="77777777" w:rsidR="00B228EE" w:rsidRPr="00331CCF" w:rsidRDefault="00B228EE" w:rsidP="00B228EE">
      <w:pPr>
        <w:pStyle w:val="BodyText"/>
        <w:ind w:right="181"/>
        <w:rPr>
          <w:rFonts w:ascii="Arial" w:eastAsia="Georgia" w:hAnsi="Arial" w:cs="Arial"/>
          <w:sz w:val="22"/>
          <w:szCs w:val="22"/>
        </w:rPr>
      </w:pPr>
    </w:p>
    <w:p w14:paraId="350E5E35" w14:textId="099B6101" w:rsidR="00494590" w:rsidRPr="00331CCF" w:rsidRDefault="00494590" w:rsidP="00D811F6">
      <w:pPr>
        <w:pStyle w:val="BodyText"/>
        <w:ind w:left="0" w:right="181"/>
        <w:rPr>
          <w:rFonts w:ascii="Arial" w:eastAsia="Georgia" w:hAnsi="Arial" w:cs="Arial"/>
          <w:sz w:val="22"/>
          <w:szCs w:val="22"/>
          <w:u w:val="single"/>
        </w:rPr>
      </w:pPr>
      <w:r w:rsidRPr="00331CCF">
        <w:rPr>
          <w:rFonts w:ascii="Arial" w:eastAsia="Georgia" w:hAnsi="Arial" w:cs="Arial"/>
          <w:spacing w:val="-5"/>
          <w:sz w:val="22"/>
          <w:szCs w:val="22"/>
        </w:rPr>
        <w:t>S</w:t>
      </w:r>
      <w:r w:rsidRPr="00331CCF">
        <w:rPr>
          <w:rFonts w:ascii="Arial" w:eastAsia="Georgia" w:hAnsi="Arial" w:cs="Arial"/>
          <w:spacing w:val="-6"/>
          <w:sz w:val="22"/>
          <w:szCs w:val="22"/>
        </w:rPr>
        <w:t>t</w:t>
      </w:r>
      <w:r w:rsidRPr="00331CCF">
        <w:rPr>
          <w:rFonts w:ascii="Arial" w:eastAsia="Georgia" w:hAnsi="Arial" w:cs="Arial"/>
          <w:spacing w:val="-5"/>
          <w:sz w:val="22"/>
          <w:szCs w:val="22"/>
        </w:rPr>
        <w:t>ud</w:t>
      </w:r>
      <w:r w:rsidRPr="00331CCF">
        <w:rPr>
          <w:rFonts w:ascii="Arial" w:eastAsia="Georgia" w:hAnsi="Arial" w:cs="Arial"/>
          <w:spacing w:val="-6"/>
          <w:sz w:val="22"/>
          <w:szCs w:val="22"/>
        </w:rPr>
        <w:t>ent</w:t>
      </w:r>
      <w:r w:rsidRPr="00331CCF">
        <w:rPr>
          <w:rFonts w:ascii="Arial" w:eastAsia="Georgia" w:hAnsi="Arial" w:cs="Arial"/>
          <w:spacing w:val="25"/>
          <w:sz w:val="22"/>
          <w:szCs w:val="22"/>
        </w:rPr>
        <w:t xml:space="preserve"> </w:t>
      </w:r>
      <w:r w:rsidRPr="00331CCF">
        <w:rPr>
          <w:rFonts w:ascii="Arial" w:eastAsia="Georgia" w:hAnsi="Arial" w:cs="Arial"/>
          <w:spacing w:val="-1"/>
          <w:sz w:val="22"/>
          <w:szCs w:val="22"/>
        </w:rPr>
        <w:t>Signature:</w:t>
      </w:r>
      <w:r w:rsidR="00B228EE" w:rsidRPr="00331CCF">
        <w:rPr>
          <w:rFonts w:ascii="Arial" w:eastAsia="Georgia" w:hAnsi="Arial" w:cs="Arial"/>
          <w:spacing w:val="-1"/>
          <w:sz w:val="22"/>
          <w:szCs w:val="22"/>
        </w:rPr>
        <w:t xml:space="preserve"> </w:t>
      </w:r>
      <w:r w:rsidR="00B228EE" w:rsidRPr="00331CCF">
        <w:rPr>
          <w:rFonts w:ascii="Arial" w:eastAsia="Georgia" w:hAnsi="Arial" w:cs="Arial"/>
          <w:spacing w:val="-1"/>
          <w:sz w:val="22"/>
          <w:szCs w:val="22"/>
          <w:u w:val="single"/>
        </w:rPr>
        <w:tab/>
      </w:r>
      <w:r w:rsidR="00B228EE" w:rsidRPr="00331CCF">
        <w:rPr>
          <w:rFonts w:ascii="Arial" w:eastAsia="Georgia" w:hAnsi="Arial" w:cs="Arial"/>
          <w:spacing w:val="-1"/>
          <w:sz w:val="22"/>
          <w:szCs w:val="22"/>
          <w:u w:val="single"/>
        </w:rPr>
        <w:tab/>
      </w:r>
      <w:r w:rsidR="00B228EE" w:rsidRPr="00331CCF">
        <w:rPr>
          <w:rFonts w:ascii="Arial" w:eastAsia="Georgia" w:hAnsi="Arial" w:cs="Arial"/>
          <w:spacing w:val="-1"/>
          <w:sz w:val="22"/>
          <w:szCs w:val="22"/>
          <w:u w:val="single"/>
        </w:rPr>
        <w:tab/>
      </w:r>
      <w:r w:rsidR="00B228EE" w:rsidRPr="00331CCF">
        <w:rPr>
          <w:rFonts w:ascii="Arial" w:eastAsia="Georgia" w:hAnsi="Arial" w:cs="Arial"/>
          <w:spacing w:val="-1"/>
          <w:sz w:val="22"/>
          <w:szCs w:val="22"/>
          <w:u w:val="single"/>
        </w:rPr>
        <w:tab/>
      </w:r>
      <w:r w:rsidR="00B228EE" w:rsidRPr="00331CCF">
        <w:rPr>
          <w:rFonts w:ascii="Arial" w:eastAsia="Georgia" w:hAnsi="Arial" w:cs="Arial"/>
          <w:spacing w:val="-1"/>
          <w:sz w:val="22"/>
          <w:szCs w:val="22"/>
          <w:u w:val="single"/>
        </w:rPr>
        <w:tab/>
      </w:r>
      <w:r w:rsidRPr="00331CCF">
        <w:rPr>
          <w:rFonts w:ascii="Arial" w:hAnsi="Arial" w:cs="Arial"/>
          <w:spacing w:val="-1"/>
          <w:sz w:val="36"/>
          <w:szCs w:val="36"/>
        </w:rPr>
        <w:tab/>
      </w:r>
      <w:r w:rsidRPr="00331CCF">
        <w:rPr>
          <w:rFonts w:ascii="Arial" w:eastAsia="Georgia" w:hAnsi="Arial" w:cs="Arial"/>
          <w:sz w:val="22"/>
          <w:szCs w:val="22"/>
        </w:rPr>
        <w:t>Date:</w:t>
      </w:r>
      <w:r w:rsidR="00B228EE" w:rsidRPr="00331CCF">
        <w:rPr>
          <w:rFonts w:ascii="Arial" w:eastAsia="Georgia" w:hAnsi="Arial" w:cs="Arial"/>
          <w:sz w:val="22"/>
          <w:szCs w:val="22"/>
        </w:rPr>
        <w:t xml:space="preserve"> </w:t>
      </w:r>
      <w:r w:rsidR="00B228EE" w:rsidRPr="00331CCF">
        <w:rPr>
          <w:rFonts w:ascii="Arial" w:eastAsia="Georgia" w:hAnsi="Arial" w:cs="Arial"/>
          <w:sz w:val="22"/>
          <w:szCs w:val="22"/>
          <w:u w:val="single"/>
        </w:rPr>
        <w:tab/>
      </w:r>
      <w:r w:rsidR="00B228EE" w:rsidRPr="00331CCF">
        <w:rPr>
          <w:rFonts w:ascii="Arial" w:eastAsia="Georgia" w:hAnsi="Arial" w:cs="Arial"/>
          <w:sz w:val="22"/>
          <w:szCs w:val="22"/>
          <w:u w:val="single"/>
        </w:rPr>
        <w:tab/>
      </w:r>
      <w:r w:rsidR="00B228EE" w:rsidRPr="00331CCF">
        <w:rPr>
          <w:rFonts w:ascii="Arial" w:eastAsia="Georgia" w:hAnsi="Arial" w:cs="Arial"/>
          <w:sz w:val="22"/>
          <w:szCs w:val="22"/>
          <w:u w:val="single"/>
        </w:rPr>
        <w:tab/>
      </w:r>
      <w:r w:rsidR="00B228EE" w:rsidRPr="00331CCF">
        <w:rPr>
          <w:rFonts w:ascii="Arial" w:eastAsia="Georgia" w:hAnsi="Arial" w:cs="Arial"/>
          <w:sz w:val="22"/>
          <w:szCs w:val="22"/>
          <w:u w:val="single"/>
        </w:rPr>
        <w:tab/>
      </w:r>
    </w:p>
    <w:p w14:paraId="0340DA52" w14:textId="77777777" w:rsidR="00494590" w:rsidRPr="00331CCF" w:rsidRDefault="00494590" w:rsidP="00494590">
      <w:pPr>
        <w:rPr>
          <w:rFonts w:ascii="Arial" w:eastAsia="Calibri" w:hAnsi="Arial" w:cs="Arial"/>
          <w:sz w:val="32"/>
          <w:szCs w:val="32"/>
        </w:rPr>
      </w:pPr>
    </w:p>
    <w:p w14:paraId="2DC385C6" w14:textId="77777777" w:rsidR="00B228EE" w:rsidRPr="00331CCF" w:rsidRDefault="00494590" w:rsidP="00B228EE">
      <w:pPr>
        <w:pStyle w:val="Heading2"/>
        <w:rPr>
          <w:rFonts w:ascii="Arial" w:eastAsia="Georgia" w:hAnsi="Arial" w:cs="Arial"/>
          <w:color w:val="auto"/>
        </w:rPr>
      </w:pPr>
      <w:r w:rsidRPr="00331CCF">
        <w:rPr>
          <w:rFonts w:ascii="Arial" w:eastAsia="Georgia" w:hAnsi="Arial" w:cs="Arial"/>
          <w:color w:val="auto"/>
          <w:spacing w:val="2"/>
        </w:rPr>
        <w:t>Parent</w:t>
      </w:r>
      <w:r w:rsidRPr="00331CCF">
        <w:rPr>
          <w:rFonts w:ascii="Arial" w:eastAsia="Georgia" w:hAnsi="Arial" w:cs="Arial"/>
          <w:color w:val="auto"/>
          <w:spacing w:val="8"/>
        </w:rPr>
        <w:t xml:space="preserve"> </w:t>
      </w:r>
      <w:r w:rsidRPr="00331CCF">
        <w:rPr>
          <w:rFonts w:ascii="Arial" w:eastAsia="Georgia" w:hAnsi="Arial" w:cs="Arial"/>
          <w:color w:val="auto"/>
        </w:rPr>
        <w:t>Contract</w:t>
      </w:r>
    </w:p>
    <w:p w14:paraId="095F719C" w14:textId="6D12014E" w:rsidR="00B228EE" w:rsidRPr="00331CCF" w:rsidRDefault="00B228EE" w:rsidP="00DB65C1">
      <w:pPr>
        <w:pStyle w:val="BodyText"/>
        <w:spacing w:before="214" w:line="263" w:lineRule="auto"/>
        <w:ind w:left="0" w:right="181"/>
        <w:rPr>
          <w:rFonts w:ascii="Arial" w:eastAsia="Georgia" w:hAnsi="Arial" w:cs="Arial"/>
          <w:spacing w:val="-3"/>
          <w:sz w:val="22"/>
          <w:szCs w:val="22"/>
        </w:rPr>
      </w:pPr>
      <w:r w:rsidRPr="00331CCF">
        <w:rPr>
          <w:rFonts w:ascii="Arial" w:eastAsia="Georgia" w:hAnsi="Arial" w:cs="Arial"/>
          <w:spacing w:val="1"/>
          <w:sz w:val="22"/>
          <w:szCs w:val="22"/>
        </w:rPr>
        <w:t xml:space="preserve">I have read the course syllabus in its entirety for American Literature, and I understand this course’s expectations, policies, and procedures. I agree to </w:t>
      </w:r>
      <w:proofErr w:type="gramStart"/>
      <w:r w:rsidR="00602549" w:rsidRPr="00331CCF">
        <w:rPr>
          <w:rFonts w:ascii="Arial" w:eastAsia="Georgia" w:hAnsi="Arial" w:cs="Arial"/>
          <w:spacing w:val="1"/>
          <w:sz w:val="22"/>
          <w:szCs w:val="22"/>
        </w:rPr>
        <w:t>assist</w:t>
      </w:r>
      <w:proofErr w:type="gramEnd"/>
      <w:r w:rsidR="00602549" w:rsidRPr="00331CCF">
        <w:rPr>
          <w:rFonts w:ascii="Arial" w:eastAsia="Georgia" w:hAnsi="Arial" w:cs="Arial"/>
          <w:spacing w:val="1"/>
          <w:sz w:val="22"/>
          <w:szCs w:val="22"/>
        </w:rPr>
        <w:t xml:space="preserve"> my child to abide by</w:t>
      </w:r>
      <w:r w:rsidRPr="00331CCF">
        <w:rPr>
          <w:rFonts w:ascii="Arial" w:eastAsia="Georgia" w:hAnsi="Arial" w:cs="Arial"/>
          <w:spacing w:val="1"/>
          <w:sz w:val="22"/>
          <w:szCs w:val="22"/>
        </w:rPr>
        <w:t xml:space="preserve"> these guidelines. Specifically, </w:t>
      </w:r>
      <w:r w:rsidRPr="00331CCF">
        <w:rPr>
          <w:rFonts w:ascii="Arial" w:eastAsia="Georgia" w:hAnsi="Arial" w:cs="Arial"/>
          <w:sz w:val="22"/>
          <w:szCs w:val="22"/>
        </w:rPr>
        <w:t>I</w:t>
      </w:r>
      <w:r w:rsidRPr="00331CCF">
        <w:rPr>
          <w:rFonts w:ascii="Arial" w:eastAsia="Georgia" w:hAnsi="Arial" w:cs="Arial"/>
          <w:spacing w:val="3"/>
          <w:sz w:val="22"/>
          <w:szCs w:val="22"/>
        </w:rPr>
        <w:t xml:space="preserve"> </w:t>
      </w:r>
      <w:r w:rsidRPr="00331CCF">
        <w:rPr>
          <w:rFonts w:ascii="Arial" w:eastAsia="Georgia" w:hAnsi="Arial" w:cs="Arial"/>
          <w:spacing w:val="-3"/>
          <w:sz w:val="22"/>
          <w:szCs w:val="22"/>
        </w:rPr>
        <w:t xml:space="preserve">understand: </w:t>
      </w:r>
    </w:p>
    <w:p w14:paraId="2D961409" w14:textId="22F207B4" w:rsidR="00B228EE" w:rsidRPr="00331CCF" w:rsidRDefault="00B228EE" w:rsidP="00B228EE">
      <w:pPr>
        <w:pStyle w:val="BodyText"/>
        <w:numPr>
          <w:ilvl w:val="0"/>
          <w:numId w:val="9"/>
        </w:numPr>
        <w:ind w:right="181"/>
        <w:rPr>
          <w:rFonts w:ascii="Arial" w:eastAsia="Georgia" w:hAnsi="Arial" w:cs="Arial"/>
          <w:sz w:val="22"/>
          <w:szCs w:val="22"/>
        </w:rPr>
      </w:pPr>
      <w:r w:rsidRPr="00331CCF">
        <w:rPr>
          <w:rFonts w:ascii="Arial" w:eastAsia="Georgia" w:hAnsi="Arial" w:cs="Arial"/>
          <w:spacing w:val="2"/>
          <w:sz w:val="22"/>
          <w:szCs w:val="22"/>
        </w:rPr>
        <w:t>All</w:t>
      </w:r>
      <w:r w:rsidRPr="00331CCF">
        <w:rPr>
          <w:rFonts w:ascii="Arial" w:eastAsia="Georgia" w:hAnsi="Arial" w:cs="Arial"/>
          <w:spacing w:val="7"/>
          <w:sz w:val="22"/>
          <w:szCs w:val="22"/>
        </w:rPr>
        <w:t xml:space="preserve"> </w:t>
      </w:r>
      <w:r w:rsidRPr="00331CCF">
        <w:rPr>
          <w:rFonts w:ascii="Arial" w:eastAsia="Georgia" w:hAnsi="Arial" w:cs="Arial"/>
          <w:spacing w:val="-2"/>
          <w:sz w:val="22"/>
          <w:szCs w:val="22"/>
        </w:rPr>
        <w:t>work</w:t>
      </w:r>
      <w:r w:rsidRPr="00331CCF">
        <w:rPr>
          <w:rFonts w:ascii="Arial" w:eastAsia="Georgia" w:hAnsi="Arial" w:cs="Arial"/>
          <w:spacing w:val="-1"/>
          <w:sz w:val="22"/>
          <w:szCs w:val="22"/>
        </w:rPr>
        <w:t xml:space="preserve"> </w:t>
      </w:r>
      <w:r w:rsidRPr="00331CCF">
        <w:rPr>
          <w:rFonts w:ascii="Arial" w:eastAsia="Georgia" w:hAnsi="Arial" w:cs="Arial"/>
          <w:spacing w:val="-4"/>
          <w:sz w:val="22"/>
          <w:szCs w:val="22"/>
        </w:rPr>
        <w:t>should</w:t>
      </w:r>
      <w:r w:rsidRPr="00331CCF">
        <w:rPr>
          <w:rFonts w:ascii="Arial" w:eastAsia="Georgia" w:hAnsi="Arial" w:cs="Arial"/>
          <w:spacing w:val="-3"/>
          <w:sz w:val="22"/>
          <w:szCs w:val="22"/>
        </w:rPr>
        <w:t xml:space="preserve"> </w:t>
      </w:r>
      <w:r w:rsidRPr="00331CCF">
        <w:rPr>
          <w:rFonts w:ascii="Arial" w:eastAsia="Georgia" w:hAnsi="Arial" w:cs="Arial"/>
          <w:spacing w:val="-4"/>
          <w:sz w:val="22"/>
          <w:szCs w:val="22"/>
        </w:rPr>
        <w:t>b</w:t>
      </w:r>
      <w:r w:rsidRPr="00331CCF">
        <w:rPr>
          <w:rFonts w:ascii="Arial" w:eastAsia="Georgia" w:hAnsi="Arial" w:cs="Arial"/>
          <w:spacing w:val="-5"/>
          <w:sz w:val="22"/>
          <w:szCs w:val="22"/>
        </w:rPr>
        <w:t>e</w:t>
      </w:r>
      <w:r w:rsidRPr="00331CCF">
        <w:rPr>
          <w:rFonts w:ascii="Arial" w:eastAsia="Georgia" w:hAnsi="Arial" w:cs="Arial"/>
          <w:spacing w:val="3"/>
          <w:sz w:val="22"/>
          <w:szCs w:val="22"/>
        </w:rPr>
        <w:t xml:space="preserve"> </w:t>
      </w:r>
      <w:r w:rsidRPr="00331CCF">
        <w:rPr>
          <w:rFonts w:ascii="Arial" w:eastAsia="Georgia" w:hAnsi="Arial" w:cs="Arial"/>
          <w:spacing w:val="-2"/>
          <w:sz w:val="22"/>
          <w:szCs w:val="22"/>
        </w:rPr>
        <w:t>completed</w:t>
      </w:r>
      <w:r w:rsidRPr="00331CCF">
        <w:rPr>
          <w:rFonts w:ascii="Arial" w:eastAsia="Georgia" w:hAnsi="Arial" w:cs="Arial"/>
          <w:spacing w:val="-3"/>
          <w:sz w:val="22"/>
          <w:szCs w:val="22"/>
        </w:rPr>
        <w:t xml:space="preserve"> </w:t>
      </w:r>
      <w:r w:rsidRPr="00331CCF">
        <w:rPr>
          <w:rFonts w:ascii="Arial" w:eastAsia="Georgia" w:hAnsi="Arial" w:cs="Arial"/>
          <w:spacing w:val="-4"/>
          <w:sz w:val="22"/>
          <w:szCs w:val="22"/>
        </w:rPr>
        <w:t>on</w:t>
      </w:r>
      <w:r w:rsidRPr="00331CCF">
        <w:rPr>
          <w:rFonts w:ascii="Arial" w:eastAsia="Georgia" w:hAnsi="Arial" w:cs="Arial"/>
          <w:spacing w:val="-3"/>
          <w:sz w:val="22"/>
          <w:szCs w:val="22"/>
        </w:rPr>
        <w:t xml:space="preserve"> </w:t>
      </w:r>
      <w:r w:rsidRPr="00331CCF">
        <w:rPr>
          <w:rFonts w:ascii="Arial" w:eastAsia="Georgia" w:hAnsi="Arial" w:cs="Arial"/>
          <w:sz w:val="22"/>
          <w:szCs w:val="22"/>
        </w:rPr>
        <w:t xml:space="preserve">time and points will be deducted for late work. </w:t>
      </w:r>
      <w:r w:rsidR="00A40705" w:rsidRPr="00331CCF">
        <w:rPr>
          <w:rFonts w:ascii="Arial" w:eastAsia="Georgia" w:hAnsi="Arial" w:cs="Arial"/>
          <w:sz w:val="22"/>
          <w:szCs w:val="22"/>
        </w:rPr>
        <w:t>The</w:t>
      </w:r>
      <w:r w:rsidRPr="00331CCF">
        <w:rPr>
          <w:rFonts w:ascii="Arial" w:eastAsia="Georgia" w:hAnsi="Arial" w:cs="Arial"/>
          <w:sz w:val="22"/>
          <w:szCs w:val="22"/>
        </w:rPr>
        <w:t xml:space="preserve"> teacher does not have to accept work that is more than 5 days late.</w:t>
      </w:r>
    </w:p>
    <w:p w14:paraId="718B771B" w14:textId="4D6BD9A1" w:rsidR="00B228EE" w:rsidRPr="00331CCF" w:rsidRDefault="00B228EE" w:rsidP="00B228EE">
      <w:pPr>
        <w:pStyle w:val="BodyText"/>
        <w:numPr>
          <w:ilvl w:val="0"/>
          <w:numId w:val="9"/>
        </w:numPr>
        <w:ind w:right="181"/>
        <w:rPr>
          <w:rFonts w:ascii="Arial" w:eastAsia="Georgia" w:hAnsi="Arial" w:cs="Arial"/>
          <w:sz w:val="22"/>
          <w:szCs w:val="22"/>
        </w:rPr>
      </w:pPr>
      <w:r w:rsidRPr="00331CCF">
        <w:rPr>
          <w:rFonts w:ascii="Arial" w:eastAsia="Georgia" w:hAnsi="Arial" w:cs="Arial"/>
          <w:sz w:val="22"/>
          <w:szCs w:val="22"/>
        </w:rPr>
        <w:t xml:space="preserve">Academic dishonesty—plagiarism, AI, copying, or </w:t>
      </w:r>
      <w:proofErr w:type="gramStart"/>
      <w:r w:rsidRPr="00331CCF">
        <w:rPr>
          <w:rFonts w:ascii="Arial" w:eastAsia="Georgia" w:hAnsi="Arial" w:cs="Arial"/>
          <w:sz w:val="22"/>
          <w:szCs w:val="22"/>
        </w:rPr>
        <w:t>submitting</w:t>
      </w:r>
      <w:proofErr w:type="gramEnd"/>
      <w:r w:rsidRPr="00331CCF">
        <w:rPr>
          <w:rFonts w:ascii="Arial" w:eastAsia="Georgia" w:hAnsi="Arial" w:cs="Arial"/>
          <w:sz w:val="22"/>
          <w:szCs w:val="22"/>
        </w:rPr>
        <w:t xml:space="preserve"> another student’s work, cheating on assessments, or sharing my work with others—will not be tolerated, and </w:t>
      </w:r>
      <w:r w:rsidR="00A40705" w:rsidRPr="00331CCF">
        <w:rPr>
          <w:rFonts w:ascii="Arial" w:eastAsia="Georgia" w:hAnsi="Arial" w:cs="Arial"/>
          <w:sz w:val="22"/>
          <w:szCs w:val="22"/>
        </w:rPr>
        <w:t>students</w:t>
      </w:r>
      <w:r w:rsidRPr="00331CCF">
        <w:rPr>
          <w:rFonts w:ascii="Arial" w:eastAsia="Georgia" w:hAnsi="Arial" w:cs="Arial"/>
          <w:sz w:val="22"/>
          <w:szCs w:val="22"/>
        </w:rPr>
        <w:t xml:space="preserve"> will receive a 0 if </w:t>
      </w:r>
      <w:r w:rsidR="00A40705" w:rsidRPr="00331CCF">
        <w:rPr>
          <w:rFonts w:ascii="Arial" w:eastAsia="Georgia" w:hAnsi="Arial" w:cs="Arial"/>
          <w:sz w:val="22"/>
          <w:szCs w:val="22"/>
        </w:rPr>
        <w:t>they</w:t>
      </w:r>
      <w:r w:rsidRPr="00331CCF">
        <w:rPr>
          <w:rFonts w:ascii="Arial" w:eastAsia="Georgia" w:hAnsi="Arial" w:cs="Arial"/>
          <w:sz w:val="22"/>
          <w:szCs w:val="22"/>
        </w:rPr>
        <w:t xml:space="preserve"> cheat or make it possible for others to cheat.</w:t>
      </w:r>
    </w:p>
    <w:p w14:paraId="0E653ED9" w14:textId="63C2CF86" w:rsidR="00B228EE" w:rsidRPr="00331CCF" w:rsidRDefault="00B228EE" w:rsidP="00B228EE">
      <w:pPr>
        <w:pStyle w:val="BodyText"/>
        <w:numPr>
          <w:ilvl w:val="0"/>
          <w:numId w:val="9"/>
        </w:numPr>
        <w:ind w:right="181"/>
        <w:rPr>
          <w:rFonts w:ascii="Arial" w:eastAsia="Georgia" w:hAnsi="Arial" w:cs="Arial"/>
          <w:sz w:val="22"/>
          <w:szCs w:val="22"/>
        </w:rPr>
      </w:pPr>
      <w:r w:rsidRPr="00331CCF">
        <w:rPr>
          <w:rFonts w:ascii="Arial" w:eastAsia="Georgia" w:hAnsi="Arial" w:cs="Arial"/>
          <w:sz w:val="22"/>
          <w:szCs w:val="22"/>
        </w:rPr>
        <w:t xml:space="preserve">Extra credit is a privilege and </w:t>
      </w:r>
      <w:r w:rsidR="0010586B" w:rsidRPr="00331CCF">
        <w:rPr>
          <w:rFonts w:ascii="Arial" w:eastAsia="Georgia" w:hAnsi="Arial" w:cs="Arial"/>
          <w:sz w:val="22"/>
          <w:szCs w:val="22"/>
        </w:rPr>
        <w:t xml:space="preserve">a </w:t>
      </w:r>
      <w:r w:rsidRPr="00331CCF">
        <w:rPr>
          <w:rFonts w:ascii="Arial" w:eastAsia="Georgia" w:hAnsi="Arial" w:cs="Arial"/>
          <w:sz w:val="22"/>
          <w:szCs w:val="22"/>
        </w:rPr>
        <w:t>not require</w:t>
      </w:r>
      <w:r w:rsidR="0010586B" w:rsidRPr="00331CCF">
        <w:rPr>
          <w:rFonts w:ascii="Arial" w:eastAsia="Georgia" w:hAnsi="Arial" w:cs="Arial"/>
          <w:sz w:val="22"/>
          <w:szCs w:val="22"/>
        </w:rPr>
        <w:t>ment</w:t>
      </w:r>
      <w:r w:rsidRPr="00331CCF">
        <w:rPr>
          <w:rFonts w:ascii="Arial" w:eastAsia="Georgia" w:hAnsi="Arial" w:cs="Arial"/>
          <w:sz w:val="22"/>
          <w:szCs w:val="22"/>
        </w:rPr>
        <w:t>.</w:t>
      </w:r>
      <w:r w:rsidR="00A40705" w:rsidRPr="00331CCF">
        <w:rPr>
          <w:rFonts w:ascii="Arial" w:eastAsia="Georgia" w:hAnsi="Arial" w:cs="Arial"/>
          <w:sz w:val="22"/>
          <w:szCs w:val="22"/>
        </w:rPr>
        <w:t xml:space="preserve"> Late extra credit will not be accepted.</w:t>
      </w:r>
    </w:p>
    <w:p w14:paraId="5D28BE02" w14:textId="593DC303" w:rsidR="00B228EE" w:rsidRPr="00331CCF" w:rsidRDefault="00A40705" w:rsidP="00B228EE">
      <w:pPr>
        <w:pStyle w:val="BodyText"/>
        <w:numPr>
          <w:ilvl w:val="0"/>
          <w:numId w:val="9"/>
        </w:numPr>
        <w:ind w:right="181"/>
        <w:rPr>
          <w:rFonts w:ascii="Arial" w:eastAsia="Georgia" w:hAnsi="Arial" w:cs="Arial"/>
          <w:sz w:val="22"/>
          <w:szCs w:val="22"/>
        </w:rPr>
      </w:pPr>
      <w:r w:rsidRPr="00331CCF">
        <w:rPr>
          <w:rFonts w:ascii="Arial" w:eastAsia="Georgia" w:hAnsi="Arial" w:cs="Arial"/>
          <w:sz w:val="22"/>
          <w:szCs w:val="22"/>
        </w:rPr>
        <w:t>The student’s</w:t>
      </w:r>
      <w:r w:rsidR="00B228EE" w:rsidRPr="00331CCF">
        <w:rPr>
          <w:rFonts w:ascii="Arial" w:eastAsia="Georgia" w:hAnsi="Arial" w:cs="Arial"/>
          <w:sz w:val="22"/>
          <w:szCs w:val="22"/>
        </w:rPr>
        <w:t xml:space="preserve"> grade is </w:t>
      </w:r>
      <w:r w:rsidRPr="00331CCF">
        <w:rPr>
          <w:rFonts w:ascii="Arial" w:eastAsia="Georgia" w:hAnsi="Arial" w:cs="Arial"/>
          <w:sz w:val="22"/>
          <w:szCs w:val="22"/>
        </w:rPr>
        <w:t>their</w:t>
      </w:r>
      <w:r w:rsidR="00B228EE" w:rsidRPr="00331CCF">
        <w:rPr>
          <w:rFonts w:ascii="Arial" w:eastAsia="Georgia" w:hAnsi="Arial" w:cs="Arial"/>
          <w:sz w:val="22"/>
          <w:szCs w:val="22"/>
        </w:rPr>
        <w:t xml:space="preserve"> responsibility. </w:t>
      </w:r>
      <w:proofErr w:type="gramStart"/>
      <w:r w:rsidRPr="00331CCF">
        <w:rPr>
          <w:rFonts w:ascii="Arial" w:eastAsia="Georgia" w:hAnsi="Arial" w:cs="Arial"/>
          <w:sz w:val="22"/>
          <w:szCs w:val="22"/>
        </w:rPr>
        <w:t>They are responsible for retrieving</w:t>
      </w:r>
      <w:proofErr w:type="gramEnd"/>
      <w:r w:rsidRPr="00331CCF">
        <w:rPr>
          <w:rFonts w:ascii="Arial" w:eastAsia="Georgia" w:hAnsi="Arial" w:cs="Arial"/>
          <w:sz w:val="22"/>
          <w:szCs w:val="22"/>
        </w:rPr>
        <w:t xml:space="preserve"> work they </w:t>
      </w:r>
      <w:r w:rsidR="00B228EE" w:rsidRPr="00331CCF">
        <w:rPr>
          <w:rFonts w:ascii="Arial" w:eastAsia="Georgia" w:hAnsi="Arial" w:cs="Arial"/>
          <w:sz w:val="22"/>
          <w:szCs w:val="22"/>
        </w:rPr>
        <w:t xml:space="preserve">miss due to absences and </w:t>
      </w:r>
      <w:r w:rsidRPr="00331CCF">
        <w:rPr>
          <w:rFonts w:ascii="Arial" w:eastAsia="Georgia" w:hAnsi="Arial" w:cs="Arial"/>
          <w:sz w:val="22"/>
          <w:szCs w:val="22"/>
        </w:rPr>
        <w:t xml:space="preserve">for </w:t>
      </w:r>
      <w:r w:rsidR="00B228EE" w:rsidRPr="00331CCF">
        <w:rPr>
          <w:rFonts w:ascii="Arial" w:eastAsia="Georgia" w:hAnsi="Arial" w:cs="Arial"/>
          <w:sz w:val="22"/>
          <w:szCs w:val="22"/>
        </w:rPr>
        <w:t>mak</w:t>
      </w:r>
      <w:r w:rsidRPr="00331CCF">
        <w:rPr>
          <w:rFonts w:ascii="Arial" w:eastAsia="Georgia" w:hAnsi="Arial" w:cs="Arial"/>
          <w:sz w:val="22"/>
          <w:szCs w:val="22"/>
        </w:rPr>
        <w:t>ing</w:t>
      </w:r>
      <w:r w:rsidR="00B228EE" w:rsidRPr="00331CCF">
        <w:rPr>
          <w:rFonts w:ascii="Arial" w:eastAsia="Georgia" w:hAnsi="Arial" w:cs="Arial"/>
          <w:sz w:val="22"/>
          <w:szCs w:val="22"/>
        </w:rPr>
        <w:t xml:space="preserve"> arrangement</w:t>
      </w:r>
      <w:r w:rsidRPr="00331CCF">
        <w:rPr>
          <w:rFonts w:ascii="Arial" w:eastAsia="Georgia" w:hAnsi="Arial" w:cs="Arial"/>
          <w:sz w:val="22"/>
          <w:szCs w:val="22"/>
        </w:rPr>
        <w:t>s</w:t>
      </w:r>
      <w:r w:rsidR="00B228EE" w:rsidRPr="00331CCF">
        <w:rPr>
          <w:rFonts w:ascii="Arial" w:eastAsia="Georgia" w:hAnsi="Arial" w:cs="Arial"/>
          <w:sz w:val="22"/>
          <w:szCs w:val="22"/>
        </w:rPr>
        <w:t xml:space="preserve"> to complete missing assessment</w:t>
      </w:r>
      <w:r w:rsidRPr="00331CCF">
        <w:rPr>
          <w:rFonts w:ascii="Arial" w:eastAsia="Georgia" w:hAnsi="Arial" w:cs="Arial"/>
          <w:sz w:val="22"/>
          <w:szCs w:val="22"/>
        </w:rPr>
        <w:t>s</w:t>
      </w:r>
      <w:r w:rsidR="00B228EE" w:rsidRPr="00331CCF">
        <w:rPr>
          <w:rFonts w:ascii="Arial" w:eastAsia="Georgia" w:hAnsi="Arial" w:cs="Arial"/>
          <w:sz w:val="22"/>
          <w:szCs w:val="22"/>
        </w:rPr>
        <w:t xml:space="preserve"> as soon as possible.</w:t>
      </w:r>
    </w:p>
    <w:p w14:paraId="1D722132" w14:textId="77777777" w:rsidR="00DB65C1" w:rsidRPr="00331CCF" w:rsidRDefault="00A40705" w:rsidP="00DB65C1">
      <w:pPr>
        <w:pStyle w:val="BodyText"/>
        <w:numPr>
          <w:ilvl w:val="0"/>
          <w:numId w:val="9"/>
        </w:numPr>
        <w:ind w:right="181"/>
        <w:rPr>
          <w:rFonts w:ascii="Arial" w:eastAsia="Georgia" w:hAnsi="Arial" w:cs="Arial"/>
          <w:sz w:val="22"/>
          <w:szCs w:val="22"/>
        </w:rPr>
      </w:pPr>
      <w:r w:rsidRPr="00331CCF">
        <w:rPr>
          <w:rFonts w:ascii="Arial" w:eastAsia="Georgia" w:hAnsi="Arial" w:cs="Arial"/>
          <w:sz w:val="22"/>
          <w:szCs w:val="22"/>
        </w:rPr>
        <w:t xml:space="preserve">I should remain in contact with my child’s teacher and </w:t>
      </w:r>
      <w:proofErr w:type="gramStart"/>
      <w:r w:rsidRPr="00331CCF">
        <w:rPr>
          <w:rFonts w:ascii="Arial" w:eastAsia="Georgia" w:hAnsi="Arial" w:cs="Arial"/>
          <w:sz w:val="22"/>
          <w:szCs w:val="22"/>
        </w:rPr>
        <w:t>monitor</w:t>
      </w:r>
      <w:proofErr w:type="gramEnd"/>
      <w:r w:rsidRPr="00331CCF">
        <w:rPr>
          <w:rFonts w:ascii="Arial" w:eastAsia="Georgia" w:hAnsi="Arial" w:cs="Arial"/>
          <w:sz w:val="22"/>
          <w:szCs w:val="22"/>
        </w:rPr>
        <w:t xml:space="preserve"> missing and late work as noted in Infinite Campus Parent Portal. </w:t>
      </w:r>
    </w:p>
    <w:p w14:paraId="06847C31" w14:textId="77777777" w:rsidR="00DB65C1" w:rsidRPr="00331CCF" w:rsidRDefault="00DB65C1" w:rsidP="00DB65C1">
      <w:pPr>
        <w:pStyle w:val="BodyText"/>
        <w:ind w:right="181"/>
        <w:rPr>
          <w:rFonts w:ascii="Arial" w:eastAsia="Georgia" w:hAnsi="Arial" w:cs="Arial"/>
          <w:sz w:val="22"/>
          <w:szCs w:val="22"/>
        </w:rPr>
      </w:pPr>
    </w:p>
    <w:p w14:paraId="5BD757D1" w14:textId="77777777" w:rsidR="00DB65C1" w:rsidRPr="00331CCF" w:rsidRDefault="00DB65C1" w:rsidP="00DB65C1">
      <w:pPr>
        <w:pStyle w:val="BodyText"/>
        <w:ind w:right="181"/>
        <w:rPr>
          <w:rFonts w:ascii="Arial" w:eastAsia="Georgia" w:hAnsi="Arial" w:cs="Arial"/>
          <w:sz w:val="22"/>
          <w:szCs w:val="22"/>
        </w:rPr>
      </w:pPr>
    </w:p>
    <w:p w14:paraId="1C1BB156" w14:textId="6C999ADF" w:rsidR="00D811F6" w:rsidRPr="00331CCF" w:rsidRDefault="00DB65C1" w:rsidP="00DB65C1">
      <w:pPr>
        <w:pStyle w:val="BodyText"/>
        <w:ind w:right="181"/>
        <w:rPr>
          <w:rFonts w:ascii="Arial" w:eastAsia="Georgia" w:hAnsi="Arial" w:cs="Arial"/>
          <w:sz w:val="22"/>
          <w:szCs w:val="22"/>
        </w:rPr>
      </w:pPr>
      <w:r w:rsidRPr="00331CCF">
        <w:rPr>
          <w:rFonts w:ascii="Arial" w:eastAsia="Georgia" w:hAnsi="Arial" w:cs="Arial"/>
          <w:spacing w:val="-5"/>
          <w:sz w:val="22"/>
          <w:szCs w:val="22"/>
        </w:rPr>
        <w:t xml:space="preserve">Parent </w:t>
      </w:r>
      <w:r w:rsidR="00D811F6" w:rsidRPr="00331CCF">
        <w:rPr>
          <w:rFonts w:ascii="Arial" w:eastAsia="Georgia" w:hAnsi="Arial" w:cs="Arial"/>
          <w:spacing w:val="-1"/>
          <w:sz w:val="22"/>
          <w:szCs w:val="22"/>
        </w:rPr>
        <w:t xml:space="preserve">Signature: </w:t>
      </w:r>
      <w:r w:rsidR="00D811F6" w:rsidRPr="00331CCF">
        <w:rPr>
          <w:rFonts w:ascii="Arial" w:eastAsia="Georgia" w:hAnsi="Arial" w:cs="Arial"/>
          <w:spacing w:val="-1"/>
          <w:sz w:val="22"/>
          <w:szCs w:val="22"/>
          <w:u w:val="single"/>
        </w:rPr>
        <w:tab/>
      </w:r>
      <w:r w:rsidR="00D811F6" w:rsidRPr="00331CCF">
        <w:rPr>
          <w:rFonts w:ascii="Arial" w:eastAsia="Georgia" w:hAnsi="Arial" w:cs="Arial"/>
          <w:spacing w:val="-1"/>
          <w:sz w:val="22"/>
          <w:szCs w:val="22"/>
          <w:u w:val="single"/>
        </w:rPr>
        <w:tab/>
      </w:r>
      <w:r w:rsidR="00D811F6" w:rsidRPr="00331CCF">
        <w:rPr>
          <w:rFonts w:ascii="Arial" w:eastAsia="Georgia" w:hAnsi="Arial" w:cs="Arial"/>
          <w:spacing w:val="-1"/>
          <w:sz w:val="22"/>
          <w:szCs w:val="22"/>
          <w:u w:val="single"/>
        </w:rPr>
        <w:tab/>
      </w:r>
      <w:r w:rsidR="00D811F6" w:rsidRPr="00331CCF">
        <w:rPr>
          <w:rFonts w:ascii="Arial" w:eastAsia="Georgia" w:hAnsi="Arial" w:cs="Arial"/>
          <w:spacing w:val="-1"/>
          <w:sz w:val="22"/>
          <w:szCs w:val="22"/>
          <w:u w:val="single"/>
        </w:rPr>
        <w:tab/>
      </w:r>
      <w:r w:rsidR="00D811F6" w:rsidRPr="00331CCF">
        <w:rPr>
          <w:rFonts w:ascii="Arial" w:eastAsia="Georgia" w:hAnsi="Arial" w:cs="Arial"/>
          <w:spacing w:val="-1"/>
          <w:sz w:val="22"/>
          <w:szCs w:val="22"/>
          <w:u w:val="single"/>
        </w:rPr>
        <w:tab/>
      </w:r>
      <w:r w:rsidR="00D811F6" w:rsidRPr="00331CCF">
        <w:rPr>
          <w:rFonts w:ascii="Arial" w:hAnsi="Arial" w:cs="Arial"/>
          <w:spacing w:val="-1"/>
          <w:sz w:val="22"/>
          <w:szCs w:val="22"/>
        </w:rPr>
        <w:tab/>
      </w:r>
      <w:r w:rsidR="00D811F6" w:rsidRPr="00331CCF">
        <w:rPr>
          <w:rFonts w:ascii="Arial" w:eastAsia="Georgia" w:hAnsi="Arial" w:cs="Arial"/>
          <w:sz w:val="22"/>
          <w:szCs w:val="22"/>
        </w:rPr>
        <w:t xml:space="preserve">Date: </w:t>
      </w:r>
      <w:r w:rsidR="00D811F6" w:rsidRPr="00331CCF">
        <w:rPr>
          <w:rFonts w:ascii="Arial" w:eastAsia="Georgia" w:hAnsi="Arial" w:cs="Arial"/>
          <w:sz w:val="22"/>
          <w:szCs w:val="22"/>
          <w:u w:val="single"/>
        </w:rPr>
        <w:tab/>
      </w:r>
      <w:r w:rsidR="00D811F6" w:rsidRPr="00331CCF">
        <w:rPr>
          <w:rFonts w:ascii="Arial" w:eastAsia="Georgia" w:hAnsi="Arial" w:cs="Arial"/>
          <w:sz w:val="22"/>
          <w:szCs w:val="22"/>
          <w:u w:val="single"/>
        </w:rPr>
        <w:tab/>
      </w:r>
      <w:r w:rsidR="00D811F6" w:rsidRPr="00331CCF">
        <w:rPr>
          <w:rFonts w:ascii="Arial" w:eastAsia="Georgia" w:hAnsi="Arial" w:cs="Arial"/>
          <w:sz w:val="22"/>
          <w:szCs w:val="22"/>
          <w:u w:val="single"/>
        </w:rPr>
        <w:tab/>
      </w:r>
      <w:r w:rsidR="00D811F6" w:rsidRPr="00331CCF">
        <w:rPr>
          <w:rFonts w:ascii="Arial" w:eastAsia="Georgia" w:hAnsi="Arial" w:cs="Arial"/>
          <w:sz w:val="22"/>
          <w:szCs w:val="22"/>
          <w:u w:val="single"/>
        </w:rPr>
        <w:tab/>
      </w:r>
    </w:p>
    <w:p w14:paraId="0EF58A6F" w14:textId="77777777" w:rsidR="00494590" w:rsidRPr="00331CCF" w:rsidRDefault="00494590" w:rsidP="00494590">
      <w:pPr>
        <w:rPr>
          <w:rFonts w:ascii="Arial" w:eastAsia="Georgia" w:hAnsi="Arial" w:cs="Arial"/>
          <w:sz w:val="22"/>
          <w:szCs w:val="22"/>
        </w:rPr>
      </w:pPr>
    </w:p>
    <w:sectPr w:rsidR="00494590" w:rsidRPr="00331CCF" w:rsidSect="009853D4">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1E7D2" w14:textId="77777777" w:rsidR="008763B6" w:rsidRDefault="008763B6" w:rsidP="009853D4">
      <w:pPr>
        <w:spacing w:after="0" w:line="240" w:lineRule="auto"/>
      </w:pPr>
      <w:r>
        <w:separator/>
      </w:r>
    </w:p>
  </w:endnote>
  <w:endnote w:type="continuationSeparator" w:id="0">
    <w:p w14:paraId="1C8661B0" w14:textId="77777777" w:rsidR="008763B6" w:rsidRDefault="008763B6" w:rsidP="00985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892957"/>
      <w:docPartObj>
        <w:docPartGallery w:val="Page Numbers (Bottom of Page)"/>
        <w:docPartUnique/>
      </w:docPartObj>
    </w:sdtPr>
    <w:sdtEndPr>
      <w:rPr>
        <w:noProof/>
      </w:rPr>
    </w:sdtEndPr>
    <w:sdtContent>
      <w:p w14:paraId="7E5998D0" w14:textId="5345F904" w:rsidR="0039460E" w:rsidRDefault="003946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FF1E75" w14:textId="77777777" w:rsidR="009853D4" w:rsidRDefault="00985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10DD5" w14:textId="77777777" w:rsidR="008763B6" w:rsidRDefault="008763B6" w:rsidP="009853D4">
      <w:pPr>
        <w:spacing w:after="0" w:line="240" w:lineRule="auto"/>
      </w:pPr>
      <w:r>
        <w:separator/>
      </w:r>
    </w:p>
  </w:footnote>
  <w:footnote w:type="continuationSeparator" w:id="0">
    <w:p w14:paraId="03712B9D" w14:textId="77777777" w:rsidR="008763B6" w:rsidRDefault="008763B6" w:rsidP="00985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514BF" w14:textId="475CB51F" w:rsidR="009853D4" w:rsidRPr="001C4168" w:rsidRDefault="009853D4" w:rsidP="009853D4">
    <w:pPr>
      <w:tabs>
        <w:tab w:val="center" w:pos="4680"/>
        <w:tab w:val="left" w:pos="5395"/>
      </w:tabs>
      <w:rPr>
        <w:rFonts w:ascii="Palatino Linotype" w:hAnsi="Palatino Linotype"/>
        <w:sz w:val="20"/>
      </w:rPr>
    </w:pPr>
    <w:r>
      <w:rPr>
        <w:rFonts w:ascii="Palatino Linotype" w:hAnsi="Palatino Linotype"/>
        <w:sz w:val="20"/>
      </w:rPr>
      <w:tab/>
    </w:r>
    <w:r>
      <w:rPr>
        <w:rFonts w:ascii="Palatino Linotype" w:hAnsi="Palatino Linotype"/>
        <w:sz w:val="20"/>
      </w:rPr>
      <w:tab/>
    </w:r>
  </w:p>
  <w:p w14:paraId="26971F60" w14:textId="77777777" w:rsidR="009853D4" w:rsidRDefault="00985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70553" w14:textId="77777777" w:rsidR="00562795" w:rsidRDefault="00562795" w:rsidP="0056279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Home of  the Patriots…</w:t>
    </w:r>
  </w:p>
  <w:p w14:paraId="69C42FF8" w14:textId="77777777" w:rsidR="00562795" w:rsidRPr="001C4168" w:rsidRDefault="00562795" w:rsidP="0056279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5F43F58F" wp14:editId="4D30553A">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12FD0" w14:textId="77777777" w:rsidR="00562795" w:rsidRDefault="00562795" w:rsidP="005627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1" w15:restartNumberingAfterBreak="0">
    <w:nsid w:val="128F2CAF"/>
    <w:multiLevelType w:val="hybridMultilevel"/>
    <w:tmpl w:val="C62A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764B3"/>
    <w:multiLevelType w:val="multilevel"/>
    <w:tmpl w:val="C25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3F13CD"/>
    <w:multiLevelType w:val="hybridMultilevel"/>
    <w:tmpl w:val="95EE73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6D6EFE"/>
    <w:multiLevelType w:val="hybridMultilevel"/>
    <w:tmpl w:val="B23C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6" w15:restartNumberingAfterBreak="0">
    <w:nsid w:val="407761EC"/>
    <w:multiLevelType w:val="hybridMultilevel"/>
    <w:tmpl w:val="A77CEAA6"/>
    <w:lvl w:ilvl="0" w:tplc="84866B80">
      <w:numFmt w:val="bullet"/>
      <w:lvlText w:val="-"/>
      <w:lvlJc w:val="left"/>
      <w:pPr>
        <w:ind w:left="720" w:hanging="360"/>
      </w:pPr>
      <w:rPr>
        <w:rFonts w:ascii="Cambria" w:eastAsiaTheme="minorHAnsi" w:hAnsi="Cambria" w:cstheme="minorHAnsi"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8" w15:restartNumberingAfterBreak="0">
    <w:nsid w:val="571167F3"/>
    <w:multiLevelType w:val="hybridMultilevel"/>
    <w:tmpl w:val="204C693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9" w15:restartNumberingAfterBreak="0">
    <w:nsid w:val="57E129F0"/>
    <w:multiLevelType w:val="hybridMultilevel"/>
    <w:tmpl w:val="2B50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D830435"/>
    <w:multiLevelType w:val="hybridMultilevel"/>
    <w:tmpl w:val="3AA2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630627">
    <w:abstractNumId w:val="9"/>
  </w:num>
  <w:num w:numId="2" w16cid:durableId="982735300">
    <w:abstractNumId w:val="6"/>
  </w:num>
  <w:num w:numId="3" w16cid:durableId="1897009070">
    <w:abstractNumId w:val="3"/>
  </w:num>
  <w:num w:numId="4" w16cid:durableId="749082169">
    <w:abstractNumId w:val="2"/>
  </w:num>
  <w:num w:numId="5" w16cid:durableId="755980212">
    <w:abstractNumId w:val="5"/>
  </w:num>
  <w:num w:numId="6" w16cid:durableId="1657417067">
    <w:abstractNumId w:val="7"/>
  </w:num>
  <w:num w:numId="7" w16cid:durableId="1033193929">
    <w:abstractNumId w:val="0"/>
  </w:num>
  <w:num w:numId="8" w16cid:durableId="992640616">
    <w:abstractNumId w:val="4"/>
  </w:num>
  <w:num w:numId="9" w16cid:durableId="892814449">
    <w:abstractNumId w:val="8"/>
  </w:num>
  <w:num w:numId="10" w16cid:durableId="618343105">
    <w:abstractNumId w:val="10"/>
  </w:num>
  <w:num w:numId="11" w16cid:durableId="2060085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C1"/>
    <w:rsid w:val="000135CB"/>
    <w:rsid w:val="00014022"/>
    <w:rsid w:val="000141FE"/>
    <w:rsid w:val="000201B1"/>
    <w:rsid w:val="000238B9"/>
    <w:rsid w:val="00037CE0"/>
    <w:rsid w:val="000446F7"/>
    <w:rsid w:val="00046BAA"/>
    <w:rsid w:val="00050ABA"/>
    <w:rsid w:val="00060086"/>
    <w:rsid w:val="0007737C"/>
    <w:rsid w:val="00077C92"/>
    <w:rsid w:val="00085F48"/>
    <w:rsid w:val="000A25F6"/>
    <w:rsid w:val="000B3733"/>
    <w:rsid w:val="000C4354"/>
    <w:rsid w:val="000D093B"/>
    <w:rsid w:val="000F67A7"/>
    <w:rsid w:val="0010586B"/>
    <w:rsid w:val="00125DDB"/>
    <w:rsid w:val="00127425"/>
    <w:rsid w:val="001556C8"/>
    <w:rsid w:val="00196206"/>
    <w:rsid w:val="001A5CAB"/>
    <w:rsid w:val="001B04C1"/>
    <w:rsid w:val="001B155D"/>
    <w:rsid w:val="001D678B"/>
    <w:rsid w:val="001D7E8F"/>
    <w:rsid w:val="001E0057"/>
    <w:rsid w:val="001F0C32"/>
    <w:rsid w:val="001F3C01"/>
    <w:rsid w:val="002322AD"/>
    <w:rsid w:val="00241863"/>
    <w:rsid w:val="00242B94"/>
    <w:rsid w:val="00262ABA"/>
    <w:rsid w:val="002958BB"/>
    <w:rsid w:val="002A2E02"/>
    <w:rsid w:val="002C0838"/>
    <w:rsid w:val="002C3044"/>
    <w:rsid w:val="002C531B"/>
    <w:rsid w:val="002E7575"/>
    <w:rsid w:val="002F46EC"/>
    <w:rsid w:val="002F7A12"/>
    <w:rsid w:val="00331CCF"/>
    <w:rsid w:val="00356E52"/>
    <w:rsid w:val="00357883"/>
    <w:rsid w:val="00366018"/>
    <w:rsid w:val="0037333E"/>
    <w:rsid w:val="0039424E"/>
    <w:rsid w:val="0039460E"/>
    <w:rsid w:val="003966BB"/>
    <w:rsid w:val="003C5065"/>
    <w:rsid w:val="003C6110"/>
    <w:rsid w:val="003D72AF"/>
    <w:rsid w:val="00412A77"/>
    <w:rsid w:val="00416B6B"/>
    <w:rsid w:val="00425091"/>
    <w:rsid w:val="0042525B"/>
    <w:rsid w:val="004257D2"/>
    <w:rsid w:val="00426187"/>
    <w:rsid w:val="00427B72"/>
    <w:rsid w:val="0043048E"/>
    <w:rsid w:val="0045191E"/>
    <w:rsid w:val="00454484"/>
    <w:rsid w:val="00461317"/>
    <w:rsid w:val="004808B0"/>
    <w:rsid w:val="00494590"/>
    <w:rsid w:val="004A4D83"/>
    <w:rsid w:val="004D75BA"/>
    <w:rsid w:val="00502645"/>
    <w:rsid w:val="00507558"/>
    <w:rsid w:val="00513276"/>
    <w:rsid w:val="005152D2"/>
    <w:rsid w:val="00520930"/>
    <w:rsid w:val="005448C4"/>
    <w:rsid w:val="00552C58"/>
    <w:rsid w:val="00556A97"/>
    <w:rsid w:val="00562795"/>
    <w:rsid w:val="00563E62"/>
    <w:rsid w:val="005658F8"/>
    <w:rsid w:val="005907B2"/>
    <w:rsid w:val="00591832"/>
    <w:rsid w:val="005D308A"/>
    <w:rsid w:val="005E1D7D"/>
    <w:rsid w:val="00602549"/>
    <w:rsid w:val="0064077D"/>
    <w:rsid w:val="00675442"/>
    <w:rsid w:val="0067681D"/>
    <w:rsid w:val="006B57ED"/>
    <w:rsid w:val="006B5F48"/>
    <w:rsid w:val="006B744A"/>
    <w:rsid w:val="006B7551"/>
    <w:rsid w:val="006E12FB"/>
    <w:rsid w:val="006E5E2A"/>
    <w:rsid w:val="0072208D"/>
    <w:rsid w:val="00724E9B"/>
    <w:rsid w:val="00730621"/>
    <w:rsid w:val="007321F7"/>
    <w:rsid w:val="00745B43"/>
    <w:rsid w:val="00755FBD"/>
    <w:rsid w:val="007605F1"/>
    <w:rsid w:val="0076106B"/>
    <w:rsid w:val="00772AFE"/>
    <w:rsid w:val="00776C5E"/>
    <w:rsid w:val="0079159A"/>
    <w:rsid w:val="007A56D5"/>
    <w:rsid w:val="007A5ABC"/>
    <w:rsid w:val="007B27D6"/>
    <w:rsid w:val="007C6BE1"/>
    <w:rsid w:val="007D42E8"/>
    <w:rsid w:val="007D6F44"/>
    <w:rsid w:val="007D7D7E"/>
    <w:rsid w:val="007F06D6"/>
    <w:rsid w:val="00803853"/>
    <w:rsid w:val="0081334E"/>
    <w:rsid w:val="0081410F"/>
    <w:rsid w:val="00841468"/>
    <w:rsid w:val="00846207"/>
    <w:rsid w:val="008515CC"/>
    <w:rsid w:val="0085495B"/>
    <w:rsid w:val="00857F86"/>
    <w:rsid w:val="00872DCD"/>
    <w:rsid w:val="008763B6"/>
    <w:rsid w:val="00884F2F"/>
    <w:rsid w:val="00894AC3"/>
    <w:rsid w:val="008A0323"/>
    <w:rsid w:val="008E40C9"/>
    <w:rsid w:val="008E5D8F"/>
    <w:rsid w:val="008E60A5"/>
    <w:rsid w:val="008F2B0F"/>
    <w:rsid w:val="0091170D"/>
    <w:rsid w:val="009267A6"/>
    <w:rsid w:val="00930CFF"/>
    <w:rsid w:val="00932F69"/>
    <w:rsid w:val="00933D5C"/>
    <w:rsid w:val="00945286"/>
    <w:rsid w:val="0094727B"/>
    <w:rsid w:val="00956939"/>
    <w:rsid w:val="00962891"/>
    <w:rsid w:val="0096743A"/>
    <w:rsid w:val="00975B3A"/>
    <w:rsid w:val="00984BD2"/>
    <w:rsid w:val="009853D4"/>
    <w:rsid w:val="00992BE2"/>
    <w:rsid w:val="009A1CFF"/>
    <w:rsid w:val="009A730F"/>
    <w:rsid w:val="009B020E"/>
    <w:rsid w:val="009C5D72"/>
    <w:rsid w:val="009D7EA0"/>
    <w:rsid w:val="009E2E08"/>
    <w:rsid w:val="00A242E0"/>
    <w:rsid w:val="00A32BAC"/>
    <w:rsid w:val="00A375DF"/>
    <w:rsid w:val="00A40705"/>
    <w:rsid w:val="00A41CDF"/>
    <w:rsid w:val="00A52B50"/>
    <w:rsid w:val="00A71764"/>
    <w:rsid w:val="00A73E98"/>
    <w:rsid w:val="00A91A52"/>
    <w:rsid w:val="00A922A9"/>
    <w:rsid w:val="00A971A6"/>
    <w:rsid w:val="00AA592B"/>
    <w:rsid w:val="00AC2C4C"/>
    <w:rsid w:val="00AE4F39"/>
    <w:rsid w:val="00AF24CE"/>
    <w:rsid w:val="00AF6292"/>
    <w:rsid w:val="00B0774F"/>
    <w:rsid w:val="00B1773C"/>
    <w:rsid w:val="00B228EE"/>
    <w:rsid w:val="00B24F5C"/>
    <w:rsid w:val="00B27CB4"/>
    <w:rsid w:val="00B35717"/>
    <w:rsid w:val="00B5525B"/>
    <w:rsid w:val="00B64189"/>
    <w:rsid w:val="00B71DE3"/>
    <w:rsid w:val="00B72FE8"/>
    <w:rsid w:val="00BB26E5"/>
    <w:rsid w:val="00BB42E3"/>
    <w:rsid w:val="00BD7CE7"/>
    <w:rsid w:val="00BE5C1A"/>
    <w:rsid w:val="00BF407B"/>
    <w:rsid w:val="00C02479"/>
    <w:rsid w:val="00C052C1"/>
    <w:rsid w:val="00C20FC2"/>
    <w:rsid w:val="00C274C9"/>
    <w:rsid w:val="00C318E7"/>
    <w:rsid w:val="00C41BBF"/>
    <w:rsid w:val="00C50D95"/>
    <w:rsid w:val="00C52405"/>
    <w:rsid w:val="00C60C4A"/>
    <w:rsid w:val="00C66A04"/>
    <w:rsid w:val="00C926D9"/>
    <w:rsid w:val="00CB2AFA"/>
    <w:rsid w:val="00CC0C9F"/>
    <w:rsid w:val="00CD6ABE"/>
    <w:rsid w:val="00CD794C"/>
    <w:rsid w:val="00CE0F4C"/>
    <w:rsid w:val="00CE6532"/>
    <w:rsid w:val="00D00BA2"/>
    <w:rsid w:val="00D01D4B"/>
    <w:rsid w:val="00D1221E"/>
    <w:rsid w:val="00D32000"/>
    <w:rsid w:val="00D461D6"/>
    <w:rsid w:val="00D47872"/>
    <w:rsid w:val="00D6130A"/>
    <w:rsid w:val="00D63029"/>
    <w:rsid w:val="00D65339"/>
    <w:rsid w:val="00D811F6"/>
    <w:rsid w:val="00D837D0"/>
    <w:rsid w:val="00DB0887"/>
    <w:rsid w:val="00DB6047"/>
    <w:rsid w:val="00DB65C1"/>
    <w:rsid w:val="00DD21FD"/>
    <w:rsid w:val="00DD412A"/>
    <w:rsid w:val="00DE06E4"/>
    <w:rsid w:val="00E139A8"/>
    <w:rsid w:val="00E17A18"/>
    <w:rsid w:val="00E216DC"/>
    <w:rsid w:val="00E3169E"/>
    <w:rsid w:val="00E576AC"/>
    <w:rsid w:val="00E61899"/>
    <w:rsid w:val="00E747C9"/>
    <w:rsid w:val="00E83D01"/>
    <w:rsid w:val="00E85476"/>
    <w:rsid w:val="00F042F3"/>
    <w:rsid w:val="00F04834"/>
    <w:rsid w:val="00F37CA0"/>
    <w:rsid w:val="00F436F2"/>
    <w:rsid w:val="00F437F2"/>
    <w:rsid w:val="00F50C4C"/>
    <w:rsid w:val="00F62CED"/>
    <w:rsid w:val="00F64920"/>
    <w:rsid w:val="00F65F21"/>
    <w:rsid w:val="00F67098"/>
    <w:rsid w:val="00F81267"/>
    <w:rsid w:val="00F97BB7"/>
    <w:rsid w:val="00FA3263"/>
    <w:rsid w:val="00FB1AE5"/>
    <w:rsid w:val="00FB6CE2"/>
    <w:rsid w:val="00FC08D6"/>
    <w:rsid w:val="00FF38AA"/>
    <w:rsid w:val="00FF3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763DF"/>
  <w15:chartTrackingRefBased/>
  <w15:docId w15:val="{0F4A2A0B-49E8-4612-B351-1C585873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4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04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04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4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4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4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4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4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4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4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04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04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4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4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4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4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4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4C1"/>
    <w:rPr>
      <w:rFonts w:eastAsiaTheme="majorEastAsia" w:cstheme="majorBidi"/>
      <w:color w:val="272727" w:themeColor="text1" w:themeTint="D8"/>
    </w:rPr>
  </w:style>
  <w:style w:type="paragraph" w:styleId="Title">
    <w:name w:val="Title"/>
    <w:basedOn w:val="Normal"/>
    <w:next w:val="Normal"/>
    <w:link w:val="TitleChar"/>
    <w:uiPriority w:val="10"/>
    <w:qFormat/>
    <w:rsid w:val="001B04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4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4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4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4C1"/>
    <w:pPr>
      <w:spacing w:before="160"/>
      <w:jc w:val="center"/>
    </w:pPr>
    <w:rPr>
      <w:i/>
      <w:iCs/>
      <w:color w:val="404040" w:themeColor="text1" w:themeTint="BF"/>
    </w:rPr>
  </w:style>
  <w:style w:type="character" w:customStyle="1" w:styleId="QuoteChar">
    <w:name w:val="Quote Char"/>
    <w:basedOn w:val="DefaultParagraphFont"/>
    <w:link w:val="Quote"/>
    <w:uiPriority w:val="29"/>
    <w:rsid w:val="001B04C1"/>
    <w:rPr>
      <w:i/>
      <w:iCs/>
      <w:color w:val="404040" w:themeColor="text1" w:themeTint="BF"/>
    </w:rPr>
  </w:style>
  <w:style w:type="paragraph" w:styleId="ListParagraph">
    <w:name w:val="List Paragraph"/>
    <w:basedOn w:val="Normal"/>
    <w:uiPriority w:val="34"/>
    <w:qFormat/>
    <w:rsid w:val="001B04C1"/>
    <w:pPr>
      <w:ind w:left="720"/>
      <w:contextualSpacing/>
    </w:pPr>
  </w:style>
  <w:style w:type="character" w:styleId="IntenseEmphasis">
    <w:name w:val="Intense Emphasis"/>
    <w:basedOn w:val="DefaultParagraphFont"/>
    <w:uiPriority w:val="21"/>
    <w:qFormat/>
    <w:rsid w:val="001B04C1"/>
    <w:rPr>
      <w:i/>
      <w:iCs/>
      <w:color w:val="0F4761" w:themeColor="accent1" w:themeShade="BF"/>
    </w:rPr>
  </w:style>
  <w:style w:type="paragraph" w:styleId="IntenseQuote">
    <w:name w:val="Intense Quote"/>
    <w:basedOn w:val="Normal"/>
    <w:next w:val="Normal"/>
    <w:link w:val="IntenseQuoteChar"/>
    <w:uiPriority w:val="30"/>
    <w:qFormat/>
    <w:rsid w:val="001B04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4C1"/>
    <w:rPr>
      <w:i/>
      <w:iCs/>
      <w:color w:val="0F4761" w:themeColor="accent1" w:themeShade="BF"/>
    </w:rPr>
  </w:style>
  <w:style w:type="character" w:styleId="IntenseReference">
    <w:name w:val="Intense Reference"/>
    <w:basedOn w:val="DefaultParagraphFont"/>
    <w:uiPriority w:val="32"/>
    <w:qFormat/>
    <w:rsid w:val="001B04C1"/>
    <w:rPr>
      <w:b/>
      <w:bCs/>
      <w:smallCaps/>
      <w:color w:val="0F4761" w:themeColor="accent1" w:themeShade="BF"/>
      <w:spacing w:val="5"/>
    </w:rPr>
  </w:style>
  <w:style w:type="table" w:customStyle="1" w:styleId="TableGrid1">
    <w:name w:val="Table Grid1"/>
    <w:basedOn w:val="TableNormal"/>
    <w:next w:val="TableGrid"/>
    <w:uiPriority w:val="39"/>
    <w:rsid w:val="001B04C1"/>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0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73C"/>
    <w:rPr>
      <w:color w:val="467886" w:themeColor="hyperlink"/>
      <w:u w:val="single"/>
    </w:rPr>
  </w:style>
  <w:style w:type="character" w:styleId="UnresolvedMention">
    <w:name w:val="Unresolved Mention"/>
    <w:basedOn w:val="DefaultParagraphFont"/>
    <w:uiPriority w:val="99"/>
    <w:semiHidden/>
    <w:unhideWhenUsed/>
    <w:rsid w:val="00B1773C"/>
    <w:rPr>
      <w:color w:val="605E5C"/>
      <w:shd w:val="clear" w:color="auto" w:fill="E1DFDD"/>
    </w:rPr>
  </w:style>
  <w:style w:type="paragraph" w:styleId="Header">
    <w:name w:val="header"/>
    <w:basedOn w:val="Normal"/>
    <w:link w:val="HeaderChar"/>
    <w:uiPriority w:val="99"/>
    <w:unhideWhenUsed/>
    <w:rsid w:val="00985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3D4"/>
  </w:style>
  <w:style w:type="paragraph" w:styleId="Footer">
    <w:name w:val="footer"/>
    <w:basedOn w:val="Normal"/>
    <w:link w:val="FooterChar"/>
    <w:uiPriority w:val="99"/>
    <w:unhideWhenUsed/>
    <w:rsid w:val="00985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3D4"/>
  </w:style>
  <w:style w:type="paragraph" w:styleId="BodyText">
    <w:name w:val="Body Text"/>
    <w:basedOn w:val="Normal"/>
    <w:link w:val="BodyTextChar"/>
    <w:uiPriority w:val="1"/>
    <w:qFormat/>
    <w:rsid w:val="00494590"/>
    <w:pPr>
      <w:widowControl w:val="0"/>
      <w:spacing w:after="0" w:line="240" w:lineRule="auto"/>
      <w:ind w:left="101"/>
    </w:pPr>
    <w:rPr>
      <w:rFonts w:ascii="Calibri" w:eastAsia="Calibri" w:hAnsi="Calibri"/>
      <w:kern w:val="0"/>
      <w14:ligatures w14:val="none"/>
    </w:rPr>
  </w:style>
  <w:style w:type="character" w:customStyle="1" w:styleId="BodyTextChar">
    <w:name w:val="Body Text Char"/>
    <w:basedOn w:val="DefaultParagraphFont"/>
    <w:link w:val="BodyText"/>
    <w:uiPriority w:val="1"/>
    <w:rsid w:val="00494590"/>
    <w:rPr>
      <w:rFonts w:ascii="Calibri" w:eastAsia="Calibri" w:hAnsi="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291986">
      <w:bodyDiv w:val="1"/>
      <w:marLeft w:val="0"/>
      <w:marRight w:val="0"/>
      <w:marTop w:val="0"/>
      <w:marBottom w:val="0"/>
      <w:divBdr>
        <w:top w:val="none" w:sz="0" w:space="0" w:color="auto"/>
        <w:left w:val="none" w:sz="0" w:space="0" w:color="auto"/>
        <w:bottom w:val="none" w:sz="0" w:space="0" w:color="auto"/>
        <w:right w:val="none" w:sz="0" w:space="0" w:color="auto"/>
      </w:divBdr>
    </w:div>
    <w:div w:id="733040964">
      <w:bodyDiv w:val="1"/>
      <w:marLeft w:val="0"/>
      <w:marRight w:val="0"/>
      <w:marTop w:val="0"/>
      <w:marBottom w:val="0"/>
      <w:divBdr>
        <w:top w:val="none" w:sz="0" w:space="0" w:color="auto"/>
        <w:left w:val="none" w:sz="0" w:space="0" w:color="auto"/>
        <w:bottom w:val="none" w:sz="0" w:space="0" w:color="auto"/>
        <w:right w:val="none" w:sz="0" w:space="0" w:color="auto"/>
      </w:divBdr>
    </w:div>
    <w:div w:id="1098599304">
      <w:bodyDiv w:val="1"/>
      <w:marLeft w:val="0"/>
      <w:marRight w:val="0"/>
      <w:marTop w:val="0"/>
      <w:marBottom w:val="0"/>
      <w:divBdr>
        <w:top w:val="none" w:sz="0" w:space="0" w:color="auto"/>
        <w:left w:val="none" w:sz="0" w:space="0" w:color="auto"/>
        <w:bottom w:val="none" w:sz="0" w:space="0" w:color="auto"/>
        <w:right w:val="none" w:sz="0" w:space="0" w:color="auto"/>
      </w:divBdr>
    </w:div>
    <w:div w:id="19860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ffAl1@Richmond.K12.ga.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iffal1@boe.richmond.k12.ga.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iffal1@boe.richmond.k12.ga.us" TargetMode="External"/><Relationship Id="rId4" Type="http://schemas.openxmlformats.org/officeDocument/2006/relationships/settings" Target="settings.xml"/><Relationship Id="rId9" Type="http://schemas.openxmlformats.org/officeDocument/2006/relationships/hyperlink" Target="mailto:griffal1@boe.richmond.k12.ga.u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2F739-03C0-470D-B58C-3FA0D56E2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8</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Alysha</dc:creator>
  <cp:keywords/>
  <dc:description/>
  <cp:lastModifiedBy>Griffin, Alysha</cp:lastModifiedBy>
  <cp:revision>235</cp:revision>
  <dcterms:created xsi:type="dcterms:W3CDTF">2025-07-25T22:27:00Z</dcterms:created>
  <dcterms:modified xsi:type="dcterms:W3CDTF">2025-07-30T17:50:00Z</dcterms:modified>
</cp:coreProperties>
</file>