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AD8BE" w14:textId="6C77D320" w:rsidR="0003547C" w:rsidRPr="00094710" w:rsidRDefault="006A455E" w:rsidP="00714F11">
      <w:pPr>
        <w:jc w:val="center"/>
        <w:rPr>
          <w:rFonts w:ascii="Baskerville Old Face" w:hAnsi="Baskerville Old Face"/>
          <w:b/>
          <w:bCs/>
          <w:sz w:val="24"/>
          <w:szCs w:val="24"/>
          <w:u w:val="single"/>
        </w:rPr>
      </w:pPr>
      <w:r w:rsidRPr="00094710">
        <w:rPr>
          <w:rFonts w:ascii="Baskerville Old Face" w:hAnsi="Baskerville Old Face"/>
          <w:b/>
          <w:bCs/>
          <w:sz w:val="24"/>
          <w:szCs w:val="24"/>
          <w:u w:val="single"/>
        </w:rPr>
        <w:t>World History</w:t>
      </w:r>
    </w:p>
    <w:p w14:paraId="14B9A999" w14:textId="6D6BF929" w:rsidR="00995750" w:rsidRPr="00094710" w:rsidRDefault="0003547C" w:rsidP="00714F11">
      <w:pPr>
        <w:jc w:val="center"/>
        <w:rPr>
          <w:rFonts w:ascii="Baskerville Old Face" w:hAnsi="Baskerville Old Face"/>
          <w:b/>
          <w:bCs/>
          <w:i/>
          <w:iCs/>
          <w:sz w:val="28"/>
          <w:szCs w:val="28"/>
        </w:rPr>
      </w:pPr>
      <w:r w:rsidRPr="00094710">
        <w:rPr>
          <w:rFonts w:ascii="Baskerville Old Face" w:hAnsi="Baskerville Old Face"/>
          <w:b/>
          <w:bCs/>
          <w:i/>
          <w:iCs/>
          <w:sz w:val="28"/>
          <w:szCs w:val="28"/>
        </w:rPr>
        <w:t>M</w:t>
      </w:r>
      <w:r w:rsidR="00995750" w:rsidRPr="00094710">
        <w:rPr>
          <w:rFonts w:ascii="Baskerville Old Face" w:hAnsi="Baskerville Old Face"/>
          <w:b/>
          <w:bCs/>
          <w:i/>
          <w:iCs/>
          <w:sz w:val="28"/>
          <w:szCs w:val="28"/>
        </w:rPr>
        <w:t xml:space="preserve">s. Robyn </w:t>
      </w:r>
      <w:r w:rsidR="006A455E" w:rsidRPr="00094710">
        <w:rPr>
          <w:rFonts w:ascii="Baskerville Old Face" w:hAnsi="Baskerville Old Face"/>
          <w:b/>
          <w:bCs/>
          <w:i/>
          <w:iCs/>
          <w:sz w:val="28"/>
          <w:szCs w:val="28"/>
        </w:rPr>
        <w:t>Freeman</w:t>
      </w:r>
      <w:r w:rsidR="00995750" w:rsidRPr="00094710">
        <w:rPr>
          <w:rFonts w:ascii="Baskerville Old Face" w:hAnsi="Baskerville Old Face"/>
          <w:b/>
          <w:bCs/>
          <w:i/>
          <w:iCs/>
          <w:sz w:val="28"/>
          <w:szCs w:val="28"/>
        </w:rPr>
        <w:t xml:space="preserve"> Ed.S</w:t>
      </w:r>
      <w:r w:rsidR="00094710" w:rsidRPr="00094710">
        <w:rPr>
          <w:rFonts w:ascii="Baskerville Old Face" w:hAnsi="Baskerville Old Face"/>
          <w:b/>
          <w:bCs/>
          <w:i/>
          <w:iCs/>
          <w:sz w:val="28"/>
          <w:szCs w:val="28"/>
        </w:rPr>
        <w:t>.</w:t>
      </w:r>
    </w:p>
    <w:p w14:paraId="31AC0B61" w14:textId="7C0C0CDF" w:rsidR="0003547C" w:rsidRDefault="0003547C" w:rsidP="00714F11">
      <w:pPr>
        <w:jc w:val="center"/>
        <w:rPr>
          <w:rStyle w:val="Hyperlink"/>
          <w:rFonts w:ascii="Baskerville Old Face" w:hAnsi="Baskerville Old Face"/>
          <w:sz w:val="24"/>
          <w:szCs w:val="24"/>
        </w:rPr>
      </w:pPr>
      <w:r w:rsidRPr="00467D7F">
        <w:rPr>
          <w:rFonts w:ascii="Baskerville Old Face" w:hAnsi="Baskerville Old Face"/>
          <w:sz w:val="24"/>
          <w:szCs w:val="24"/>
        </w:rPr>
        <w:t xml:space="preserve"> </w:t>
      </w:r>
      <w:hyperlink r:id="rId5" w:history="1">
        <w:r w:rsidR="006A455E" w:rsidRPr="00F31EF0">
          <w:rPr>
            <w:rStyle w:val="Hyperlink"/>
            <w:rFonts w:ascii="Baskerville Old Face" w:hAnsi="Baskerville Old Face"/>
            <w:sz w:val="24"/>
            <w:szCs w:val="24"/>
          </w:rPr>
          <w:t>freemro1@boe.richmond.k12.ga.us</w:t>
        </w:r>
      </w:hyperlink>
      <w:r w:rsidR="00252D78">
        <w:rPr>
          <w:rStyle w:val="Hyperlink"/>
          <w:rFonts w:ascii="Baskerville Old Face" w:hAnsi="Baskerville Old Face"/>
          <w:sz w:val="24"/>
          <w:szCs w:val="24"/>
        </w:rPr>
        <w:t xml:space="preserve"> or </w:t>
      </w:r>
      <w:r w:rsidR="00252D78" w:rsidRPr="00252D78">
        <w:rPr>
          <w:rFonts w:ascii="Baskerville Old Face" w:hAnsi="Baskerville Old Face"/>
          <w:color w:val="0000FF" w:themeColor="hyperlink"/>
          <w:sz w:val="24"/>
          <w:szCs w:val="24"/>
          <w:u w:val="single"/>
        </w:rPr>
        <w:t>(706) 737-7152</w:t>
      </w:r>
    </w:p>
    <w:p w14:paraId="69ED41A7" w14:textId="77EBB9D5" w:rsidR="00E26571" w:rsidRDefault="00E26571" w:rsidP="00714F11">
      <w:pPr>
        <w:jc w:val="center"/>
        <w:rPr>
          <w:rStyle w:val="Hyperlink"/>
          <w:rFonts w:ascii="Baskerville Old Face" w:hAnsi="Baskerville Old Face"/>
          <w:color w:val="000000" w:themeColor="text1"/>
          <w:sz w:val="24"/>
          <w:szCs w:val="24"/>
        </w:rPr>
      </w:pPr>
      <w:r>
        <w:rPr>
          <w:rStyle w:val="Hyperlink"/>
          <w:rFonts w:ascii="Baskerville Old Face" w:hAnsi="Baskerville Old Face"/>
          <w:sz w:val="24"/>
          <w:szCs w:val="24"/>
        </w:rPr>
        <w:t>Remind code: @</w:t>
      </w:r>
      <w:r w:rsidRPr="00E26571">
        <w:t xml:space="preserve"> </w:t>
      </w:r>
      <w:proofErr w:type="gramStart"/>
      <w:r w:rsidR="00AB5710">
        <w:rPr>
          <w:rStyle w:val="Hyperlink"/>
          <w:rFonts w:ascii="Baskerville Old Face" w:hAnsi="Baskerville Old Face"/>
          <w:sz w:val="24"/>
          <w:szCs w:val="24"/>
        </w:rPr>
        <w:t>d</w:t>
      </w:r>
      <w:r w:rsidR="00030CEA">
        <w:rPr>
          <w:rStyle w:val="Hyperlink"/>
          <w:rFonts w:ascii="Baskerville Old Face" w:hAnsi="Baskerville Old Face"/>
          <w:sz w:val="24"/>
          <w:szCs w:val="24"/>
        </w:rPr>
        <w:t>29a26</w:t>
      </w:r>
      <w:proofErr w:type="gramEnd"/>
    </w:p>
    <w:p w14:paraId="303D55F1" w14:textId="4DFD8EBB" w:rsidR="003162EA" w:rsidRPr="003162EA" w:rsidRDefault="006A455E" w:rsidP="003162EA">
      <w:pPr>
        <w:jc w:val="center"/>
        <w:rPr>
          <w:rStyle w:val="Hyperlink"/>
          <w:rFonts w:ascii="Baskerville Old Face" w:hAnsi="Baskerville Old Face"/>
          <w:color w:val="000000" w:themeColor="text1"/>
          <w:sz w:val="24"/>
          <w:szCs w:val="24"/>
        </w:rPr>
      </w:pPr>
      <w:r>
        <w:rPr>
          <w:rStyle w:val="Hyperlink"/>
          <w:rFonts w:ascii="Baskerville Old Face" w:hAnsi="Baskerville Old Face"/>
          <w:color w:val="000000" w:themeColor="text1"/>
          <w:sz w:val="24"/>
          <w:szCs w:val="24"/>
        </w:rPr>
        <w:t xml:space="preserve">The Academy of Richmond County </w:t>
      </w:r>
      <w:r w:rsidR="003162EA" w:rsidRPr="003162EA">
        <w:rPr>
          <w:rStyle w:val="Hyperlink"/>
          <w:rFonts w:ascii="Baskerville Old Face" w:hAnsi="Baskerville Old Face"/>
          <w:color w:val="000000" w:themeColor="text1"/>
          <w:sz w:val="24"/>
          <w:szCs w:val="24"/>
        </w:rPr>
        <w:t xml:space="preserve">International Baccalaureate </w:t>
      </w:r>
      <w:r>
        <w:rPr>
          <w:rStyle w:val="Hyperlink"/>
          <w:rFonts w:ascii="Baskerville Old Face" w:hAnsi="Baskerville Old Face"/>
          <w:color w:val="000000" w:themeColor="text1"/>
          <w:sz w:val="24"/>
          <w:szCs w:val="24"/>
        </w:rPr>
        <w:t>High School</w:t>
      </w:r>
    </w:p>
    <w:p w14:paraId="2CFCF653" w14:textId="6077A2B8" w:rsidR="00135F80" w:rsidRPr="00E06292" w:rsidRDefault="003162EA" w:rsidP="00CA3269">
      <w:pPr>
        <w:pStyle w:val="NormalWeb"/>
        <w:rPr>
          <w:rFonts w:ascii="Tempus Sans ITC" w:hAnsi="Tempus Sans ITC"/>
          <w:color w:val="282A55"/>
          <w:sz w:val="20"/>
          <w:szCs w:val="20"/>
        </w:rPr>
      </w:pPr>
      <w:r w:rsidRPr="00E06292">
        <w:rPr>
          <w:rFonts w:ascii="Tempus Sans ITC" w:hAnsi="Tempus Sans ITC"/>
          <w:color w:val="282A55"/>
          <w:sz w:val="20"/>
          <w:szCs w:val="20"/>
        </w:rPr>
        <w:t>T</w:t>
      </w:r>
      <w:r w:rsidR="0003547C" w:rsidRPr="00E06292">
        <w:rPr>
          <w:rFonts w:ascii="Tempus Sans ITC" w:hAnsi="Tempus Sans ITC"/>
          <w:color w:val="282A55"/>
          <w:sz w:val="20"/>
          <w:szCs w:val="20"/>
        </w:rPr>
        <w:t>his course is a global journey that covers thousands of miles and hundreds of years, with a specific focus on</w:t>
      </w:r>
      <w:r w:rsidR="00135F80" w:rsidRPr="00E06292">
        <w:rPr>
          <w:rFonts w:ascii="Tempus Sans ITC" w:hAnsi="Tempus Sans ITC"/>
          <w:color w:val="282A55"/>
          <w:sz w:val="20"/>
          <w:szCs w:val="20"/>
        </w:rPr>
        <w:t>:</w:t>
      </w:r>
    </w:p>
    <w:p w14:paraId="4FCC504A" w14:textId="54F44BBF" w:rsidR="0003547C" w:rsidRPr="00E06292" w:rsidRDefault="00CA3269" w:rsidP="00CA3269">
      <w:pPr>
        <w:pStyle w:val="NormalWeb"/>
        <w:rPr>
          <w:rFonts w:ascii="Tempus Sans ITC" w:hAnsi="Tempus Sans ITC"/>
          <w:color w:val="282A55"/>
          <w:sz w:val="20"/>
          <w:szCs w:val="20"/>
        </w:rPr>
      </w:pPr>
      <w:r w:rsidRPr="00E06292">
        <w:rPr>
          <w:rFonts w:ascii="Tempus Sans ITC" w:hAnsi="Tempus Sans ITC"/>
          <w:color w:val="282A55"/>
          <w:sz w:val="20"/>
          <w:szCs w:val="20"/>
        </w:rPr>
        <w:t xml:space="preserve"> CONFLICT,</w:t>
      </w:r>
      <w:r w:rsidR="00061B04" w:rsidRPr="00E06292">
        <w:rPr>
          <w:rFonts w:ascii="Tempus Sans ITC" w:hAnsi="Tempus Sans ITC"/>
          <w:color w:val="282A55"/>
          <w:sz w:val="20"/>
          <w:szCs w:val="20"/>
        </w:rPr>
        <w:t xml:space="preserve"> </w:t>
      </w:r>
      <w:r w:rsidRPr="00E06292">
        <w:rPr>
          <w:rFonts w:ascii="Tempus Sans ITC" w:hAnsi="Tempus Sans ITC"/>
          <w:color w:val="282A55"/>
          <w:sz w:val="20"/>
          <w:szCs w:val="20"/>
        </w:rPr>
        <w:t xml:space="preserve">MOVEMENT/MIGRATION, GOVERNANCE, </w:t>
      </w:r>
      <w:r w:rsidR="006B34FA" w:rsidRPr="00E06292">
        <w:rPr>
          <w:rFonts w:ascii="Tempus Sans ITC" w:hAnsi="Tempus Sans ITC"/>
          <w:color w:val="282A55"/>
          <w:sz w:val="20"/>
          <w:szCs w:val="20"/>
        </w:rPr>
        <w:t xml:space="preserve">INDIVIDUALS, GROUPS AND </w:t>
      </w:r>
      <w:r w:rsidRPr="00E06292">
        <w:rPr>
          <w:rFonts w:ascii="Tempus Sans ITC" w:hAnsi="Tempus Sans ITC"/>
          <w:color w:val="282A55"/>
          <w:sz w:val="20"/>
          <w:szCs w:val="20"/>
        </w:rPr>
        <w:t>INSTITUTIONS</w:t>
      </w:r>
      <w:r w:rsidR="006B34FA" w:rsidRPr="00E06292">
        <w:rPr>
          <w:rFonts w:ascii="Tempus Sans ITC" w:hAnsi="Tempus Sans ITC"/>
          <w:color w:val="282A55"/>
          <w:sz w:val="20"/>
          <w:szCs w:val="20"/>
        </w:rPr>
        <w:t xml:space="preserve">, </w:t>
      </w:r>
      <w:r w:rsidR="00F83ABB" w:rsidRPr="00E06292">
        <w:rPr>
          <w:rFonts w:ascii="Tempus Sans ITC" w:hAnsi="Tempus Sans ITC"/>
          <w:color w:val="282A55"/>
          <w:sz w:val="20"/>
          <w:szCs w:val="20"/>
        </w:rPr>
        <w:t>C</w:t>
      </w:r>
      <w:r w:rsidRPr="00E06292">
        <w:rPr>
          <w:rFonts w:ascii="Tempus Sans ITC" w:hAnsi="Tempus Sans ITC"/>
          <w:color w:val="282A55"/>
          <w:sz w:val="20"/>
          <w:szCs w:val="20"/>
        </w:rPr>
        <w:t>ULTURE</w:t>
      </w:r>
      <w:r w:rsidR="00F83ABB" w:rsidRPr="00E06292">
        <w:rPr>
          <w:rFonts w:ascii="Tempus Sans ITC" w:hAnsi="Tempus Sans ITC"/>
          <w:color w:val="282A55"/>
          <w:sz w:val="20"/>
          <w:szCs w:val="20"/>
        </w:rPr>
        <w:t xml:space="preserve">, </w:t>
      </w:r>
      <w:r w:rsidRPr="00E06292">
        <w:rPr>
          <w:rFonts w:ascii="Tempus Sans ITC" w:hAnsi="Tempus Sans ITC"/>
          <w:color w:val="282A55"/>
          <w:sz w:val="20"/>
          <w:szCs w:val="20"/>
        </w:rPr>
        <w:t>LOCATION</w:t>
      </w:r>
      <w:r w:rsidR="00F83ABB" w:rsidRPr="00E06292">
        <w:rPr>
          <w:rFonts w:ascii="Tempus Sans ITC" w:hAnsi="Tempus Sans ITC"/>
          <w:color w:val="282A55"/>
          <w:sz w:val="20"/>
          <w:szCs w:val="20"/>
        </w:rPr>
        <w:t xml:space="preserve">, </w:t>
      </w:r>
      <w:r w:rsidRPr="00E06292">
        <w:rPr>
          <w:rFonts w:ascii="Tempus Sans ITC" w:hAnsi="Tempus Sans ITC"/>
          <w:color w:val="282A55"/>
          <w:sz w:val="20"/>
          <w:szCs w:val="20"/>
        </w:rPr>
        <w:t>CHANGE, &amp; CONTINUITY OVER TIME</w:t>
      </w:r>
      <w:r w:rsidR="00135F80" w:rsidRPr="00E06292">
        <w:rPr>
          <w:rFonts w:ascii="Tempus Sans ITC" w:hAnsi="Tempus Sans ITC"/>
          <w:color w:val="282A55"/>
          <w:sz w:val="20"/>
          <w:szCs w:val="20"/>
        </w:rPr>
        <w:t xml:space="preserve"> and </w:t>
      </w:r>
      <w:r w:rsidRPr="00E06292">
        <w:rPr>
          <w:rFonts w:ascii="Tempus Sans ITC" w:hAnsi="Tempus Sans ITC"/>
          <w:color w:val="282A55"/>
          <w:sz w:val="20"/>
          <w:szCs w:val="20"/>
        </w:rPr>
        <w:t>TECHNOLOGICAL INNOVATIONS</w:t>
      </w:r>
    </w:p>
    <w:p w14:paraId="6C310524" w14:textId="77777777" w:rsidR="0086206E" w:rsidRPr="00C6609B" w:rsidRDefault="0086206E" w:rsidP="0003547C">
      <w:pPr>
        <w:pStyle w:val="NormalWeb"/>
        <w:rPr>
          <w:rFonts w:ascii="Tempus Sans ITC" w:hAnsi="Tempus Sans ITC"/>
          <w:color w:val="282A55"/>
          <w:sz w:val="24"/>
          <w:szCs w:val="24"/>
        </w:rPr>
      </w:pPr>
    </w:p>
    <w:p w14:paraId="2F9F2340" w14:textId="77777777" w:rsidR="005E4E44" w:rsidRPr="00360282" w:rsidRDefault="005E4E44" w:rsidP="0003547C">
      <w:pPr>
        <w:pStyle w:val="NormalWeb"/>
        <w:rPr>
          <w:rFonts w:ascii="Tempus Sans ITC" w:hAnsi="Tempus Sans ITC"/>
          <w:b/>
          <w:color w:val="000000"/>
          <w:sz w:val="20"/>
          <w:szCs w:val="20"/>
          <w:u w:val="single"/>
        </w:rPr>
      </w:pPr>
      <w:r w:rsidRPr="00360282">
        <w:rPr>
          <w:rFonts w:ascii="Tempus Sans ITC" w:hAnsi="Tempus Sans ITC"/>
          <w:b/>
          <w:color w:val="000000"/>
          <w:sz w:val="20"/>
          <w:szCs w:val="20"/>
          <w:u w:val="single"/>
        </w:rPr>
        <w:t>Class Description</w:t>
      </w:r>
    </w:p>
    <w:p w14:paraId="07181AC1" w14:textId="77777777" w:rsidR="0003547C" w:rsidRPr="00360282" w:rsidRDefault="0003547C" w:rsidP="0003547C">
      <w:pPr>
        <w:pStyle w:val="NormalWeb"/>
        <w:rPr>
          <w:rFonts w:ascii="Tempus Sans ITC" w:hAnsi="Tempus Sans ITC"/>
          <w:color w:val="000000"/>
          <w:sz w:val="20"/>
          <w:szCs w:val="20"/>
        </w:rPr>
      </w:pPr>
      <w:r w:rsidRPr="00360282">
        <w:rPr>
          <w:rFonts w:ascii="Tempus Sans ITC" w:hAnsi="Tempus Sans ITC"/>
          <w:color w:val="282A55"/>
          <w:sz w:val="20"/>
          <w:szCs w:val="20"/>
        </w:rPr>
        <w:t xml:space="preserve">In addition to uncovering the events of history, students will awaken and develop their complex thinking skills by organizing, </w:t>
      </w:r>
      <w:proofErr w:type="gramStart"/>
      <w:r w:rsidRPr="00360282">
        <w:rPr>
          <w:rFonts w:ascii="Tempus Sans ITC" w:hAnsi="Tempus Sans ITC"/>
          <w:color w:val="282A55"/>
          <w:sz w:val="20"/>
          <w:szCs w:val="20"/>
        </w:rPr>
        <w:t>analyzing</w:t>
      </w:r>
      <w:proofErr w:type="gramEnd"/>
      <w:r w:rsidRPr="00360282">
        <w:rPr>
          <w:rFonts w:ascii="Tempus Sans ITC" w:hAnsi="Tempus Sans ITC"/>
          <w:color w:val="282A55"/>
          <w:sz w:val="20"/>
          <w:szCs w:val="20"/>
        </w:rPr>
        <w:t xml:space="preserve"> and evaluating the information studied. They will demonstrate this in various ways:</w:t>
      </w:r>
    </w:p>
    <w:p w14:paraId="42C7230C" w14:textId="77777777" w:rsidR="0003547C" w:rsidRPr="00360282" w:rsidRDefault="0003547C" w:rsidP="00E65550">
      <w:pPr>
        <w:pStyle w:val="NormalWeb"/>
        <w:numPr>
          <w:ilvl w:val="0"/>
          <w:numId w:val="2"/>
        </w:numPr>
        <w:rPr>
          <w:rFonts w:ascii="Tempus Sans ITC" w:hAnsi="Tempus Sans ITC"/>
          <w:color w:val="000000"/>
          <w:sz w:val="20"/>
          <w:szCs w:val="20"/>
        </w:rPr>
      </w:pPr>
      <w:r w:rsidRPr="00360282">
        <w:rPr>
          <w:rFonts w:ascii="Tempus Sans ITC" w:hAnsi="Tempus Sans ITC"/>
          <w:color w:val="282A55"/>
          <w:sz w:val="20"/>
          <w:szCs w:val="20"/>
        </w:rPr>
        <w:t xml:space="preserve">Writing critical/analytical </w:t>
      </w:r>
      <w:r w:rsidR="00467D7F" w:rsidRPr="00360282">
        <w:rPr>
          <w:rFonts w:ascii="Tempus Sans ITC" w:hAnsi="Tempus Sans ITC"/>
          <w:color w:val="282A55"/>
          <w:sz w:val="20"/>
          <w:szCs w:val="20"/>
        </w:rPr>
        <w:t xml:space="preserve">journal topics and </w:t>
      </w:r>
      <w:r w:rsidRPr="00360282">
        <w:rPr>
          <w:rFonts w:ascii="Tempus Sans ITC" w:hAnsi="Tempus Sans ITC"/>
          <w:color w:val="282A55"/>
          <w:sz w:val="20"/>
          <w:szCs w:val="20"/>
        </w:rPr>
        <w:t xml:space="preserve">essays </w:t>
      </w:r>
    </w:p>
    <w:p w14:paraId="6C986164" w14:textId="77777777" w:rsidR="0003547C" w:rsidRPr="00360282" w:rsidRDefault="0003547C" w:rsidP="00E65550">
      <w:pPr>
        <w:pStyle w:val="NormalWeb"/>
        <w:numPr>
          <w:ilvl w:val="0"/>
          <w:numId w:val="2"/>
        </w:numPr>
        <w:rPr>
          <w:rFonts w:ascii="Tempus Sans ITC" w:hAnsi="Tempus Sans ITC"/>
          <w:color w:val="000000"/>
          <w:sz w:val="20"/>
          <w:szCs w:val="20"/>
        </w:rPr>
      </w:pPr>
      <w:r w:rsidRPr="00360282">
        <w:rPr>
          <w:rFonts w:ascii="Tempus Sans ITC" w:hAnsi="Tempus Sans ITC"/>
          <w:color w:val="282A55"/>
          <w:sz w:val="20"/>
          <w:szCs w:val="20"/>
        </w:rPr>
        <w:t xml:space="preserve">Creating outlines, </w:t>
      </w:r>
      <w:proofErr w:type="gramStart"/>
      <w:r w:rsidRPr="00360282">
        <w:rPr>
          <w:rFonts w:ascii="Tempus Sans ITC" w:hAnsi="Tempus Sans ITC"/>
          <w:color w:val="282A55"/>
          <w:sz w:val="20"/>
          <w:szCs w:val="20"/>
        </w:rPr>
        <w:t>time lines</w:t>
      </w:r>
      <w:proofErr w:type="gramEnd"/>
      <w:r w:rsidRPr="00360282">
        <w:rPr>
          <w:rFonts w:ascii="Tempus Sans ITC" w:hAnsi="Tempus Sans ITC"/>
          <w:color w:val="282A55"/>
          <w:sz w:val="20"/>
          <w:szCs w:val="20"/>
        </w:rPr>
        <w:t>, cause and effect charts, and other organizers</w:t>
      </w:r>
    </w:p>
    <w:p w14:paraId="2CDD37F5" w14:textId="77777777" w:rsidR="0003547C" w:rsidRPr="00360282" w:rsidRDefault="0003547C" w:rsidP="00E65550">
      <w:pPr>
        <w:pStyle w:val="NormalWeb"/>
        <w:numPr>
          <w:ilvl w:val="0"/>
          <w:numId w:val="2"/>
        </w:numPr>
        <w:rPr>
          <w:rFonts w:ascii="Tempus Sans ITC" w:hAnsi="Tempus Sans ITC"/>
          <w:color w:val="000000"/>
          <w:sz w:val="20"/>
          <w:szCs w:val="20"/>
        </w:rPr>
      </w:pPr>
      <w:r w:rsidRPr="00360282">
        <w:rPr>
          <w:rFonts w:ascii="Tempus Sans ITC" w:hAnsi="Tempus Sans ITC"/>
          <w:color w:val="282A55"/>
          <w:sz w:val="20"/>
          <w:szCs w:val="20"/>
        </w:rPr>
        <w:t>Taking objective and subjective quizzes, tests, and exams</w:t>
      </w:r>
    </w:p>
    <w:p w14:paraId="3DB88AF2" w14:textId="77777777" w:rsidR="00E65550" w:rsidRPr="00360282" w:rsidRDefault="00E65550" w:rsidP="00E65550">
      <w:pPr>
        <w:pStyle w:val="NormalWeb"/>
        <w:numPr>
          <w:ilvl w:val="0"/>
          <w:numId w:val="2"/>
        </w:numPr>
        <w:rPr>
          <w:rFonts w:ascii="Tempus Sans ITC" w:hAnsi="Tempus Sans ITC"/>
          <w:color w:val="000000"/>
          <w:sz w:val="20"/>
          <w:szCs w:val="20"/>
        </w:rPr>
      </w:pPr>
      <w:r w:rsidRPr="00360282">
        <w:rPr>
          <w:rFonts w:ascii="Tempus Sans ITC" w:hAnsi="Tempus Sans ITC"/>
          <w:color w:val="282A55"/>
          <w:sz w:val="20"/>
          <w:szCs w:val="20"/>
        </w:rPr>
        <w:t>Culminating tasks and projects</w:t>
      </w:r>
    </w:p>
    <w:p w14:paraId="6BB730B1" w14:textId="77777777" w:rsidR="0003547C" w:rsidRPr="00360282" w:rsidRDefault="0003547C" w:rsidP="00E65550">
      <w:pPr>
        <w:pStyle w:val="NormalWeb"/>
        <w:numPr>
          <w:ilvl w:val="0"/>
          <w:numId w:val="2"/>
        </w:numPr>
        <w:rPr>
          <w:rFonts w:ascii="Tempus Sans ITC" w:hAnsi="Tempus Sans ITC"/>
          <w:color w:val="000000"/>
          <w:sz w:val="20"/>
          <w:szCs w:val="20"/>
        </w:rPr>
      </w:pPr>
      <w:r w:rsidRPr="00360282">
        <w:rPr>
          <w:rFonts w:ascii="Tempus Sans ITC" w:hAnsi="Tempus Sans ITC"/>
          <w:color w:val="282A55"/>
          <w:sz w:val="20"/>
          <w:szCs w:val="20"/>
        </w:rPr>
        <w:t>Contributing appropriately and thoughtfully during class discussions</w:t>
      </w:r>
      <w:r w:rsidRPr="00360282">
        <w:rPr>
          <w:rFonts w:ascii="Tempus Sans ITC" w:hAnsi="Tempus Sans ITC"/>
          <w:color w:val="000000"/>
          <w:sz w:val="20"/>
          <w:szCs w:val="20"/>
        </w:rPr>
        <w:t xml:space="preserve"> </w:t>
      </w:r>
    </w:p>
    <w:p w14:paraId="6DD3DAC7" w14:textId="77777777" w:rsidR="0086206E" w:rsidRPr="00360282" w:rsidRDefault="0086206E" w:rsidP="00C6609B">
      <w:pPr>
        <w:pStyle w:val="NormalWeb"/>
        <w:ind w:left="720"/>
        <w:rPr>
          <w:rFonts w:ascii="Tempus Sans ITC" w:hAnsi="Tempus Sans ITC"/>
          <w:color w:val="000000"/>
          <w:sz w:val="20"/>
          <w:szCs w:val="20"/>
        </w:rPr>
      </w:pPr>
    </w:p>
    <w:p w14:paraId="763632EE" w14:textId="77777777" w:rsidR="005E4E44" w:rsidRPr="00360282" w:rsidRDefault="005E4E44" w:rsidP="005E4E44">
      <w:pPr>
        <w:pStyle w:val="NormalWeb"/>
        <w:rPr>
          <w:rFonts w:ascii="Tempus Sans ITC" w:hAnsi="Tempus Sans ITC"/>
          <w:b/>
          <w:color w:val="282A55"/>
          <w:sz w:val="20"/>
          <w:szCs w:val="20"/>
          <w:u w:val="single"/>
        </w:rPr>
      </w:pPr>
      <w:r w:rsidRPr="00360282">
        <w:rPr>
          <w:rFonts w:ascii="Tempus Sans ITC" w:hAnsi="Tempus Sans ITC"/>
          <w:b/>
          <w:color w:val="282A55"/>
          <w:sz w:val="20"/>
          <w:szCs w:val="20"/>
          <w:u w:val="single"/>
        </w:rPr>
        <w:t>Textbook and Materials</w:t>
      </w:r>
    </w:p>
    <w:p w14:paraId="184CC874" w14:textId="72FB6EE6" w:rsidR="005E4E44" w:rsidRPr="00360282" w:rsidRDefault="005E4E44" w:rsidP="005E4E44">
      <w:pPr>
        <w:pStyle w:val="NormalWeb"/>
        <w:numPr>
          <w:ilvl w:val="0"/>
          <w:numId w:val="2"/>
        </w:numPr>
        <w:rPr>
          <w:rFonts w:ascii="Tempus Sans ITC" w:hAnsi="Tempus Sans ITC"/>
          <w:color w:val="282A55"/>
          <w:sz w:val="20"/>
          <w:szCs w:val="20"/>
        </w:rPr>
      </w:pPr>
      <w:r w:rsidRPr="00360282">
        <w:rPr>
          <w:rFonts w:ascii="Tempus Sans ITC" w:hAnsi="Tempus Sans ITC"/>
          <w:color w:val="282A55"/>
          <w:sz w:val="20"/>
          <w:szCs w:val="20"/>
        </w:rPr>
        <w:t xml:space="preserve">Each student is required to have a </w:t>
      </w:r>
      <w:proofErr w:type="gramStart"/>
      <w:r w:rsidR="006A455E" w:rsidRPr="00360282">
        <w:rPr>
          <w:rFonts w:ascii="Tempus Sans ITC" w:hAnsi="Tempus Sans ITC"/>
          <w:color w:val="282A55"/>
          <w:sz w:val="20"/>
          <w:szCs w:val="20"/>
        </w:rPr>
        <w:t>1 inch</w:t>
      </w:r>
      <w:proofErr w:type="gramEnd"/>
      <w:r w:rsidR="006A455E" w:rsidRPr="00360282">
        <w:rPr>
          <w:rFonts w:ascii="Tempus Sans ITC" w:hAnsi="Tempus Sans ITC"/>
          <w:color w:val="282A55"/>
          <w:sz w:val="20"/>
          <w:szCs w:val="20"/>
        </w:rPr>
        <w:t xml:space="preserve"> binder or</w:t>
      </w:r>
      <w:r w:rsidR="00995750" w:rsidRPr="00360282">
        <w:rPr>
          <w:rFonts w:ascii="Tempus Sans ITC" w:hAnsi="Tempus Sans ITC"/>
          <w:color w:val="282A55"/>
          <w:sz w:val="20"/>
          <w:szCs w:val="20"/>
        </w:rPr>
        <w:t xml:space="preserve"> </w:t>
      </w:r>
      <w:r w:rsidRPr="00360282">
        <w:rPr>
          <w:rFonts w:ascii="Tempus Sans ITC" w:hAnsi="Tempus Sans ITC"/>
          <w:color w:val="282A55"/>
          <w:sz w:val="20"/>
          <w:szCs w:val="20"/>
        </w:rPr>
        <w:t xml:space="preserve">3 prong </w:t>
      </w:r>
      <w:r w:rsidR="006A455E" w:rsidRPr="00360282">
        <w:rPr>
          <w:rFonts w:ascii="Tempus Sans ITC" w:hAnsi="Tempus Sans ITC"/>
          <w:color w:val="282A55"/>
          <w:sz w:val="20"/>
          <w:szCs w:val="20"/>
        </w:rPr>
        <w:t xml:space="preserve">plastic </w:t>
      </w:r>
      <w:r w:rsidR="00995750" w:rsidRPr="00360282">
        <w:rPr>
          <w:rFonts w:ascii="Tempus Sans ITC" w:hAnsi="Tempus Sans ITC"/>
          <w:color w:val="282A55"/>
          <w:sz w:val="20"/>
          <w:szCs w:val="20"/>
        </w:rPr>
        <w:t>folder</w:t>
      </w:r>
      <w:r w:rsidRPr="00360282">
        <w:rPr>
          <w:rFonts w:ascii="Tempus Sans ITC" w:hAnsi="Tempus Sans ITC"/>
          <w:color w:val="282A55"/>
          <w:sz w:val="20"/>
          <w:szCs w:val="20"/>
        </w:rPr>
        <w:t xml:space="preserve"> with pockets, pens, pencils, </w:t>
      </w:r>
      <w:r w:rsidR="00995750" w:rsidRPr="00360282">
        <w:rPr>
          <w:rFonts w:ascii="Tempus Sans ITC" w:hAnsi="Tempus Sans ITC"/>
          <w:color w:val="282A55"/>
          <w:sz w:val="20"/>
          <w:szCs w:val="20"/>
        </w:rPr>
        <w:t xml:space="preserve">color pencils or crayons, highlighters, glue sticks, a ruler, notebook </w:t>
      </w:r>
      <w:r w:rsidRPr="00360282">
        <w:rPr>
          <w:rFonts w:ascii="Tempus Sans ITC" w:hAnsi="Tempus Sans ITC"/>
          <w:color w:val="282A55"/>
          <w:sz w:val="20"/>
          <w:szCs w:val="20"/>
        </w:rPr>
        <w:t>paper</w:t>
      </w:r>
      <w:r w:rsidR="00ED6BEC" w:rsidRPr="00360282">
        <w:rPr>
          <w:rFonts w:ascii="Tempus Sans ITC" w:hAnsi="Tempus Sans ITC"/>
          <w:color w:val="282A55"/>
          <w:sz w:val="20"/>
          <w:szCs w:val="20"/>
        </w:rPr>
        <w:t>.</w:t>
      </w:r>
    </w:p>
    <w:p w14:paraId="7F9908CA" w14:textId="77777777" w:rsidR="0087306A" w:rsidRPr="00360282" w:rsidRDefault="0087306A" w:rsidP="005E4E44">
      <w:pPr>
        <w:pStyle w:val="NormalWeb"/>
        <w:numPr>
          <w:ilvl w:val="0"/>
          <w:numId w:val="2"/>
        </w:numPr>
        <w:rPr>
          <w:rFonts w:ascii="Tempus Sans ITC" w:hAnsi="Tempus Sans ITC"/>
          <w:color w:val="282A55"/>
          <w:sz w:val="20"/>
          <w:szCs w:val="20"/>
        </w:rPr>
      </w:pPr>
    </w:p>
    <w:p w14:paraId="54B2C482" w14:textId="77777777" w:rsidR="0003547C" w:rsidRPr="00360282" w:rsidRDefault="0003547C" w:rsidP="0086206E">
      <w:pPr>
        <w:pStyle w:val="NormalWeb"/>
        <w:rPr>
          <w:rFonts w:ascii="Tempus Sans ITC" w:hAnsi="Tempus Sans ITC"/>
          <w:b/>
          <w:color w:val="000000"/>
          <w:sz w:val="20"/>
          <w:szCs w:val="20"/>
          <w:u w:val="single"/>
        </w:rPr>
      </w:pPr>
      <w:r w:rsidRPr="00360282">
        <w:rPr>
          <w:rFonts w:ascii="Tempus Sans ITC" w:hAnsi="Tempus Sans ITC"/>
          <w:b/>
          <w:color w:val="000000"/>
          <w:sz w:val="20"/>
          <w:szCs w:val="20"/>
          <w:u w:val="single"/>
        </w:rPr>
        <w:t>***Current Events***</w:t>
      </w:r>
    </w:p>
    <w:p w14:paraId="69299C2C" w14:textId="396FD427" w:rsidR="0003547C" w:rsidRPr="00360282" w:rsidRDefault="0003547C" w:rsidP="0003547C">
      <w:pPr>
        <w:pStyle w:val="NormalWeb"/>
        <w:rPr>
          <w:rFonts w:ascii="Tempus Sans ITC" w:hAnsi="Tempus Sans ITC"/>
          <w:color w:val="000000"/>
          <w:sz w:val="20"/>
          <w:szCs w:val="20"/>
        </w:rPr>
      </w:pPr>
      <w:r w:rsidRPr="00360282">
        <w:rPr>
          <w:rFonts w:ascii="Tempus Sans ITC" w:hAnsi="Tempus Sans ITC"/>
          <w:color w:val="000000"/>
          <w:sz w:val="20"/>
          <w:szCs w:val="20"/>
        </w:rPr>
        <w:t xml:space="preserve">Students will complete 1 </w:t>
      </w:r>
      <w:r w:rsidR="004A7B6F" w:rsidRPr="00360282">
        <w:rPr>
          <w:rFonts w:ascii="Tempus Sans ITC" w:hAnsi="Tempus Sans ITC"/>
          <w:color w:val="000000"/>
          <w:sz w:val="20"/>
          <w:szCs w:val="20"/>
        </w:rPr>
        <w:t xml:space="preserve">World </w:t>
      </w:r>
      <w:r w:rsidRPr="00360282">
        <w:rPr>
          <w:rFonts w:ascii="Tempus Sans ITC" w:hAnsi="Tempus Sans ITC"/>
          <w:color w:val="000000"/>
          <w:sz w:val="20"/>
          <w:szCs w:val="20"/>
        </w:rPr>
        <w:t>current event topic every week</w:t>
      </w:r>
      <w:r w:rsidR="00534268">
        <w:rPr>
          <w:rFonts w:ascii="Tempus Sans ITC" w:hAnsi="Tempus Sans ITC"/>
          <w:color w:val="000000"/>
          <w:sz w:val="20"/>
          <w:szCs w:val="20"/>
        </w:rPr>
        <w:t xml:space="preserve"> DUE </w:t>
      </w:r>
      <w:r w:rsidR="005C2259">
        <w:rPr>
          <w:rFonts w:ascii="Tempus Sans ITC" w:hAnsi="Tempus Sans ITC"/>
          <w:color w:val="000000"/>
          <w:sz w:val="20"/>
          <w:szCs w:val="20"/>
        </w:rPr>
        <w:t>I</w:t>
      </w:r>
      <w:r w:rsidR="00534268">
        <w:rPr>
          <w:rFonts w:ascii="Tempus Sans ITC" w:hAnsi="Tempus Sans ITC"/>
          <w:color w:val="000000"/>
          <w:sz w:val="20"/>
          <w:szCs w:val="20"/>
        </w:rPr>
        <w:t>N WEDNESDAY</w:t>
      </w:r>
      <w:r w:rsidR="005C2259">
        <w:rPr>
          <w:rFonts w:ascii="Tempus Sans ITC" w:hAnsi="Tempus Sans ITC"/>
          <w:color w:val="000000"/>
          <w:sz w:val="20"/>
          <w:szCs w:val="20"/>
        </w:rPr>
        <w:t>’S</w:t>
      </w:r>
      <w:r w:rsidR="00534268">
        <w:rPr>
          <w:rFonts w:ascii="Tempus Sans ITC" w:hAnsi="Tempus Sans ITC"/>
          <w:color w:val="000000"/>
          <w:sz w:val="20"/>
          <w:szCs w:val="20"/>
        </w:rPr>
        <w:t xml:space="preserve"> class</w:t>
      </w:r>
      <w:r w:rsidRPr="00360282">
        <w:rPr>
          <w:rFonts w:ascii="Tempus Sans ITC" w:hAnsi="Tempus Sans ITC"/>
          <w:color w:val="000000"/>
          <w:sz w:val="20"/>
          <w:szCs w:val="20"/>
        </w:rPr>
        <w:t xml:space="preserve">. Students will use the newspaper, internet, </w:t>
      </w:r>
      <w:proofErr w:type="gramStart"/>
      <w:r w:rsidRPr="00360282">
        <w:rPr>
          <w:rFonts w:ascii="Tempus Sans ITC" w:hAnsi="Tempus Sans ITC"/>
          <w:color w:val="000000"/>
          <w:sz w:val="20"/>
          <w:szCs w:val="20"/>
        </w:rPr>
        <w:t>television</w:t>
      </w:r>
      <w:proofErr w:type="gramEnd"/>
      <w:r w:rsidRPr="00360282">
        <w:rPr>
          <w:rFonts w:ascii="Tempus Sans ITC" w:hAnsi="Tempus Sans ITC"/>
          <w:color w:val="000000"/>
          <w:sz w:val="20"/>
          <w:szCs w:val="20"/>
        </w:rPr>
        <w:t xml:space="preserve"> or radio to discover a topic of interest</w:t>
      </w:r>
      <w:r w:rsidR="00466AF3" w:rsidRPr="00360282">
        <w:rPr>
          <w:rFonts w:ascii="Tempus Sans ITC" w:hAnsi="Tempus Sans ITC"/>
          <w:color w:val="000000"/>
          <w:sz w:val="20"/>
          <w:szCs w:val="20"/>
        </w:rPr>
        <w:t xml:space="preserve"> related to </w:t>
      </w:r>
      <w:r w:rsidR="00FB5946" w:rsidRPr="00360282">
        <w:rPr>
          <w:rFonts w:ascii="Tempus Sans ITC" w:hAnsi="Tempus Sans ITC"/>
          <w:color w:val="000000"/>
          <w:sz w:val="20"/>
          <w:szCs w:val="20"/>
        </w:rPr>
        <w:t xml:space="preserve">World news and Events </w:t>
      </w:r>
      <w:r w:rsidRPr="00360282">
        <w:rPr>
          <w:rFonts w:ascii="Tempus Sans ITC" w:hAnsi="Tempus Sans ITC"/>
          <w:color w:val="000000"/>
          <w:sz w:val="20"/>
          <w:szCs w:val="20"/>
        </w:rPr>
        <w:t xml:space="preserve">to report to the class </w:t>
      </w:r>
      <w:r w:rsidRPr="000C20F1">
        <w:rPr>
          <w:rFonts w:ascii="Tempus Sans ITC" w:hAnsi="Tempus Sans ITC"/>
          <w:color w:val="000000"/>
          <w:sz w:val="20"/>
          <w:szCs w:val="20"/>
        </w:rPr>
        <w:t xml:space="preserve">every </w:t>
      </w:r>
      <w:r w:rsidR="00466AF3" w:rsidRPr="000C20F1">
        <w:rPr>
          <w:rFonts w:ascii="Tempus Sans ITC" w:hAnsi="Tempus Sans ITC"/>
          <w:color w:val="000000"/>
          <w:sz w:val="20"/>
          <w:szCs w:val="20"/>
        </w:rPr>
        <w:t>Wednesday</w:t>
      </w:r>
      <w:r w:rsidRPr="00360282">
        <w:rPr>
          <w:rFonts w:ascii="Tempus Sans ITC" w:hAnsi="Tempus Sans ITC"/>
          <w:color w:val="000000"/>
          <w:sz w:val="20"/>
          <w:szCs w:val="20"/>
        </w:rPr>
        <w:t>. Topics will be written in paragraph form (at least 5</w:t>
      </w:r>
      <w:r w:rsidR="005C2259">
        <w:rPr>
          <w:rFonts w:ascii="Tempus Sans ITC" w:hAnsi="Tempus Sans ITC"/>
          <w:color w:val="000000"/>
          <w:sz w:val="20"/>
          <w:szCs w:val="20"/>
        </w:rPr>
        <w:t xml:space="preserve">-7 </w:t>
      </w:r>
      <w:r w:rsidRPr="00360282">
        <w:rPr>
          <w:rFonts w:ascii="Tempus Sans ITC" w:hAnsi="Tempus Sans ITC"/>
          <w:color w:val="000000"/>
          <w:sz w:val="20"/>
          <w:szCs w:val="20"/>
        </w:rPr>
        <w:t xml:space="preserve">sentences). The current event will explain </w:t>
      </w:r>
      <w:r w:rsidR="004C519E" w:rsidRPr="00360282">
        <w:rPr>
          <w:rFonts w:ascii="Tempus Sans ITC" w:hAnsi="Tempus Sans ITC"/>
          <w:color w:val="000000"/>
          <w:sz w:val="20"/>
          <w:szCs w:val="20"/>
          <w:highlight w:val="yellow"/>
        </w:rPr>
        <w:t>W</w:t>
      </w:r>
      <w:r w:rsidRPr="00360282">
        <w:rPr>
          <w:rFonts w:ascii="Tempus Sans ITC" w:hAnsi="Tempus Sans ITC"/>
          <w:color w:val="000000"/>
          <w:sz w:val="20"/>
          <w:szCs w:val="20"/>
          <w:highlight w:val="yellow"/>
        </w:rPr>
        <w:t xml:space="preserve">ho, </w:t>
      </w:r>
      <w:r w:rsidR="004C519E" w:rsidRPr="00360282">
        <w:rPr>
          <w:rFonts w:ascii="Tempus Sans ITC" w:hAnsi="Tempus Sans ITC"/>
          <w:color w:val="000000"/>
          <w:sz w:val="20"/>
          <w:szCs w:val="20"/>
          <w:highlight w:val="yellow"/>
        </w:rPr>
        <w:t>W</w:t>
      </w:r>
      <w:r w:rsidRPr="00360282">
        <w:rPr>
          <w:rFonts w:ascii="Tempus Sans ITC" w:hAnsi="Tempus Sans ITC"/>
          <w:color w:val="000000"/>
          <w:sz w:val="20"/>
          <w:szCs w:val="20"/>
          <w:highlight w:val="yellow"/>
        </w:rPr>
        <w:t xml:space="preserve">hat, </w:t>
      </w:r>
      <w:r w:rsidR="004C519E" w:rsidRPr="00360282">
        <w:rPr>
          <w:rFonts w:ascii="Tempus Sans ITC" w:hAnsi="Tempus Sans ITC"/>
          <w:color w:val="000000"/>
          <w:sz w:val="20"/>
          <w:szCs w:val="20"/>
          <w:highlight w:val="yellow"/>
        </w:rPr>
        <w:t>W</w:t>
      </w:r>
      <w:r w:rsidRPr="00360282">
        <w:rPr>
          <w:rFonts w:ascii="Tempus Sans ITC" w:hAnsi="Tempus Sans ITC"/>
          <w:color w:val="000000"/>
          <w:sz w:val="20"/>
          <w:szCs w:val="20"/>
          <w:highlight w:val="yellow"/>
        </w:rPr>
        <w:t xml:space="preserve">here, </w:t>
      </w:r>
      <w:proofErr w:type="gramStart"/>
      <w:r w:rsidR="004C519E" w:rsidRPr="00360282">
        <w:rPr>
          <w:rFonts w:ascii="Tempus Sans ITC" w:hAnsi="Tempus Sans ITC"/>
          <w:color w:val="000000"/>
          <w:sz w:val="20"/>
          <w:szCs w:val="20"/>
          <w:highlight w:val="yellow"/>
        </w:rPr>
        <w:t>W</w:t>
      </w:r>
      <w:r w:rsidRPr="00360282">
        <w:rPr>
          <w:rFonts w:ascii="Tempus Sans ITC" w:hAnsi="Tempus Sans ITC"/>
          <w:color w:val="000000"/>
          <w:sz w:val="20"/>
          <w:szCs w:val="20"/>
          <w:highlight w:val="yellow"/>
        </w:rPr>
        <w:t>hen,</w:t>
      </w:r>
      <w:proofErr w:type="gramEnd"/>
      <w:r w:rsidRPr="00360282">
        <w:rPr>
          <w:rFonts w:ascii="Tempus Sans ITC" w:hAnsi="Tempus Sans ITC"/>
          <w:color w:val="000000"/>
          <w:sz w:val="20"/>
          <w:szCs w:val="20"/>
          <w:highlight w:val="yellow"/>
        </w:rPr>
        <w:t xml:space="preserve"> </w:t>
      </w:r>
      <w:r w:rsidR="004C519E" w:rsidRPr="00360282">
        <w:rPr>
          <w:rFonts w:ascii="Tempus Sans ITC" w:hAnsi="Tempus Sans ITC"/>
          <w:color w:val="000000"/>
          <w:sz w:val="20"/>
          <w:szCs w:val="20"/>
          <w:highlight w:val="yellow"/>
        </w:rPr>
        <w:t>W</w:t>
      </w:r>
      <w:r w:rsidRPr="00360282">
        <w:rPr>
          <w:rFonts w:ascii="Tempus Sans ITC" w:hAnsi="Tempus Sans ITC"/>
          <w:color w:val="000000"/>
          <w:sz w:val="20"/>
          <w:szCs w:val="20"/>
          <w:highlight w:val="yellow"/>
        </w:rPr>
        <w:t xml:space="preserve">hy and </w:t>
      </w:r>
      <w:r w:rsidR="004C519E" w:rsidRPr="00360282">
        <w:rPr>
          <w:rFonts w:ascii="Tempus Sans ITC" w:hAnsi="Tempus Sans ITC"/>
          <w:color w:val="000000"/>
          <w:sz w:val="20"/>
          <w:szCs w:val="20"/>
          <w:highlight w:val="yellow"/>
        </w:rPr>
        <w:t>H</w:t>
      </w:r>
      <w:r w:rsidRPr="00360282">
        <w:rPr>
          <w:rFonts w:ascii="Tempus Sans ITC" w:hAnsi="Tempus Sans ITC"/>
          <w:color w:val="000000"/>
          <w:sz w:val="20"/>
          <w:szCs w:val="20"/>
          <w:highlight w:val="yellow"/>
        </w:rPr>
        <w:t>ow</w:t>
      </w:r>
      <w:r w:rsidRPr="00360282">
        <w:rPr>
          <w:rFonts w:ascii="Tempus Sans ITC" w:hAnsi="Tempus Sans ITC"/>
          <w:color w:val="000000"/>
          <w:sz w:val="20"/>
          <w:szCs w:val="20"/>
        </w:rPr>
        <w:t>. Our topics will include</w:t>
      </w:r>
      <w:r w:rsidR="00E65550" w:rsidRPr="00360282">
        <w:rPr>
          <w:rFonts w:ascii="Tempus Sans ITC" w:hAnsi="Tempus Sans ITC"/>
          <w:color w:val="000000"/>
          <w:sz w:val="20"/>
          <w:szCs w:val="20"/>
        </w:rPr>
        <w:t xml:space="preserve"> issues that shape the world and affect our environment. (</w:t>
      </w:r>
      <w:proofErr w:type="gramStart"/>
      <w:r w:rsidR="00E65550" w:rsidRPr="00360282">
        <w:rPr>
          <w:rFonts w:ascii="Tempus Sans ITC" w:hAnsi="Tempus Sans ITC"/>
          <w:color w:val="000000"/>
          <w:sz w:val="20"/>
          <w:szCs w:val="20"/>
        </w:rPr>
        <w:t>no</w:t>
      </w:r>
      <w:proofErr w:type="gramEnd"/>
      <w:r w:rsidR="00E65550" w:rsidRPr="00360282">
        <w:rPr>
          <w:rFonts w:ascii="Tempus Sans ITC" w:hAnsi="Tempus Sans ITC"/>
          <w:color w:val="000000"/>
          <w:sz w:val="20"/>
          <w:szCs w:val="20"/>
        </w:rPr>
        <w:t xml:space="preserve"> excessive violence or inappropriate material)</w:t>
      </w:r>
    </w:p>
    <w:p w14:paraId="7C5921DE" w14:textId="77777777" w:rsidR="00466AF3" w:rsidRPr="00360282" w:rsidRDefault="00466AF3" w:rsidP="0003547C">
      <w:pPr>
        <w:pStyle w:val="NormalWeb"/>
        <w:rPr>
          <w:rFonts w:ascii="Tempus Sans ITC" w:hAnsi="Tempus Sans ITC"/>
          <w:color w:val="000000"/>
          <w:sz w:val="20"/>
          <w:szCs w:val="20"/>
        </w:rPr>
      </w:pPr>
    </w:p>
    <w:p w14:paraId="02753258" w14:textId="77777777" w:rsidR="0086206E" w:rsidRPr="00C6609B" w:rsidRDefault="0086206E" w:rsidP="0003547C">
      <w:pPr>
        <w:pStyle w:val="NormalWeb"/>
        <w:rPr>
          <w:rFonts w:ascii="Tempus Sans ITC" w:hAnsi="Tempus Sans ITC"/>
          <w:b/>
          <w:color w:val="000000"/>
          <w:sz w:val="24"/>
          <w:szCs w:val="24"/>
          <w:u w:val="single"/>
        </w:rPr>
      </w:pPr>
    </w:p>
    <w:p w14:paraId="651914A3" w14:textId="77777777" w:rsidR="00466AF3" w:rsidRPr="002D4C0A" w:rsidRDefault="00466AF3" w:rsidP="0003547C">
      <w:pPr>
        <w:pStyle w:val="NormalWeb"/>
        <w:rPr>
          <w:rFonts w:ascii="Tempus Sans ITC" w:hAnsi="Tempus Sans ITC"/>
          <w:b/>
          <w:color w:val="000000"/>
          <w:u w:val="single"/>
        </w:rPr>
      </w:pPr>
      <w:r w:rsidRPr="002D4C0A">
        <w:rPr>
          <w:rFonts w:ascii="Tempus Sans ITC" w:hAnsi="Tempus Sans ITC"/>
          <w:b/>
          <w:color w:val="000000"/>
          <w:u w:val="single"/>
        </w:rPr>
        <w:t>Homework</w:t>
      </w:r>
      <w:r w:rsidR="002D4C0A" w:rsidRPr="002D4C0A">
        <w:rPr>
          <w:rFonts w:ascii="Tempus Sans ITC" w:hAnsi="Tempus Sans ITC"/>
          <w:b/>
          <w:color w:val="000000"/>
          <w:u w:val="single"/>
        </w:rPr>
        <w:t xml:space="preserve"> Policy</w:t>
      </w:r>
    </w:p>
    <w:p w14:paraId="7D3F03E9" w14:textId="7C11A7D4" w:rsidR="00246E67" w:rsidRDefault="00466AF3" w:rsidP="002D4C0A">
      <w:pPr>
        <w:pStyle w:val="NormalWeb"/>
        <w:rPr>
          <w:rFonts w:ascii="Tempus Sans ITC" w:hAnsi="Tempus Sans ITC"/>
          <w:color w:val="000000"/>
        </w:rPr>
      </w:pPr>
      <w:r w:rsidRPr="002D4C0A">
        <w:rPr>
          <w:rFonts w:ascii="Tempus Sans ITC" w:hAnsi="Tempus Sans ITC"/>
          <w:color w:val="000000"/>
        </w:rPr>
        <w:t xml:space="preserve">I believe that practice makes perfect. </w:t>
      </w:r>
      <w:r w:rsidR="002D4C0A" w:rsidRPr="002D4C0A">
        <w:rPr>
          <w:rFonts w:ascii="Tempus Sans ITC" w:hAnsi="Tempus Sans ITC"/>
          <w:color w:val="000000"/>
        </w:rPr>
        <w:t xml:space="preserve">Homework is an important </w:t>
      </w:r>
      <w:proofErr w:type="gramStart"/>
      <w:r w:rsidR="002D4C0A" w:rsidRPr="002D4C0A">
        <w:rPr>
          <w:rFonts w:ascii="Tempus Sans ITC" w:hAnsi="Tempus Sans ITC"/>
          <w:color w:val="000000"/>
        </w:rPr>
        <w:t>activity</w:t>
      </w:r>
      <w:proofErr w:type="gramEnd"/>
      <w:r w:rsidR="002D4C0A" w:rsidRPr="002D4C0A">
        <w:rPr>
          <w:rFonts w:ascii="Tempus Sans ITC" w:hAnsi="Tempus Sans ITC"/>
          <w:color w:val="000000"/>
        </w:rPr>
        <w:t xml:space="preserve"> and its objective is to reinforce skills and concepts discussed in class. Homework will be assigned at least </w:t>
      </w:r>
      <w:r w:rsidR="00995750">
        <w:rPr>
          <w:rFonts w:ascii="Tempus Sans ITC" w:hAnsi="Tempus Sans ITC"/>
          <w:color w:val="000000"/>
        </w:rPr>
        <w:t>2</w:t>
      </w:r>
      <w:r w:rsidR="002D4C0A" w:rsidRPr="002D4C0A">
        <w:rPr>
          <w:rFonts w:ascii="Tempus Sans ITC" w:hAnsi="Tempus Sans ITC"/>
          <w:color w:val="000000"/>
        </w:rPr>
        <w:t xml:space="preserve"> times per week. Homework assignmen</w:t>
      </w:r>
      <w:r w:rsidR="00995750">
        <w:rPr>
          <w:rFonts w:ascii="Tempus Sans ITC" w:hAnsi="Tempus Sans ITC"/>
          <w:color w:val="000000"/>
        </w:rPr>
        <w:t xml:space="preserve">ts will be collected and graded. </w:t>
      </w:r>
      <w:r w:rsidR="002D4C0A" w:rsidRPr="002D4C0A">
        <w:rPr>
          <w:rFonts w:ascii="Tempus Sans ITC" w:hAnsi="Tempus Sans ITC"/>
          <w:color w:val="000000"/>
        </w:rPr>
        <w:t xml:space="preserve">You can help by checking your child’s homework every </w:t>
      </w:r>
      <w:proofErr w:type="gramStart"/>
      <w:r w:rsidR="002D4C0A" w:rsidRPr="002D4C0A">
        <w:rPr>
          <w:rFonts w:ascii="Tempus Sans ITC" w:hAnsi="Tempus Sans ITC"/>
          <w:color w:val="000000"/>
        </w:rPr>
        <w:t>night..</w:t>
      </w:r>
      <w:proofErr w:type="gramEnd"/>
      <w:r w:rsidR="002D4C0A" w:rsidRPr="002D4C0A">
        <w:rPr>
          <w:rFonts w:ascii="Tempus Sans ITC" w:hAnsi="Tempus Sans ITC"/>
          <w:color w:val="000000"/>
        </w:rPr>
        <w:t xml:space="preserve"> </w:t>
      </w:r>
    </w:p>
    <w:p w14:paraId="1BEA5691" w14:textId="77777777" w:rsidR="00AF64D2" w:rsidRDefault="00AF64D2" w:rsidP="002D4C0A">
      <w:pPr>
        <w:pStyle w:val="NormalWeb"/>
        <w:rPr>
          <w:rFonts w:ascii="Tempus Sans ITC" w:hAnsi="Tempus Sans ITC"/>
          <w:color w:val="000000"/>
        </w:rPr>
      </w:pPr>
    </w:p>
    <w:p w14:paraId="27C5CF8D" w14:textId="7D7566D3" w:rsidR="00AF64D2" w:rsidRDefault="00AF64D2" w:rsidP="002D4C0A">
      <w:pPr>
        <w:pStyle w:val="NormalWeb"/>
        <w:rPr>
          <w:rFonts w:ascii="Tempus Sans ITC" w:hAnsi="Tempus Sans ITC"/>
          <w:color w:val="000000"/>
        </w:rPr>
      </w:pPr>
      <w:r w:rsidRPr="001D0FEB">
        <w:rPr>
          <w:rFonts w:ascii="Tempus Sans ITC" w:hAnsi="Tempus Sans ITC"/>
          <w:b/>
          <w:bCs/>
          <w:color w:val="000000"/>
          <w:u w:val="single"/>
        </w:rPr>
        <w:t>Late Work:</w:t>
      </w:r>
      <w:r>
        <w:rPr>
          <w:rFonts w:ascii="Tempus Sans ITC" w:hAnsi="Tempus Sans ITC"/>
          <w:color w:val="000000"/>
        </w:rPr>
        <w:t xml:space="preserve"> </w:t>
      </w:r>
      <w:r w:rsidR="008F5CCB">
        <w:rPr>
          <w:rFonts w:ascii="Tempus Sans ITC" w:hAnsi="Tempus Sans ITC"/>
          <w:color w:val="000000"/>
        </w:rPr>
        <w:t>Late work will be accepted. There will be 5 points deducted</w:t>
      </w:r>
      <w:r w:rsidR="00134A79">
        <w:rPr>
          <w:rFonts w:ascii="Tempus Sans ITC" w:hAnsi="Tempus Sans ITC"/>
          <w:color w:val="000000"/>
        </w:rPr>
        <w:t xml:space="preserve"> daily for 5 days. After the 5</w:t>
      </w:r>
      <w:r w:rsidR="00134A79" w:rsidRPr="00134A79">
        <w:rPr>
          <w:rFonts w:ascii="Tempus Sans ITC" w:hAnsi="Tempus Sans ITC"/>
          <w:color w:val="000000"/>
          <w:vertAlign w:val="superscript"/>
        </w:rPr>
        <w:t>th</w:t>
      </w:r>
      <w:r w:rsidR="00134A79">
        <w:rPr>
          <w:rFonts w:ascii="Tempus Sans ITC" w:hAnsi="Tempus Sans ITC"/>
          <w:color w:val="000000"/>
        </w:rPr>
        <w:t xml:space="preserve"> day, it is up to the</w:t>
      </w:r>
      <w:r w:rsidR="00C345C4">
        <w:rPr>
          <w:rFonts w:ascii="Tempus Sans ITC" w:hAnsi="Tempus Sans ITC"/>
          <w:color w:val="000000"/>
        </w:rPr>
        <w:t xml:space="preserve"> teacher’s discretion whether it will be accepted.</w:t>
      </w:r>
    </w:p>
    <w:p w14:paraId="2519D40F" w14:textId="77777777" w:rsidR="009E0BB2" w:rsidRDefault="009E0BB2" w:rsidP="002D4C0A">
      <w:pPr>
        <w:pStyle w:val="NormalWeb"/>
        <w:rPr>
          <w:rFonts w:ascii="Tempus Sans ITC" w:hAnsi="Tempus Sans ITC"/>
          <w:color w:val="000000"/>
        </w:rPr>
      </w:pPr>
    </w:p>
    <w:p w14:paraId="0E3993AD" w14:textId="6039D128" w:rsidR="0086206E" w:rsidRPr="002D4C0A" w:rsidRDefault="002D4C0A" w:rsidP="002D4C0A">
      <w:pPr>
        <w:pStyle w:val="NormalWeb"/>
        <w:rPr>
          <w:rFonts w:ascii="Tempus Sans ITC" w:hAnsi="Tempus Sans ITC"/>
          <w:b/>
          <w:color w:val="000000"/>
          <w:u w:val="single"/>
        </w:rPr>
      </w:pPr>
      <w:r w:rsidRPr="001D0FEB">
        <w:rPr>
          <w:rFonts w:ascii="Tempus Sans ITC" w:hAnsi="Tempus Sans ITC"/>
          <w:b/>
          <w:bCs/>
          <w:color w:val="000000"/>
          <w:u w:val="single"/>
        </w:rPr>
        <w:t>Make-up work</w:t>
      </w:r>
      <w:r w:rsidRPr="002D4C0A">
        <w:rPr>
          <w:rFonts w:ascii="Tempus Sans ITC" w:hAnsi="Tempus Sans ITC"/>
          <w:color w:val="000000"/>
        </w:rPr>
        <w:t xml:space="preserve"> is expected by the </w:t>
      </w:r>
      <w:r w:rsidR="00BE0154">
        <w:rPr>
          <w:rFonts w:ascii="Tempus Sans ITC" w:hAnsi="Tempus Sans ITC"/>
          <w:color w:val="000000"/>
        </w:rPr>
        <w:t>5th</w:t>
      </w:r>
      <w:r w:rsidRPr="002D4C0A">
        <w:rPr>
          <w:rFonts w:ascii="Tempus Sans ITC" w:hAnsi="Tempus Sans ITC"/>
          <w:color w:val="000000"/>
        </w:rPr>
        <w:t xml:space="preserve"> day after an absence. </w:t>
      </w:r>
      <w:r w:rsidR="009D6B3C">
        <w:rPr>
          <w:rFonts w:ascii="Tempus Sans ITC" w:hAnsi="Tempus Sans ITC"/>
          <w:color w:val="000000"/>
        </w:rPr>
        <w:t>After the 5</w:t>
      </w:r>
      <w:r w:rsidR="009D6B3C" w:rsidRPr="009D6B3C">
        <w:rPr>
          <w:rFonts w:ascii="Tempus Sans ITC" w:hAnsi="Tempus Sans ITC"/>
          <w:color w:val="000000"/>
          <w:vertAlign w:val="superscript"/>
        </w:rPr>
        <w:t>th</w:t>
      </w:r>
      <w:r w:rsidR="009D6B3C">
        <w:rPr>
          <w:rFonts w:ascii="Tempus Sans ITC" w:hAnsi="Tempus Sans ITC"/>
          <w:color w:val="000000"/>
        </w:rPr>
        <w:t xml:space="preserve"> day 10 points will be deducted</w:t>
      </w:r>
      <w:r w:rsidR="0048560A">
        <w:rPr>
          <w:rFonts w:ascii="Tempus Sans ITC" w:hAnsi="Tempus Sans ITC"/>
          <w:color w:val="000000"/>
        </w:rPr>
        <w:t xml:space="preserve"> daily. The maximum score after the</w:t>
      </w:r>
      <w:r w:rsidR="007A6CA8">
        <w:rPr>
          <w:rFonts w:ascii="Tempus Sans ITC" w:hAnsi="Tempus Sans ITC"/>
          <w:color w:val="000000"/>
        </w:rPr>
        <w:t xml:space="preserve"> 5</w:t>
      </w:r>
      <w:r w:rsidR="007A6CA8" w:rsidRPr="007A6CA8">
        <w:rPr>
          <w:rFonts w:ascii="Tempus Sans ITC" w:hAnsi="Tempus Sans ITC"/>
          <w:color w:val="000000"/>
          <w:vertAlign w:val="superscript"/>
        </w:rPr>
        <w:t>th</w:t>
      </w:r>
      <w:r w:rsidR="007A6CA8">
        <w:rPr>
          <w:rFonts w:ascii="Tempus Sans ITC" w:hAnsi="Tempus Sans ITC"/>
          <w:color w:val="000000"/>
        </w:rPr>
        <w:t xml:space="preserve"> late day is a 50. </w:t>
      </w:r>
      <w:r w:rsidRPr="002D4C0A">
        <w:rPr>
          <w:rFonts w:ascii="Tempus Sans ITC" w:hAnsi="Tempus Sans ITC"/>
          <w:color w:val="000000"/>
        </w:rPr>
        <w:t>It is the student’s responsibility to obtain any work he/she missed due to an absence.</w:t>
      </w:r>
    </w:p>
    <w:p w14:paraId="51E311E3" w14:textId="77777777" w:rsidR="003162EA" w:rsidRDefault="003162EA" w:rsidP="0003547C">
      <w:pPr>
        <w:pStyle w:val="NormalWeb"/>
        <w:rPr>
          <w:rFonts w:ascii="Tempus Sans ITC" w:hAnsi="Tempus Sans ITC"/>
          <w:b/>
          <w:color w:val="000000"/>
          <w:sz w:val="24"/>
          <w:szCs w:val="24"/>
          <w:u w:val="single"/>
        </w:rPr>
      </w:pPr>
    </w:p>
    <w:p w14:paraId="0F321A98" w14:textId="77777777" w:rsidR="005E4E44" w:rsidRPr="00360282" w:rsidRDefault="005E4E44" w:rsidP="0003547C">
      <w:pPr>
        <w:pStyle w:val="NormalWeb"/>
        <w:rPr>
          <w:rFonts w:ascii="Tempus Sans ITC" w:hAnsi="Tempus Sans ITC"/>
          <w:b/>
          <w:color w:val="000000"/>
          <w:sz w:val="20"/>
          <w:szCs w:val="20"/>
          <w:u w:val="single"/>
        </w:rPr>
      </w:pPr>
      <w:r w:rsidRPr="00360282">
        <w:rPr>
          <w:rFonts w:ascii="Tempus Sans ITC" w:hAnsi="Tempus Sans ITC"/>
          <w:b/>
          <w:color w:val="000000"/>
          <w:sz w:val="20"/>
          <w:szCs w:val="20"/>
          <w:u w:val="single"/>
        </w:rPr>
        <w:t>World Culture Topics</w:t>
      </w:r>
    </w:p>
    <w:p w14:paraId="6CF4A25F" w14:textId="6C18F75F" w:rsidR="00C6609B" w:rsidRPr="00360282" w:rsidRDefault="002214BA" w:rsidP="008E600E">
      <w:pPr>
        <w:pStyle w:val="Default"/>
        <w:rPr>
          <w:rFonts w:ascii="Tempus Sans ITC" w:hAnsi="Tempus Sans ITC"/>
          <w:b/>
          <w:bCs/>
          <w:sz w:val="20"/>
          <w:szCs w:val="20"/>
        </w:rPr>
      </w:pPr>
      <w:r w:rsidRPr="00360282">
        <w:rPr>
          <w:rFonts w:ascii="Tempus Sans ITC" w:hAnsi="Tempus Sans ITC"/>
          <w:b/>
          <w:bCs/>
          <w:sz w:val="20"/>
          <w:szCs w:val="20"/>
        </w:rPr>
        <w:t>Unit 1: Ancient Civilizations</w:t>
      </w:r>
    </w:p>
    <w:p w14:paraId="147729FD" w14:textId="400A9F9D" w:rsidR="002214BA" w:rsidRPr="00360282" w:rsidRDefault="00E37766" w:rsidP="008E600E">
      <w:pPr>
        <w:pStyle w:val="Default"/>
        <w:rPr>
          <w:rFonts w:ascii="Tempus Sans ITC" w:hAnsi="Tempus Sans ITC"/>
          <w:b/>
          <w:bCs/>
          <w:sz w:val="20"/>
          <w:szCs w:val="20"/>
        </w:rPr>
      </w:pPr>
      <w:r w:rsidRPr="00360282">
        <w:rPr>
          <w:rFonts w:ascii="Tempus Sans ITC" w:hAnsi="Tempus Sans ITC"/>
          <w:b/>
          <w:bCs/>
          <w:sz w:val="20"/>
          <w:szCs w:val="20"/>
        </w:rPr>
        <w:t>Unit 2: Classical Mediterranean</w:t>
      </w:r>
    </w:p>
    <w:p w14:paraId="1DE93F5A" w14:textId="4E1A86AB" w:rsidR="00E37766" w:rsidRPr="00360282" w:rsidRDefault="005B4838" w:rsidP="005B4838">
      <w:pPr>
        <w:pStyle w:val="Default"/>
        <w:rPr>
          <w:rFonts w:ascii="Tempus Sans ITC" w:hAnsi="Tempus Sans ITC"/>
          <w:b/>
          <w:bCs/>
          <w:sz w:val="20"/>
          <w:szCs w:val="20"/>
        </w:rPr>
      </w:pPr>
      <w:r w:rsidRPr="00360282">
        <w:rPr>
          <w:rFonts w:ascii="Tempus Sans ITC" w:hAnsi="Tempus Sans ITC"/>
          <w:b/>
          <w:bCs/>
          <w:sz w:val="20"/>
          <w:szCs w:val="20"/>
        </w:rPr>
        <w:t>Unit 3: African &amp; Middle Eastern Middle Ages &amp; Islamic Empires</w:t>
      </w:r>
    </w:p>
    <w:p w14:paraId="116CA853" w14:textId="7AC1F46E" w:rsidR="00E1435B" w:rsidRPr="00360282" w:rsidRDefault="00E1435B" w:rsidP="00E1435B">
      <w:pPr>
        <w:pStyle w:val="Default"/>
        <w:rPr>
          <w:rFonts w:ascii="Tempus Sans ITC" w:hAnsi="Tempus Sans ITC"/>
          <w:b/>
          <w:bCs/>
          <w:sz w:val="20"/>
          <w:szCs w:val="20"/>
        </w:rPr>
      </w:pPr>
      <w:r w:rsidRPr="00360282">
        <w:rPr>
          <w:rFonts w:ascii="Tempus Sans ITC" w:hAnsi="Tempus Sans ITC"/>
          <w:b/>
          <w:bCs/>
          <w:sz w:val="20"/>
          <w:szCs w:val="20"/>
        </w:rPr>
        <w:t>Unit 4 European &amp; Asian Middle Ages, Renaissance &amp; Reformation</w:t>
      </w:r>
    </w:p>
    <w:p w14:paraId="712864D6" w14:textId="77F2C5BE" w:rsidR="00E1435B" w:rsidRPr="00360282" w:rsidRDefault="00E55804" w:rsidP="00E1435B">
      <w:pPr>
        <w:pStyle w:val="Default"/>
        <w:rPr>
          <w:rFonts w:ascii="Tempus Sans ITC" w:hAnsi="Tempus Sans ITC"/>
          <w:b/>
          <w:bCs/>
          <w:sz w:val="20"/>
          <w:szCs w:val="20"/>
        </w:rPr>
      </w:pPr>
      <w:r w:rsidRPr="00360282">
        <w:rPr>
          <w:rFonts w:ascii="Tempus Sans ITC" w:hAnsi="Tempus Sans ITC"/>
          <w:b/>
          <w:bCs/>
          <w:sz w:val="20"/>
          <w:szCs w:val="20"/>
        </w:rPr>
        <w:t>Unit 5: The Americas &amp; the Age of Exploration</w:t>
      </w:r>
    </w:p>
    <w:p w14:paraId="05BF9E19" w14:textId="32A19C75" w:rsidR="00E55804" w:rsidRPr="00360282" w:rsidRDefault="00DA3ED7" w:rsidP="00DA3ED7">
      <w:pPr>
        <w:pStyle w:val="Default"/>
        <w:rPr>
          <w:rFonts w:ascii="Tempus Sans ITC" w:hAnsi="Tempus Sans ITC"/>
          <w:b/>
          <w:bCs/>
          <w:sz w:val="20"/>
          <w:szCs w:val="20"/>
        </w:rPr>
      </w:pPr>
      <w:r w:rsidRPr="00360282">
        <w:rPr>
          <w:rFonts w:ascii="Tempus Sans ITC" w:hAnsi="Tempus Sans ITC"/>
          <w:b/>
          <w:bCs/>
          <w:sz w:val="20"/>
          <w:szCs w:val="20"/>
        </w:rPr>
        <w:t>Unit 6: The Scientific Revolution, Enlightenment, &amp; Age of Revolutions</w:t>
      </w:r>
    </w:p>
    <w:p w14:paraId="68470B1C" w14:textId="1D7C1EBF" w:rsidR="00DA3ED7" w:rsidRPr="00360282" w:rsidRDefault="00007D4D" w:rsidP="00007D4D">
      <w:pPr>
        <w:pStyle w:val="Default"/>
        <w:rPr>
          <w:rFonts w:ascii="Tempus Sans ITC" w:hAnsi="Tempus Sans ITC"/>
          <w:b/>
          <w:bCs/>
          <w:sz w:val="20"/>
          <w:szCs w:val="20"/>
        </w:rPr>
      </w:pPr>
      <w:r w:rsidRPr="00360282">
        <w:rPr>
          <w:rFonts w:ascii="Tempus Sans ITC" w:hAnsi="Tempus Sans ITC"/>
          <w:b/>
          <w:bCs/>
          <w:sz w:val="20"/>
          <w:szCs w:val="20"/>
        </w:rPr>
        <w:t>Unit 7: Industrialization, Urbanization, Nationalism, &amp; Imperialism</w:t>
      </w:r>
    </w:p>
    <w:p w14:paraId="4ADE6F71" w14:textId="6A3C0867" w:rsidR="00007D4D" w:rsidRPr="00360282" w:rsidRDefault="0041324C" w:rsidP="00007D4D">
      <w:pPr>
        <w:pStyle w:val="Default"/>
        <w:rPr>
          <w:rFonts w:ascii="Tempus Sans ITC" w:hAnsi="Tempus Sans ITC"/>
          <w:b/>
          <w:bCs/>
          <w:sz w:val="20"/>
          <w:szCs w:val="20"/>
        </w:rPr>
      </w:pPr>
      <w:r w:rsidRPr="00360282">
        <w:rPr>
          <w:rFonts w:ascii="Tempus Sans ITC" w:hAnsi="Tempus Sans ITC"/>
          <w:b/>
          <w:bCs/>
          <w:sz w:val="20"/>
          <w:szCs w:val="20"/>
        </w:rPr>
        <w:t>Unit 8: World War I, Interwar Period, &amp; World War II</w:t>
      </w:r>
    </w:p>
    <w:p w14:paraId="5F060B8E" w14:textId="0374ED50" w:rsidR="0041324C" w:rsidRPr="00360282" w:rsidRDefault="00E31C0D" w:rsidP="00007D4D">
      <w:pPr>
        <w:pStyle w:val="Default"/>
        <w:rPr>
          <w:rFonts w:ascii="Tempus Sans ITC" w:hAnsi="Tempus Sans ITC"/>
          <w:b/>
          <w:bCs/>
          <w:sz w:val="20"/>
          <w:szCs w:val="20"/>
        </w:rPr>
      </w:pPr>
      <w:r w:rsidRPr="00360282">
        <w:rPr>
          <w:rFonts w:ascii="Tempus Sans ITC" w:hAnsi="Tempus Sans ITC"/>
          <w:b/>
          <w:bCs/>
          <w:sz w:val="20"/>
          <w:szCs w:val="20"/>
        </w:rPr>
        <w:t>Unit 9: Cold War, World Since the 1960’s, &amp; Globalization</w:t>
      </w:r>
    </w:p>
    <w:p w14:paraId="68BF07FB" w14:textId="77777777" w:rsidR="008D2EE2" w:rsidRPr="00360282" w:rsidRDefault="008D2EE2" w:rsidP="00007D4D">
      <w:pPr>
        <w:pStyle w:val="Default"/>
        <w:rPr>
          <w:rFonts w:ascii="Tempus Sans ITC" w:hAnsi="Tempus Sans ITC"/>
          <w:b/>
          <w:bCs/>
          <w:sz w:val="20"/>
          <w:szCs w:val="20"/>
        </w:rPr>
      </w:pPr>
    </w:p>
    <w:p w14:paraId="0005F91F" w14:textId="77777777" w:rsidR="0047780A" w:rsidRPr="00360282" w:rsidRDefault="0047780A" w:rsidP="0003547C">
      <w:pPr>
        <w:pStyle w:val="NormalWeb"/>
        <w:rPr>
          <w:rFonts w:ascii="Tempus Sans ITC" w:hAnsi="Tempus Sans ITC"/>
          <w:b/>
          <w:color w:val="000000"/>
          <w:sz w:val="20"/>
          <w:szCs w:val="20"/>
          <w:u w:val="single"/>
        </w:rPr>
      </w:pPr>
      <w:r w:rsidRPr="00360282">
        <w:rPr>
          <w:rFonts w:ascii="Tempus Sans ITC" w:hAnsi="Tempus Sans ITC"/>
          <w:b/>
          <w:color w:val="000000"/>
          <w:sz w:val="20"/>
          <w:szCs w:val="20"/>
          <w:u w:val="single"/>
        </w:rPr>
        <w:t>Grading:</w:t>
      </w:r>
    </w:p>
    <w:p w14:paraId="0032CF3E" w14:textId="0DE2FC75" w:rsidR="00466AF3" w:rsidRPr="00360282" w:rsidRDefault="008D2EE2" w:rsidP="0003547C">
      <w:pPr>
        <w:pStyle w:val="NormalWeb"/>
        <w:rPr>
          <w:rFonts w:ascii="Tempus Sans ITC" w:hAnsi="Tempus Sans ITC"/>
          <w:color w:val="000000"/>
          <w:sz w:val="20"/>
          <w:szCs w:val="20"/>
        </w:rPr>
      </w:pPr>
      <w:r w:rsidRPr="00360282">
        <w:rPr>
          <w:rFonts w:ascii="Tempus Sans ITC" w:hAnsi="Tempus Sans ITC"/>
          <w:color w:val="000000"/>
          <w:sz w:val="20"/>
          <w:szCs w:val="20"/>
        </w:rPr>
        <w:t xml:space="preserve">Major: </w:t>
      </w:r>
      <w:r w:rsidR="00995750" w:rsidRPr="00360282">
        <w:rPr>
          <w:rFonts w:ascii="Tempus Sans ITC" w:hAnsi="Tempus Sans ITC"/>
          <w:color w:val="000000"/>
          <w:sz w:val="20"/>
          <w:szCs w:val="20"/>
        </w:rPr>
        <w:t>(</w:t>
      </w:r>
      <w:r w:rsidR="00466AF3" w:rsidRPr="00360282">
        <w:rPr>
          <w:rFonts w:ascii="Tempus Sans ITC" w:hAnsi="Tempus Sans ITC"/>
          <w:color w:val="000000"/>
          <w:sz w:val="20"/>
          <w:szCs w:val="20"/>
        </w:rPr>
        <w:t>Tests/ Projects</w:t>
      </w:r>
      <w:r w:rsidR="00995750" w:rsidRPr="00360282">
        <w:rPr>
          <w:rFonts w:ascii="Tempus Sans ITC" w:hAnsi="Tempus Sans ITC"/>
          <w:color w:val="000000"/>
          <w:sz w:val="20"/>
          <w:szCs w:val="20"/>
        </w:rPr>
        <w:t>)</w:t>
      </w:r>
      <w:r w:rsidR="00466AF3" w:rsidRPr="00360282">
        <w:rPr>
          <w:rFonts w:ascii="Tempus Sans ITC" w:hAnsi="Tempus Sans ITC"/>
          <w:color w:val="000000"/>
          <w:sz w:val="20"/>
          <w:szCs w:val="20"/>
        </w:rPr>
        <w:tab/>
      </w:r>
      <w:r w:rsidR="00466AF3" w:rsidRPr="00360282">
        <w:rPr>
          <w:rFonts w:ascii="Tempus Sans ITC" w:hAnsi="Tempus Sans ITC"/>
          <w:color w:val="000000"/>
          <w:sz w:val="20"/>
          <w:szCs w:val="20"/>
        </w:rPr>
        <w:tab/>
      </w:r>
      <w:r w:rsidR="00995750" w:rsidRPr="00360282">
        <w:rPr>
          <w:rFonts w:ascii="Tempus Sans ITC" w:hAnsi="Tempus Sans ITC"/>
          <w:color w:val="000000"/>
          <w:sz w:val="20"/>
          <w:szCs w:val="20"/>
        </w:rPr>
        <w:tab/>
      </w:r>
      <w:r w:rsidR="008B3F18" w:rsidRPr="00360282">
        <w:rPr>
          <w:rFonts w:ascii="Tempus Sans ITC" w:hAnsi="Tempus Sans ITC"/>
          <w:color w:val="000000"/>
          <w:sz w:val="20"/>
          <w:szCs w:val="20"/>
        </w:rPr>
        <w:t xml:space="preserve">                                               </w:t>
      </w:r>
      <w:r w:rsidR="00F77898">
        <w:rPr>
          <w:rFonts w:ascii="Tempus Sans ITC" w:hAnsi="Tempus Sans ITC"/>
          <w:color w:val="000000"/>
          <w:sz w:val="20"/>
          <w:szCs w:val="20"/>
        </w:rPr>
        <w:tab/>
      </w:r>
      <w:r w:rsidR="00466AF3" w:rsidRPr="00360282">
        <w:rPr>
          <w:rFonts w:ascii="Tempus Sans ITC" w:hAnsi="Tempus Sans ITC"/>
          <w:color w:val="000000"/>
          <w:sz w:val="20"/>
          <w:szCs w:val="20"/>
        </w:rPr>
        <w:t>40%</w:t>
      </w:r>
    </w:p>
    <w:p w14:paraId="38451ABF" w14:textId="7E2719EC" w:rsidR="00466AF3" w:rsidRDefault="00F13AC5" w:rsidP="0003547C">
      <w:pPr>
        <w:pStyle w:val="NormalWeb"/>
        <w:rPr>
          <w:rFonts w:ascii="Tempus Sans ITC" w:hAnsi="Tempus Sans ITC"/>
          <w:color w:val="000000"/>
          <w:sz w:val="20"/>
          <w:szCs w:val="20"/>
        </w:rPr>
      </w:pPr>
      <w:r w:rsidRPr="00360282">
        <w:rPr>
          <w:rFonts w:ascii="Tempus Sans ITC" w:hAnsi="Tempus Sans ITC"/>
          <w:color w:val="000000"/>
          <w:sz w:val="20"/>
          <w:szCs w:val="20"/>
        </w:rPr>
        <w:t>Minor:</w:t>
      </w:r>
      <w:r w:rsidR="00995750" w:rsidRPr="00360282">
        <w:rPr>
          <w:rFonts w:ascii="Tempus Sans ITC" w:hAnsi="Tempus Sans ITC"/>
          <w:color w:val="000000"/>
          <w:sz w:val="20"/>
          <w:szCs w:val="20"/>
        </w:rPr>
        <w:t xml:space="preserve"> (</w:t>
      </w:r>
      <w:r w:rsidR="00466AF3" w:rsidRPr="00360282">
        <w:rPr>
          <w:rFonts w:ascii="Tempus Sans ITC" w:hAnsi="Tempus Sans ITC"/>
          <w:color w:val="000000"/>
          <w:sz w:val="20"/>
          <w:szCs w:val="20"/>
        </w:rPr>
        <w:t>Quizzes</w:t>
      </w:r>
      <w:r w:rsidRPr="00360282">
        <w:rPr>
          <w:rFonts w:ascii="Tempus Sans ITC" w:hAnsi="Tempus Sans ITC"/>
          <w:color w:val="000000"/>
          <w:sz w:val="20"/>
          <w:szCs w:val="20"/>
        </w:rPr>
        <w:t>,</w:t>
      </w:r>
      <w:r w:rsidR="008B3F18" w:rsidRPr="00360282">
        <w:rPr>
          <w:rFonts w:ascii="Tempus Sans ITC" w:hAnsi="Tempus Sans ITC"/>
          <w:color w:val="000000"/>
          <w:sz w:val="20"/>
          <w:szCs w:val="20"/>
        </w:rPr>
        <w:t xml:space="preserve"> </w:t>
      </w:r>
      <w:r w:rsidRPr="00360282">
        <w:rPr>
          <w:rFonts w:ascii="Tempus Sans ITC" w:hAnsi="Tempus Sans ITC"/>
          <w:color w:val="000000"/>
          <w:sz w:val="20"/>
          <w:szCs w:val="20"/>
        </w:rPr>
        <w:t>Classwork</w:t>
      </w:r>
      <w:r w:rsidR="008B3F18" w:rsidRPr="00360282">
        <w:rPr>
          <w:rFonts w:ascii="Tempus Sans ITC" w:hAnsi="Tempus Sans ITC"/>
          <w:color w:val="000000"/>
          <w:sz w:val="20"/>
          <w:szCs w:val="20"/>
        </w:rPr>
        <w:t>, Homework, Current Event</w:t>
      </w:r>
      <w:r w:rsidR="00995750" w:rsidRPr="00360282">
        <w:rPr>
          <w:rFonts w:ascii="Tempus Sans ITC" w:hAnsi="Tempus Sans ITC"/>
          <w:color w:val="000000"/>
          <w:sz w:val="20"/>
          <w:szCs w:val="20"/>
        </w:rPr>
        <w:t>)</w:t>
      </w:r>
      <w:r w:rsidR="00466AF3" w:rsidRPr="00360282">
        <w:rPr>
          <w:rFonts w:ascii="Tempus Sans ITC" w:hAnsi="Tempus Sans ITC"/>
          <w:color w:val="000000"/>
          <w:sz w:val="20"/>
          <w:szCs w:val="20"/>
        </w:rPr>
        <w:tab/>
      </w:r>
      <w:r w:rsidR="00466AF3" w:rsidRPr="00360282">
        <w:rPr>
          <w:rFonts w:ascii="Tempus Sans ITC" w:hAnsi="Tempus Sans ITC"/>
          <w:color w:val="000000"/>
          <w:sz w:val="20"/>
          <w:szCs w:val="20"/>
        </w:rPr>
        <w:tab/>
      </w:r>
      <w:r w:rsidR="0086206E" w:rsidRPr="00360282">
        <w:rPr>
          <w:rFonts w:ascii="Tempus Sans ITC" w:hAnsi="Tempus Sans ITC"/>
          <w:color w:val="000000"/>
          <w:sz w:val="20"/>
          <w:szCs w:val="20"/>
        </w:rPr>
        <w:tab/>
      </w:r>
      <w:r w:rsidR="008B3F18" w:rsidRPr="00360282">
        <w:rPr>
          <w:rFonts w:ascii="Tempus Sans ITC" w:hAnsi="Tempus Sans ITC"/>
          <w:color w:val="000000"/>
          <w:sz w:val="20"/>
          <w:szCs w:val="20"/>
        </w:rPr>
        <w:t>60</w:t>
      </w:r>
      <w:r w:rsidR="00466AF3" w:rsidRPr="00360282">
        <w:rPr>
          <w:rFonts w:ascii="Tempus Sans ITC" w:hAnsi="Tempus Sans ITC"/>
          <w:color w:val="000000"/>
          <w:sz w:val="20"/>
          <w:szCs w:val="20"/>
        </w:rPr>
        <w:t>%</w:t>
      </w:r>
    </w:p>
    <w:p w14:paraId="73F11A4C" w14:textId="77777777" w:rsidR="00F77898" w:rsidRPr="00360282" w:rsidRDefault="00F77898" w:rsidP="0003547C">
      <w:pPr>
        <w:pStyle w:val="NormalWeb"/>
        <w:rPr>
          <w:rFonts w:ascii="Tempus Sans ITC" w:hAnsi="Tempus Sans ITC"/>
          <w:color w:val="000000"/>
          <w:sz w:val="20"/>
          <w:szCs w:val="20"/>
        </w:rPr>
      </w:pPr>
    </w:p>
    <w:p w14:paraId="0E7913E7" w14:textId="77777777" w:rsidR="00714F11" w:rsidRPr="00360282" w:rsidRDefault="00714F11" w:rsidP="0003547C">
      <w:pPr>
        <w:pStyle w:val="NormalWeb"/>
        <w:rPr>
          <w:rFonts w:ascii="Tempus Sans ITC" w:hAnsi="Tempus Sans ITC"/>
          <w:b/>
          <w:color w:val="000000"/>
          <w:sz w:val="20"/>
          <w:szCs w:val="20"/>
          <w:u w:val="single"/>
        </w:rPr>
      </w:pPr>
      <w:r w:rsidRPr="00360282">
        <w:rPr>
          <w:rFonts w:ascii="Tempus Sans ITC" w:hAnsi="Tempus Sans ITC"/>
          <w:b/>
          <w:color w:val="000000"/>
          <w:sz w:val="20"/>
          <w:szCs w:val="20"/>
          <w:u w:val="single"/>
        </w:rPr>
        <w:t>Routine:</w:t>
      </w:r>
    </w:p>
    <w:p w14:paraId="55FD39BE" w14:textId="77777777" w:rsidR="00714F11" w:rsidRPr="00360282" w:rsidRDefault="00714F11" w:rsidP="0003547C">
      <w:pPr>
        <w:pStyle w:val="NormalWeb"/>
        <w:rPr>
          <w:rFonts w:ascii="Tempus Sans ITC" w:hAnsi="Tempus Sans ITC"/>
          <w:color w:val="000000"/>
          <w:sz w:val="20"/>
          <w:szCs w:val="20"/>
        </w:rPr>
      </w:pPr>
      <w:r w:rsidRPr="00360282">
        <w:rPr>
          <w:rFonts w:ascii="Tempus Sans ITC" w:hAnsi="Tempus Sans ITC"/>
          <w:color w:val="000000"/>
          <w:sz w:val="20"/>
          <w:szCs w:val="20"/>
        </w:rPr>
        <w:t>Students will enter the classroom quietly and have a seat.</w:t>
      </w:r>
    </w:p>
    <w:p w14:paraId="6E9D0A08" w14:textId="056BCCC4" w:rsidR="00714F11" w:rsidRPr="00360282" w:rsidRDefault="00714F11" w:rsidP="0003547C">
      <w:pPr>
        <w:pStyle w:val="NormalWeb"/>
        <w:rPr>
          <w:rFonts w:ascii="Tempus Sans ITC" w:hAnsi="Tempus Sans ITC"/>
          <w:color w:val="000000"/>
          <w:sz w:val="20"/>
          <w:szCs w:val="20"/>
        </w:rPr>
      </w:pPr>
      <w:r w:rsidRPr="00360282">
        <w:rPr>
          <w:rFonts w:ascii="Tempus Sans ITC" w:hAnsi="Tempus Sans ITC"/>
          <w:color w:val="000000"/>
          <w:sz w:val="20"/>
          <w:szCs w:val="20"/>
        </w:rPr>
        <w:t xml:space="preserve">Students will </w:t>
      </w:r>
      <w:r w:rsidR="00161055" w:rsidRPr="00360282">
        <w:rPr>
          <w:rFonts w:ascii="Tempus Sans ITC" w:hAnsi="Tempus Sans ITC"/>
          <w:color w:val="000000"/>
          <w:sz w:val="20"/>
          <w:szCs w:val="20"/>
        </w:rPr>
        <w:t>prepare for class</w:t>
      </w:r>
      <w:r w:rsidRPr="00360282">
        <w:rPr>
          <w:rFonts w:ascii="Tempus Sans ITC" w:hAnsi="Tempus Sans ITC"/>
          <w:color w:val="000000"/>
          <w:sz w:val="20"/>
          <w:szCs w:val="20"/>
        </w:rPr>
        <w:t>.</w:t>
      </w:r>
      <w:r w:rsidR="00161055" w:rsidRPr="00360282">
        <w:rPr>
          <w:rFonts w:ascii="Tempus Sans ITC" w:hAnsi="Tempus Sans ITC"/>
          <w:color w:val="000000"/>
          <w:sz w:val="20"/>
          <w:szCs w:val="20"/>
        </w:rPr>
        <w:t xml:space="preserve"> (</w:t>
      </w:r>
      <w:proofErr w:type="gramStart"/>
      <w:r w:rsidR="00161055" w:rsidRPr="00360282">
        <w:rPr>
          <w:rFonts w:ascii="Tempus Sans ITC" w:hAnsi="Tempus Sans ITC"/>
          <w:color w:val="000000"/>
          <w:sz w:val="20"/>
          <w:szCs w:val="20"/>
        </w:rPr>
        <w:t>boo</w:t>
      </w:r>
      <w:r w:rsidR="00891587" w:rsidRPr="00360282">
        <w:rPr>
          <w:rFonts w:ascii="Tempus Sans ITC" w:hAnsi="Tempus Sans ITC"/>
          <w:color w:val="000000"/>
          <w:sz w:val="20"/>
          <w:szCs w:val="20"/>
        </w:rPr>
        <w:t>k</w:t>
      </w:r>
      <w:proofErr w:type="gramEnd"/>
      <w:r w:rsidR="00891587" w:rsidRPr="00360282">
        <w:rPr>
          <w:rFonts w:ascii="Tempus Sans ITC" w:hAnsi="Tempus Sans ITC"/>
          <w:color w:val="000000"/>
          <w:sz w:val="20"/>
          <w:szCs w:val="20"/>
        </w:rPr>
        <w:t xml:space="preserve">, notebook, pen, laptop </w:t>
      </w:r>
      <w:proofErr w:type="spellStart"/>
      <w:r w:rsidR="00891587" w:rsidRPr="00360282">
        <w:rPr>
          <w:rFonts w:ascii="Tempus Sans ITC" w:hAnsi="Tempus Sans ITC"/>
          <w:color w:val="000000"/>
          <w:sz w:val="20"/>
          <w:szCs w:val="20"/>
        </w:rPr>
        <w:t>etc</w:t>
      </w:r>
      <w:proofErr w:type="spellEnd"/>
      <w:r w:rsidR="00891587" w:rsidRPr="00360282">
        <w:rPr>
          <w:rFonts w:ascii="Tempus Sans ITC" w:hAnsi="Tempus Sans ITC"/>
          <w:color w:val="000000"/>
          <w:sz w:val="20"/>
          <w:szCs w:val="20"/>
        </w:rPr>
        <w:t>)</w:t>
      </w:r>
    </w:p>
    <w:p w14:paraId="1996D736" w14:textId="77777777" w:rsidR="00714F11" w:rsidRPr="00360282" w:rsidRDefault="00714F11" w:rsidP="0003547C">
      <w:pPr>
        <w:pStyle w:val="NormalWeb"/>
        <w:rPr>
          <w:rFonts w:ascii="Tempus Sans ITC" w:hAnsi="Tempus Sans ITC"/>
          <w:color w:val="000000"/>
          <w:sz w:val="20"/>
          <w:szCs w:val="20"/>
        </w:rPr>
      </w:pPr>
      <w:r w:rsidRPr="00360282">
        <w:rPr>
          <w:rFonts w:ascii="Tempus Sans ITC" w:hAnsi="Tempus Sans ITC"/>
          <w:color w:val="000000"/>
          <w:sz w:val="20"/>
          <w:szCs w:val="20"/>
        </w:rPr>
        <w:t>Students will begin warm up assignment from the board.</w:t>
      </w:r>
    </w:p>
    <w:p w14:paraId="4ACAE14C" w14:textId="77777777" w:rsidR="00714F11" w:rsidRPr="00360282" w:rsidRDefault="00714F11" w:rsidP="0003547C">
      <w:pPr>
        <w:pStyle w:val="NormalWeb"/>
        <w:rPr>
          <w:rFonts w:ascii="Tempus Sans ITC" w:hAnsi="Tempus Sans ITC"/>
          <w:color w:val="000000"/>
          <w:sz w:val="20"/>
          <w:szCs w:val="20"/>
        </w:rPr>
      </w:pPr>
    </w:p>
    <w:p w14:paraId="429A6D18" w14:textId="77777777" w:rsidR="00C6609B" w:rsidRPr="00360282" w:rsidRDefault="00C6609B" w:rsidP="00C6609B">
      <w:pPr>
        <w:pStyle w:val="NormalWeb"/>
        <w:rPr>
          <w:rFonts w:ascii="Tempus Sans ITC" w:hAnsi="Tempus Sans ITC"/>
          <w:b/>
          <w:color w:val="000000"/>
          <w:sz w:val="20"/>
          <w:szCs w:val="20"/>
          <w:u w:val="single"/>
        </w:rPr>
      </w:pPr>
      <w:r w:rsidRPr="00360282">
        <w:rPr>
          <w:rFonts w:ascii="Tempus Sans ITC" w:hAnsi="Tempus Sans ITC"/>
          <w:b/>
          <w:color w:val="000000"/>
          <w:sz w:val="20"/>
          <w:szCs w:val="20"/>
          <w:u w:val="single"/>
        </w:rPr>
        <w:t>Class Expectations</w:t>
      </w:r>
    </w:p>
    <w:p w14:paraId="3957F8AD" w14:textId="77777777" w:rsidR="00C6609B" w:rsidRPr="00360282" w:rsidRDefault="00C6609B" w:rsidP="00C6609B">
      <w:pPr>
        <w:pStyle w:val="NormalWeb"/>
        <w:rPr>
          <w:rFonts w:ascii="Tempus Sans ITC" w:hAnsi="Tempus Sans ITC"/>
          <w:i/>
          <w:iCs/>
          <w:color w:val="000000"/>
          <w:sz w:val="20"/>
          <w:szCs w:val="20"/>
        </w:rPr>
      </w:pPr>
      <w:r w:rsidRPr="00360282">
        <w:rPr>
          <w:rFonts w:ascii="Tempus Sans ITC" w:hAnsi="Tempus Sans ITC"/>
          <w:i/>
          <w:iCs/>
          <w:color w:val="000000"/>
          <w:sz w:val="20"/>
          <w:szCs w:val="20"/>
        </w:rPr>
        <w:t>Students respect their work environment and everyone in it.</w:t>
      </w:r>
    </w:p>
    <w:p w14:paraId="7EEBDF35" w14:textId="77777777" w:rsidR="00C6609B" w:rsidRPr="00360282" w:rsidRDefault="00C6609B" w:rsidP="00C6609B">
      <w:pPr>
        <w:pStyle w:val="NormalWeb"/>
        <w:rPr>
          <w:rFonts w:ascii="Tempus Sans ITC" w:hAnsi="Tempus Sans ITC"/>
          <w:i/>
          <w:iCs/>
          <w:color w:val="000000"/>
          <w:sz w:val="20"/>
          <w:szCs w:val="20"/>
        </w:rPr>
      </w:pPr>
      <w:r w:rsidRPr="00360282">
        <w:rPr>
          <w:rFonts w:ascii="Tempus Sans ITC" w:hAnsi="Tempus Sans ITC"/>
          <w:i/>
          <w:iCs/>
          <w:color w:val="000000"/>
          <w:sz w:val="20"/>
          <w:szCs w:val="20"/>
        </w:rPr>
        <w:t>Students follow all directions the first time given.</w:t>
      </w:r>
    </w:p>
    <w:p w14:paraId="39DEF6B4" w14:textId="77777777" w:rsidR="00C6609B" w:rsidRPr="00360282" w:rsidRDefault="00C6609B" w:rsidP="00C6609B">
      <w:pPr>
        <w:pStyle w:val="NormalWeb"/>
        <w:rPr>
          <w:rFonts w:ascii="Tempus Sans ITC" w:hAnsi="Tempus Sans ITC"/>
          <w:i/>
          <w:iCs/>
          <w:color w:val="000000"/>
          <w:sz w:val="20"/>
          <w:szCs w:val="20"/>
        </w:rPr>
      </w:pPr>
      <w:r w:rsidRPr="00360282">
        <w:rPr>
          <w:rFonts w:ascii="Tempus Sans ITC" w:hAnsi="Tempus Sans ITC"/>
          <w:i/>
          <w:iCs/>
          <w:color w:val="000000"/>
          <w:sz w:val="20"/>
          <w:szCs w:val="20"/>
        </w:rPr>
        <w:t>Students are prepared, prompt, and in the appropriate location.</w:t>
      </w:r>
    </w:p>
    <w:p w14:paraId="39AB3A5F" w14:textId="77777777" w:rsidR="00C6609B" w:rsidRPr="00360282" w:rsidRDefault="00C6609B" w:rsidP="00C6609B">
      <w:pPr>
        <w:pStyle w:val="NormalWeb"/>
        <w:rPr>
          <w:rFonts w:ascii="Tempus Sans ITC" w:hAnsi="Tempus Sans ITC"/>
          <w:i/>
          <w:iCs/>
          <w:color w:val="000000"/>
          <w:sz w:val="20"/>
          <w:szCs w:val="20"/>
        </w:rPr>
      </w:pPr>
      <w:r w:rsidRPr="00360282">
        <w:rPr>
          <w:rFonts w:ascii="Tempus Sans ITC" w:hAnsi="Tempus Sans ITC"/>
          <w:i/>
          <w:iCs/>
          <w:color w:val="000000"/>
          <w:sz w:val="20"/>
          <w:szCs w:val="20"/>
        </w:rPr>
        <w:t>Students complete all assignments on time.</w:t>
      </w:r>
    </w:p>
    <w:p w14:paraId="78EB2653" w14:textId="77777777" w:rsidR="00C6609B" w:rsidRPr="00360282" w:rsidRDefault="00C6609B" w:rsidP="00C6609B">
      <w:pPr>
        <w:pStyle w:val="NormalWeb"/>
        <w:rPr>
          <w:rFonts w:ascii="Tempus Sans ITC" w:hAnsi="Tempus Sans ITC"/>
          <w:i/>
          <w:iCs/>
          <w:color w:val="000000"/>
          <w:sz w:val="20"/>
          <w:szCs w:val="20"/>
        </w:rPr>
      </w:pPr>
      <w:r w:rsidRPr="00360282">
        <w:rPr>
          <w:rFonts w:ascii="Tempus Sans ITC" w:hAnsi="Tempus Sans ITC"/>
          <w:i/>
          <w:iCs/>
          <w:color w:val="000000"/>
          <w:sz w:val="20"/>
          <w:szCs w:val="20"/>
        </w:rPr>
        <w:t xml:space="preserve">Students will </w:t>
      </w:r>
      <w:r w:rsidRPr="00360282">
        <w:rPr>
          <w:rFonts w:ascii="Tempus Sans ITC" w:hAnsi="Tempus Sans ITC"/>
          <w:b/>
          <w:bCs/>
          <w:i/>
          <w:iCs/>
          <w:color w:val="000000"/>
          <w:sz w:val="20"/>
          <w:szCs w:val="20"/>
          <w:u w:val="single"/>
        </w:rPr>
        <w:t>raise hands to answer questions and leave their seat.</w:t>
      </w:r>
    </w:p>
    <w:p w14:paraId="702A39DB" w14:textId="77777777" w:rsidR="00C6609B" w:rsidRPr="00360282" w:rsidRDefault="00C6609B" w:rsidP="00C6609B">
      <w:pPr>
        <w:pStyle w:val="NormalWeb"/>
        <w:rPr>
          <w:rFonts w:ascii="Tempus Sans ITC" w:hAnsi="Tempus Sans ITC"/>
          <w:i/>
          <w:iCs/>
          <w:color w:val="000000"/>
          <w:sz w:val="20"/>
          <w:szCs w:val="20"/>
        </w:rPr>
      </w:pPr>
      <w:r w:rsidRPr="00360282">
        <w:rPr>
          <w:rFonts w:ascii="Tempus Sans ITC" w:hAnsi="Tempus Sans ITC"/>
          <w:i/>
          <w:iCs/>
          <w:color w:val="000000"/>
          <w:sz w:val="20"/>
          <w:szCs w:val="20"/>
        </w:rPr>
        <w:t xml:space="preserve">Students will </w:t>
      </w:r>
      <w:proofErr w:type="gramStart"/>
      <w:r w:rsidRPr="00360282">
        <w:rPr>
          <w:rFonts w:ascii="Tempus Sans ITC" w:hAnsi="Tempus Sans ITC"/>
          <w:b/>
          <w:bCs/>
          <w:i/>
          <w:iCs/>
          <w:color w:val="000000"/>
          <w:sz w:val="20"/>
          <w:szCs w:val="20"/>
          <w:u w:val="single"/>
        </w:rPr>
        <w:t>keep their hands and feet to themselves at all times</w:t>
      </w:r>
      <w:proofErr w:type="gramEnd"/>
      <w:r w:rsidRPr="00360282">
        <w:rPr>
          <w:rFonts w:ascii="Tempus Sans ITC" w:hAnsi="Tempus Sans ITC"/>
          <w:b/>
          <w:bCs/>
          <w:i/>
          <w:iCs/>
          <w:color w:val="000000"/>
          <w:sz w:val="20"/>
          <w:szCs w:val="20"/>
          <w:u w:val="single"/>
        </w:rPr>
        <w:t>.</w:t>
      </w:r>
    </w:p>
    <w:p w14:paraId="1EFA8291" w14:textId="7F070355" w:rsidR="00C6609B" w:rsidRPr="00360282" w:rsidRDefault="00C6609B" w:rsidP="00C6609B">
      <w:pPr>
        <w:pStyle w:val="NormalWeb"/>
        <w:rPr>
          <w:rFonts w:ascii="Tempus Sans ITC" w:hAnsi="Tempus Sans ITC"/>
          <w:b/>
          <w:bCs/>
          <w:i/>
          <w:iCs/>
          <w:color w:val="000000"/>
          <w:sz w:val="20"/>
          <w:szCs w:val="20"/>
          <w:u w:val="single"/>
        </w:rPr>
      </w:pPr>
      <w:r w:rsidRPr="00360282">
        <w:rPr>
          <w:rFonts w:ascii="Tempus Sans ITC" w:hAnsi="Tempus Sans ITC"/>
          <w:i/>
          <w:iCs/>
          <w:color w:val="000000"/>
          <w:sz w:val="20"/>
          <w:szCs w:val="20"/>
        </w:rPr>
        <w:t xml:space="preserve">Students will use academic and </w:t>
      </w:r>
      <w:r w:rsidRPr="00360282">
        <w:rPr>
          <w:rFonts w:ascii="Tempus Sans ITC" w:hAnsi="Tempus Sans ITC"/>
          <w:b/>
          <w:bCs/>
          <w:i/>
          <w:iCs/>
          <w:color w:val="000000"/>
          <w:sz w:val="20"/>
          <w:szCs w:val="20"/>
          <w:u w:val="single"/>
        </w:rPr>
        <w:t>other appropriate language.</w:t>
      </w:r>
      <w:r w:rsidR="00E21F6A">
        <w:rPr>
          <w:rFonts w:ascii="Tempus Sans ITC" w:hAnsi="Tempus Sans ITC"/>
          <w:b/>
          <w:bCs/>
          <w:i/>
          <w:iCs/>
          <w:color w:val="000000"/>
          <w:sz w:val="20"/>
          <w:szCs w:val="20"/>
          <w:u w:val="single"/>
        </w:rPr>
        <w:t xml:space="preserve"> (NO CURSING AT ALL)</w:t>
      </w:r>
    </w:p>
    <w:p w14:paraId="0B6FBFD5" w14:textId="77777777" w:rsidR="00C6609B" w:rsidRPr="00360282" w:rsidRDefault="00C6609B" w:rsidP="00C6609B">
      <w:pPr>
        <w:pStyle w:val="NormalWeb"/>
        <w:rPr>
          <w:rFonts w:ascii="Tempus Sans ITC" w:hAnsi="Tempus Sans ITC"/>
          <w:i/>
          <w:iCs/>
          <w:color w:val="000000"/>
          <w:sz w:val="20"/>
          <w:szCs w:val="20"/>
        </w:rPr>
      </w:pPr>
      <w:r w:rsidRPr="00360282">
        <w:rPr>
          <w:rFonts w:ascii="Tempus Sans ITC" w:hAnsi="Tempus Sans ITC"/>
          <w:i/>
          <w:iCs/>
          <w:color w:val="000000"/>
          <w:sz w:val="20"/>
          <w:szCs w:val="20"/>
        </w:rPr>
        <w:t>Students will comply with all guidelines found in the student handbook.</w:t>
      </w:r>
    </w:p>
    <w:p w14:paraId="161E0A58" w14:textId="77777777" w:rsidR="000D14FB" w:rsidRPr="00360282" w:rsidRDefault="000D14FB" w:rsidP="00C6609B">
      <w:pPr>
        <w:pStyle w:val="NormalWeb"/>
        <w:rPr>
          <w:rFonts w:ascii="Tempus Sans ITC" w:hAnsi="Tempus Sans ITC"/>
          <w:i/>
          <w:iCs/>
          <w:color w:val="000000"/>
          <w:sz w:val="20"/>
          <w:szCs w:val="20"/>
        </w:rPr>
      </w:pPr>
    </w:p>
    <w:p w14:paraId="4DCA4597" w14:textId="2D27EA3E" w:rsidR="000D14FB" w:rsidRPr="00120F9F" w:rsidRDefault="000D14FB" w:rsidP="00C6609B">
      <w:pPr>
        <w:pStyle w:val="NormalWeb"/>
        <w:rPr>
          <w:rFonts w:ascii="Arial" w:hAnsi="Arial" w:cs="Arial"/>
          <w:i/>
          <w:iCs/>
          <w:color w:val="000000"/>
          <w:sz w:val="20"/>
          <w:szCs w:val="20"/>
          <w:u w:val="single"/>
        </w:rPr>
      </w:pPr>
      <w:r w:rsidRPr="00120F9F">
        <w:rPr>
          <w:rFonts w:ascii="Arial" w:hAnsi="Arial" w:cs="Arial"/>
          <w:i/>
          <w:iCs/>
          <w:color w:val="000000"/>
          <w:sz w:val="20"/>
          <w:szCs w:val="20"/>
          <w:u w:val="single"/>
        </w:rPr>
        <w:t>Remind 101 codes:</w:t>
      </w:r>
    </w:p>
    <w:p w14:paraId="3DD00CDF" w14:textId="223D8B76" w:rsidR="000D14FB" w:rsidRPr="00360282" w:rsidRDefault="00616B79" w:rsidP="00C6609B">
      <w:pPr>
        <w:pStyle w:val="NormalWeb"/>
        <w:rPr>
          <w:rFonts w:ascii="Arial" w:hAnsi="Arial" w:cs="Arial"/>
          <w:i/>
          <w:iCs/>
          <w:color w:val="000000"/>
          <w:sz w:val="20"/>
          <w:szCs w:val="20"/>
        </w:rPr>
      </w:pPr>
      <w:r w:rsidRPr="00360282">
        <w:rPr>
          <w:rFonts w:ascii="Arial" w:hAnsi="Arial" w:cs="Arial"/>
          <w:i/>
          <w:iCs/>
          <w:color w:val="000000"/>
          <w:sz w:val="20"/>
          <w:szCs w:val="20"/>
        </w:rPr>
        <w:t>2</w:t>
      </w:r>
      <w:r w:rsidRPr="00360282">
        <w:rPr>
          <w:rFonts w:ascii="Arial" w:hAnsi="Arial" w:cs="Arial"/>
          <w:i/>
          <w:iCs/>
          <w:color w:val="000000"/>
          <w:sz w:val="20"/>
          <w:szCs w:val="20"/>
          <w:vertAlign w:val="superscript"/>
        </w:rPr>
        <w:t>nd</w:t>
      </w:r>
      <w:r w:rsidRPr="00360282">
        <w:rPr>
          <w:rFonts w:ascii="Arial" w:hAnsi="Arial" w:cs="Arial"/>
          <w:i/>
          <w:iCs/>
          <w:color w:val="000000"/>
          <w:sz w:val="20"/>
          <w:szCs w:val="20"/>
        </w:rPr>
        <w:t xml:space="preserve"> Period: 5SPH39</w:t>
      </w:r>
    </w:p>
    <w:p w14:paraId="021616D0" w14:textId="665FA52A" w:rsidR="00616B79" w:rsidRDefault="00616B79" w:rsidP="00C6609B">
      <w:pPr>
        <w:pStyle w:val="NormalWeb"/>
        <w:rPr>
          <w:rFonts w:ascii="Arial" w:hAnsi="Arial" w:cs="Arial"/>
          <w:i/>
          <w:iCs/>
          <w:color w:val="000000"/>
          <w:sz w:val="20"/>
          <w:szCs w:val="20"/>
        </w:rPr>
      </w:pPr>
      <w:r w:rsidRPr="00360282">
        <w:rPr>
          <w:rFonts w:ascii="Arial" w:hAnsi="Arial" w:cs="Arial"/>
          <w:i/>
          <w:iCs/>
          <w:color w:val="000000"/>
          <w:sz w:val="20"/>
          <w:szCs w:val="20"/>
        </w:rPr>
        <w:t>4</w:t>
      </w:r>
      <w:r w:rsidRPr="00360282">
        <w:rPr>
          <w:rFonts w:ascii="Arial" w:hAnsi="Arial" w:cs="Arial"/>
          <w:i/>
          <w:iCs/>
          <w:color w:val="000000"/>
          <w:sz w:val="20"/>
          <w:szCs w:val="20"/>
          <w:vertAlign w:val="superscript"/>
        </w:rPr>
        <w:t>TH</w:t>
      </w:r>
      <w:r w:rsidRPr="00360282">
        <w:rPr>
          <w:rFonts w:ascii="Arial" w:hAnsi="Arial" w:cs="Arial"/>
          <w:i/>
          <w:iCs/>
          <w:color w:val="000000"/>
          <w:sz w:val="20"/>
          <w:szCs w:val="20"/>
        </w:rPr>
        <w:t xml:space="preserve"> Period: </w:t>
      </w:r>
      <w:r w:rsidR="00DD4190" w:rsidRPr="00360282">
        <w:rPr>
          <w:rFonts w:ascii="Arial" w:hAnsi="Arial" w:cs="Arial"/>
          <w:i/>
          <w:iCs/>
          <w:color w:val="000000"/>
          <w:sz w:val="20"/>
          <w:szCs w:val="20"/>
        </w:rPr>
        <w:t>TQ78GT</w:t>
      </w:r>
    </w:p>
    <w:p w14:paraId="460E8C05" w14:textId="77777777" w:rsidR="000119D2" w:rsidRDefault="000119D2" w:rsidP="00C6609B">
      <w:pPr>
        <w:pStyle w:val="NormalWeb"/>
        <w:rPr>
          <w:rFonts w:ascii="Arial" w:hAnsi="Arial" w:cs="Arial"/>
          <w:i/>
          <w:iCs/>
          <w:color w:val="000000"/>
          <w:sz w:val="20"/>
          <w:szCs w:val="20"/>
        </w:rPr>
      </w:pPr>
    </w:p>
    <w:p w14:paraId="28D645B6" w14:textId="31E58157" w:rsidR="000119D2" w:rsidRPr="00466612" w:rsidRDefault="000119D2" w:rsidP="00C6609B">
      <w:pPr>
        <w:pStyle w:val="NormalWeb"/>
        <w:rPr>
          <w:rFonts w:ascii="Arial" w:hAnsi="Arial" w:cs="Arial"/>
          <w:i/>
          <w:iCs/>
          <w:color w:val="000000"/>
          <w:sz w:val="20"/>
          <w:szCs w:val="20"/>
          <w:u w:val="single"/>
        </w:rPr>
      </w:pPr>
      <w:r w:rsidRPr="00466612">
        <w:rPr>
          <w:rFonts w:ascii="Arial" w:hAnsi="Arial" w:cs="Arial"/>
          <w:i/>
          <w:iCs/>
          <w:color w:val="000000"/>
          <w:sz w:val="20"/>
          <w:szCs w:val="20"/>
          <w:u w:val="single"/>
        </w:rPr>
        <w:t>R</w:t>
      </w:r>
      <w:r w:rsidR="00A70B2A" w:rsidRPr="00466612">
        <w:rPr>
          <w:rFonts w:ascii="Arial" w:hAnsi="Arial" w:cs="Arial"/>
          <w:i/>
          <w:iCs/>
          <w:color w:val="000000"/>
          <w:sz w:val="20"/>
          <w:szCs w:val="20"/>
          <w:u w:val="single"/>
        </w:rPr>
        <w:t>ichmond County NEW CELLPHONE/ELECTRONIC Policy:</w:t>
      </w:r>
    </w:p>
    <w:p w14:paraId="1996B53F" w14:textId="10B53D53" w:rsidR="00685521" w:rsidRDefault="008569D2" w:rsidP="00C6609B">
      <w:pPr>
        <w:pStyle w:val="NormalWeb"/>
      </w:pPr>
      <w:r>
        <w:t>C</w:t>
      </w:r>
      <w:r>
        <w:t>ellular phones, smart phones, smart watches, any type of headphones, earbuds, and other devices or accessories used to electronically communicate</w:t>
      </w:r>
      <w:r w:rsidR="00992FD1">
        <w:t>.</w:t>
      </w:r>
    </w:p>
    <w:p w14:paraId="5D938D57" w14:textId="77777777" w:rsidR="00315A6D" w:rsidRDefault="00315A6D" w:rsidP="00C6609B">
      <w:pPr>
        <w:pStyle w:val="NormalWeb"/>
        <w:rPr>
          <w:rFonts w:ascii="Arial" w:hAnsi="Arial" w:cs="Arial"/>
          <w:i/>
          <w:iCs/>
          <w:color w:val="000000"/>
          <w:sz w:val="20"/>
          <w:szCs w:val="20"/>
        </w:rPr>
      </w:pPr>
    </w:p>
    <w:p w14:paraId="6AE3F9E7" w14:textId="66E08086" w:rsidR="0075178E" w:rsidRDefault="00685521" w:rsidP="00C6609B">
      <w:pPr>
        <w:pStyle w:val="NormalWeb"/>
        <w:rPr>
          <w:rFonts w:ascii="Arial" w:hAnsi="Arial" w:cs="Arial"/>
          <w:i/>
          <w:iCs/>
          <w:color w:val="000000"/>
          <w:sz w:val="20"/>
          <w:szCs w:val="20"/>
        </w:rPr>
      </w:pPr>
      <w:r>
        <w:t xml:space="preserve">The use of cell phones, electronic communication devices and/or accessories is prohibited </w:t>
      </w:r>
      <w:proofErr w:type="gramStart"/>
      <w:r>
        <w:t>for  students</w:t>
      </w:r>
      <w:proofErr w:type="gramEnd"/>
      <w:r>
        <w:t xml:space="preserve"> at all times during the instructional day, which is defined as the time the student arrives on campus until the end of the school day and/or the time the student leaves campus. The instructional day includes, but is not limited to, class periods, class changes, study halls, and any other structured or nonstructured instructional activity that occurs during the normal school day. Students are not allowed to use cell phones in the common areas, hallways, restrooms, locker rooms or any other areas during the instructional day.</w:t>
      </w:r>
    </w:p>
    <w:p w14:paraId="27140DAF" w14:textId="77777777" w:rsidR="00A70B2A" w:rsidRPr="00FF3957" w:rsidRDefault="00A70B2A" w:rsidP="00C6609B">
      <w:pPr>
        <w:pStyle w:val="NormalWeb"/>
        <w:rPr>
          <w:rFonts w:ascii="Arial" w:hAnsi="Arial" w:cs="Arial"/>
          <w:i/>
          <w:iCs/>
          <w:color w:val="000000"/>
          <w:sz w:val="24"/>
          <w:szCs w:val="24"/>
        </w:rPr>
      </w:pPr>
    </w:p>
    <w:p w14:paraId="591F08F9" w14:textId="77777777" w:rsidR="00C6609B" w:rsidRPr="00C6609B" w:rsidRDefault="00C6609B" w:rsidP="0003547C">
      <w:pPr>
        <w:pStyle w:val="NormalWeb"/>
        <w:rPr>
          <w:rFonts w:ascii="Tempus Sans ITC" w:hAnsi="Tempus Sans ITC"/>
          <w:color w:val="000000"/>
          <w:sz w:val="24"/>
          <w:szCs w:val="24"/>
        </w:rPr>
      </w:pPr>
    </w:p>
    <w:p w14:paraId="520E2024" w14:textId="77777777" w:rsidR="00C6609B" w:rsidRDefault="00C6609B" w:rsidP="00C6609B">
      <w:pPr>
        <w:pStyle w:val="NormalWeb"/>
        <w:rPr>
          <w:rFonts w:ascii="Verdana" w:hAnsi="Verdana"/>
          <w:color w:val="000000"/>
          <w:sz w:val="28"/>
          <w:szCs w:val="28"/>
        </w:rPr>
      </w:pPr>
    </w:p>
    <w:p w14:paraId="027610FA" w14:textId="77777777" w:rsidR="004D7D28" w:rsidRDefault="004D7D28" w:rsidP="00C6609B">
      <w:pPr>
        <w:pStyle w:val="NormalWeb"/>
        <w:rPr>
          <w:rFonts w:ascii="Verdana" w:hAnsi="Verdana"/>
          <w:color w:val="000000"/>
          <w:sz w:val="20"/>
          <w:szCs w:val="20"/>
        </w:rPr>
      </w:pPr>
    </w:p>
    <w:p w14:paraId="38D6754F" w14:textId="37CE5A96" w:rsidR="00C6609B" w:rsidRPr="002A5665" w:rsidRDefault="00C6609B" w:rsidP="00C6609B">
      <w:pPr>
        <w:pStyle w:val="NormalWeb"/>
        <w:rPr>
          <w:rFonts w:ascii="Verdana" w:hAnsi="Verdana"/>
          <w:color w:val="000000"/>
          <w:sz w:val="20"/>
          <w:szCs w:val="20"/>
        </w:rPr>
      </w:pPr>
      <w:r w:rsidRPr="002A5665">
        <w:rPr>
          <w:rFonts w:ascii="Verdana" w:hAnsi="Verdana"/>
          <w:color w:val="000000"/>
          <w:sz w:val="20"/>
          <w:szCs w:val="20"/>
        </w:rPr>
        <w:lastRenderedPageBreak/>
        <w:t xml:space="preserve">Please read, </w:t>
      </w:r>
      <w:proofErr w:type="gramStart"/>
      <w:r w:rsidRPr="002A5665">
        <w:rPr>
          <w:rFonts w:ascii="Verdana" w:hAnsi="Verdana"/>
          <w:color w:val="000000"/>
          <w:sz w:val="20"/>
          <w:szCs w:val="20"/>
        </w:rPr>
        <w:t>sign</w:t>
      </w:r>
      <w:proofErr w:type="gramEnd"/>
      <w:r w:rsidRPr="002A5665">
        <w:rPr>
          <w:rFonts w:ascii="Verdana" w:hAnsi="Verdana"/>
          <w:color w:val="000000"/>
          <w:sz w:val="20"/>
          <w:szCs w:val="20"/>
        </w:rPr>
        <w:t xml:space="preserve"> and return to </w:t>
      </w:r>
      <w:r w:rsidR="00986489" w:rsidRPr="002A5665">
        <w:rPr>
          <w:rFonts w:ascii="Verdana" w:hAnsi="Verdana"/>
          <w:color w:val="000000"/>
          <w:sz w:val="20"/>
          <w:szCs w:val="20"/>
        </w:rPr>
        <w:t>Ms. Freeman</w:t>
      </w:r>
      <w:r w:rsidRPr="002A5665">
        <w:rPr>
          <w:rFonts w:ascii="Verdana" w:hAnsi="Verdana"/>
          <w:color w:val="000000"/>
          <w:sz w:val="20"/>
          <w:szCs w:val="20"/>
        </w:rPr>
        <w:t>.</w:t>
      </w:r>
    </w:p>
    <w:p w14:paraId="165F2C12" w14:textId="77777777" w:rsidR="00714F11" w:rsidRPr="002A5665" w:rsidRDefault="00714F11" w:rsidP="0003547C">
      <w:pPr>
        <w:pStyle w:val="NormalWeb"/>
        <w:rPr>
          <w:rFonts w:ascii="Verdana" w:hAnsi="Verdana"/>
          <w:color w:val="000000"/>
          <w:sz w:val="20"/>
          <w:szCs w:val="20"/>
        </w:rPr>
      </w:pPr>
    </w:p>
    <w:p w14:paraId="5C2A763E" w14:textId="063D02F4" w:rsidR="0086206E" w:rsidRPr="002A5665" w:rsidRDefault="002D4C0A" w:rsidP="00467D7F">
      <w:pPr>
        <w:autoSpaceDE w:val="0"/>
        <w:autoSpaceDN w:val="0"/>
        <w:adjustRightInd w:val="0"/>
        <w:spacing w:after="0" w:line="240" w:lineRule="auto"/>
        <w:rPr>
          <w:rFonts w:ascii="Times New Roman" w:hAnsi="Times New Roman" w:cs="Times New Roman"/>
          <w:sz w:val="20"/>
          <w:szCs w:val="20"/>
        </w:rPr>
      </w:pPr>
      <w:r w:rsidRPr="002A5665">
        <w:rPr>
          <w:rFonts w:ascii="Times New Roman" w:hAnsi="Times New Roman" w:cs="Times New Roman"/>
          <w:sz w:val="20"/>
          <w:szCs w:val="20"/>
        </w:rPr>
        <w:t xml:space="preserve">Student </w:t>
      </w:r>
      <w:proofErr w:type="gramStart"/>
      <w:r w:rsidRPr="002A5665">
        <w:rPr>
          <w:rFonts w:ascii="Times New Roman" w:hAnsi="Times New Roman" w:cs="Times New Roman"/>
          <w:sz w:val="20"/>
          <w:szCs w:val="20"/>
        </w:rPr>
        <w:t xml:space="preserve">name </w:t>
      </w:r>
      <w:r w:rsidR="006F6D79" w:rsidRPr="002A5665">
        <w:rPr>
          <w:rFonts w:ascii="Times New Roman" w:hAnsi="Times New Roman" w:cs="Times New Roman"/>
          <w:sz w:val="20"/>
          <w:szCs w:val="20"/>
        </w:rPr>
        <w:t>:</w:t>
      </w:r>
      <w:proofErr w:type="gramEnd"/>
      <w:r w:rsidRPr="002A5665">
        <w:rPr>
          <w:rFonts w:ascii="Times New Roman" w:hAnsi="Times New Roman" w:cs="Times New Roman"/>
          <w:sz w:val="20"/>
          <w:szCs w:val="20"/>
        </w:rPr>
        <w:t>__________________________</w:t>
      </w:r>
    </w:p>
    <w:p w14:paraId="64072235" w14:textId="77777777" w:rsidR="0086206E" w:rsidRPr="002A5665" w:rsidRDefault="0086206E" w:rsidP="00467D7F">
      <w:pPr>
        <w:autoSpaceDE w:val="0"/>
        <w:autoSpaceDN w:val="0"/>
        <w:adjustRightInd w:val="0"/>
        <w:spacing w:after="0" w:line="240" w:lineRule="auto"/>
        <w:rPr>
          <w:rFonts w:ascii="Times New Roman" w:hAnsi="Times New Roman" w:cs="Times New Roman"/>
          <w:sz w:val="20"/>
          <w:szCs w:val="20"/>
        </w:rPr>
      </w:pPr>
    </w:p>
    <w:p w14:paraId="00B8247F" w14:textId="03D29C34" w:rsidR="00467D7F" w:rsidRPr="002A5665" w:rsidRDefault="00467D7F" w:rsidP="00467D7F">
      <w:pPr>
        <w:autoSpaceDE w:val="0"/>
        <w:autoSpaceDN w:val="0"/>
        <w:adjustRightInd w:val="0"/>
        <w:spacing w:after="0" w:line="240" w:lineRule="auto"/>
        <w:rPr>
          <w:rFonts w:ascii="Times New Roman" w:hAnsi="Times New Roman" w:cs="Times New Roman"/>
          <w:sz w:val="20"/>
          <w:szCs w:val="20"/>
        </w:rPr>
      </w:pPr>
      <w:r w:rsidRPr="002A5665">
        <w:rPr>
          <w:rFonts w:ascii="Times New Roman" w:hAnsi="Times New Roman" w:cs="Times New Roman"/>
          <w:sz w:val="20"/>
          <w:szCs w:val="20"/>
        </w:rPr>
        <w:t xml:space="preserve">I </w:t>
      </w:r>
      <w:r w:rsidR="00E53C04" w:rsidRPr="002A5665">
        <w:rPr>
          <w:rFonts w:ascii="Times New Roman" w:hAnsi="Times New Roman" w:cs="Times New Roman"/>
          <w:sz w:val="20"/>
          <w:szCs w:val="20"/>
        </w:rPr>
        <w:t xml:space="preserve">have </w:t>
      </w:r>
      <w:r w:rsidRPr="002A5665">
        <w:rPr>
          <w:rFonts w:ascii="Times New Roman" w:hAnsi="Times New Roman" w:cs="Times New Roman"/>
          <w:sz w:val="20"/>
          <w:szCs w:val="20"/>
        </w:rPr>
        <w:t xml:space="preserve">received and reviewed the syllabus for </w:t>
      </w:r>
      <w:r w:rsidR="006F6D79" w:rsidRPr="002A5665">
        <w:rPr>
          <w:rFonts w:ascii="Times New Roman" w:hAnsi="Times New Roman" w:cs="Times New Roman"/>
          <w:sz w:val="20"/>
          <w:szCs w:val="20"/>
        </w:rPr>
        <w:t>World History</w:t>
      </w:r>
      <w:r w:rsidR="0086206E" w:rsidRPr="002A5665">
        <w:rPr>
          <w:rFonts w:ascii="Times New Roman" w:hAnsi="Times New Roman" w:cs="Times New Roman"/>
          <w:sz w:val="20"/>
          <w:szCs w:val="20"/>
        </w:rPr>
        <w:t>.</w:t>
      </w:r>
      <w:r w:rsidRPr="002A5665">
        <w:rPr>
          <w:rFonts w:ascii="Times New Roman" w:hAnsi="Times New Roman" w:cs="Times New Roman"/>
          <w:sz w:val="20"/>
          <w:szCs w:val="20"/>
        </w:rPr>
        <w:t xml:space="preserve"> I understand the requirements to be successful in this course and will work with my child and </w:t>
      </w:r>
      <w:r w:rsidR="0028201E" w:rsidRPr="002A5665">
        <w:rPr>
          <w:rFonts w:ascii="Times New Roman" w:hAnsi="Times New Roman" w:cs="Times New Roman"/>
          <w:sz w:val="20"/>
          <w:szCs w:val="20"/>
        </w:rPr>
        <w:t>The Academy of Richmond County</w:t>
      </w:r>
      <w:r w:rsidRPr="002A5665">
        <w:rPr>
          <w:rFonts w:ascii="Times New Roman" w:hAnsi="Times New Roman" w:cs="Times New Roman"/>
          <w:sz w:val="20"/>
          <w:szCs w:val="20"/>
        </w:rPr>
        <w:t xml:space="preserve"> to ensure a productive school year.</w:t>
      </w:r>
    </w:p>
    <w:p w14:paraId="335CDC6D" w14:textId="77777777" w:rsidR="00467D7F" w:rsidRPr="002A5665" w:rsidRDefault="00467D7F" w:rsidP="00467D7F">
      <w:pPr>
        <w:autoSpaceDE w:val="0"/>
        <w:autoSpaceDN w:val="0"/>
        <w:adjustRightInd w:val="0"/>
        <w:spacing w:after="0" w:line="240" w:lineRule="auto"/>
        <w:rPr>
          <w:rFonts w:ascii="Times New Roman" w:hAnsi="Times New Roman" w:cs="Times New Roman"/>
          <w:sz w:val="20"/>
          <w:szCs w:val="20"/>
        </w:rPr>
      </w:pPr>
      <w:r w:rsidRPr="002A5665">
        <w:rPr>
          <w:rFonts w:ascii="Times New Roman" w:hAnsi="Times New Roman" w:cs="Times New Roman"/>
          <w:sz w:val="20"/>
          <w:szCs w:val="20"/>
        </w:rPr>
        <w:t>Note: This syllabus is an overview of the course material and may be subject to changes.</w:t>
      </w:r>
    </w:p>
    <w:p w14:paraId="0C811599" w14:textId="77777777" w:rsidR="0086206E" w:rsidRPr="002A5665" w:rsidRDefault="0086206E" w:rsidP="00467D7F">
      <w:pPr>
        <w:autoSpaceDE w:val="0"/>
        <w:autoSpaceDN w:val="0"/>
        <w:adjustRightInd w:val="0"/>
        <w:spacing w:after="0" w:line="240" w:lineRule="auto"/>
        <w:rPr>
          <w:rFonts w:ascii="Times New Roman" w:hAnsi="Times New Roman" w:cs="Times New Roman"/>
          <w:sz w:val="20"/>
          <w:szCs w:val="20"/>
        </w:rPr>
      </w:pPr>
    </w:p>
    <w:p w14:paraId="4F263EF3" w14:textId="77777777" w:rsidR="00467D7F" w:rsidRPr="002A5665" w:rsidRDefault="00467D7F" w:rsidP="00467D7F">
      <w:pPr>
        <w:autoSpaceDE w:val="0"/>
        <w:autoSpaceDN w:val="0"/>
        <w:adjustRightInd w:val="0"/>
        <w:spacing w:after="0" w:line="240" w:lineRule="auto"/>
        <w:rPr>
          <w:rFonts w:ascii="Times New Roman" w:hAnsi="Times New Roman" w:cs="Times New Roman"/>
          <w:sz w:val="20"/>
          <w:szCs w:val="20"/>
        </w:rPr>
      </w:pPr>
      <w:r w:rsidRPr="002A5665">
        <w:rPr>
          <w:rFonts w:ascii="Times New Roman" w:hAnsi="Times New Roman" w:cs="Times New Roman"/>
          <w:sz w:val="20"/>
          <w:szCs w:val="20"/>
        </w:rPr>
        <w:t xml:space="preserve">_________________________________________________ </w:t>
      </w:r>
    </w:p>
    <w:p w14:paraId="0949C07E" w14:textId="77777777" w:rsidR="00467D7F" w:rsidRPr="002A5665" w:rsidRDefault="00467D7F" w:rsidP="00467D7F">
      <w:pPr>
        <w:autoSpaceDE w:val="0"/>
        <w:autoSpaceDN w:val="0"/>
        <w:adjustRightInd w:val="0"/>
        <w:spacing w:after="0" w:line="240" w:lineRule="auto"/>
        <w:rPr>
          <w:rFonts w:ascii="Times New Roman" w:hAnsi="Times New Roman" w:cs="Times New Roman"/>
          <w:sz w:val="20"/>
          <w:szCs w:val="20"/>
        </w:rPr>
      </w:pPr>
      <w:r w:rsidRPr="002A5665">
        <w:rPr>
          <w:rFonts w:ascii="Times New Roman" w:hAnsi="Times New Roman" w:cs="Times New Roman"/>
          <w:sz w:val="20"/>
          <w:szCs w:val="20"/>
        </w:rPr>
        <w:t>Student Signature Date</w:t>
      </w:r>
    </w:p>
    <w:p w14:paraId="6D6A5339" w14:textId="77777777" w:rsidR="002D4C0A" w:rsidRPr="002A5665" w:rsidRDefault="002D4C0A" w:rsidP="00467D7F">
      <w:pPr>
        <w:autoSpaceDE w:val="0"/>
        <w:autoSpaceDN w:val="0"/>
        <w:adjustRightInd w:val="0"/>
        <w:spacing w:after="0" w:line="240" w:lineRule="auto"/>
        <w:rPr>
          <w:rFonts w:ascii="Times New Roman" w:hAnsi="Times New Roman" w:cs="Times New Roman"/>
          <w:sz w:val="20"/>
          <w:szCs w:val="20"/>
        </w:rPr>
      </w:pPr>
    </w:p>
    <w:p w14:paraId="2307AD6A" w14:textId="77777777" w:rsidR="00467D7F" w:rsidRPr="002A5665" w:rsidRDefault="00467D7F" w:rsidP="00467D7F">
      <w:pPr>
        <w:autoSpaceDE w:val="0"/>
        <w:autoSpaceDN w:val="0"/>
        <w:adjustRightInd w:val="0"/>
        <w:spacing w:after="0" w:line="240" w:lineRule="auto"/>
        <w:rPr>
          <w:rFonts w:ascii="Times New Roman" w:hAnsi="Times New Roman" w:cs="Times New Roman"/>
          <w:sz w:val="20"/>
          <w:szCs w:val="20"/>
        </w:rPr>
      </w:pPr>
      <w:r w:rsidRPr="002A5665">
        <w:rPr>
          <w:rFonts w:ascii="Times New Roman" w:hAnsi="Times New Roman" w:cs="Times New Roman"/>
          <w:sz w:val="20"/>
          <w:szCs w:val="20"/>
        </w:rPr>
        <w:t xml:space="preserve">_________________________________________________ </w:t>
      </w:r>
    </w:p>
    <w:p w14:paraId="78949126" w14:textId="77777777" w:rsidR="00467D7F" w:rsidRPr="002A5665" w:rsidRDefault="00467D7F" w:rsidP="00467D7F">
      <w:pPr>
        <w:autoSpaceDE w:val="0"/>
        <w:autoSpaceDN w:val="0"/>
        <w:adjustRightInd w:val="0"/>
        <w:spacing w:after="0" w:line="240" w:lineRule="auto"/>
        <w:rPr>
          <w:rFonts w:ascii="Times New Roman" w:hAnsi="Times New Roman" w:cs="Times New Roman"/>
          <w:sz w:val="20"/>
          <w:szCs w:val="20"/>
        </w:rPr>
      </w:pPr>
      <w:r w:rsidRPr="002A5665">
        <w:rPr>
          <w:rFonts w:ascii="Times New Roman" w:hAnsi="Times New Roman" w:cs="Times New Roman"/>
          <w:sz w:val="20"/>
          <w:szCs w:val="20"/>
        </w:rPr>
        <w:t>Parent/Guardian Signature Date</w:t>
      </w:r>
    </w:p>
    <w:p w14:paraId="7691503E" w14:textId="77777777" w:rsidR="002D4C0A" w:rsidRPr="002A5665" w:rsidRDefault="002D4C0A" w:rsidP="00467D7F">
      <w:pPr>
        <w:autoSpaceDE w:val="0"/>
        <w:autoSpaceDN w:val="0"/>
        <w:adjustRightInd w:val="0"/>
        <w:spacing w:after="0" w:line="240" w:lineRule="auto"/>
        <w:rPr>
          <w:rFonts w:ascii="Times New Roman" w:hAnsi="Times New Roman" w:cs="Times New Roman"/>
          <w:sz w:val="20"/>
          <w:szCs w:val="20"/>
        </w:rPr>
      </w:pPr>
    </w:p>
    <w:p w14:paraId="3FC05B07" w14:textId="77777777" w:rsidR="00467D7F" w:rsidRPr="002A5665" w:rsidRDefault="00467D7F" w:rsidP="00467D7F">
      <w:pPr>
        <w:autoSpaceDE w:val="0"/>
        <w:autoSpaceDN w:val="0"/>
        <w:adjustRightInd w:val="0"/>
        <w:spacing w:after="0" w:line="240" w:lineRule="auto"/>
        <w:rPr>
          <w:rFonts w:ascii="Times New Roman" w:hAnsi="Times New Roman" w:cs="Times New Roman"/>
          <w:sz w:val="20"/>
          <w:szCs w:val="20"/>
        </w:rPr>
      </w:pPr>
      <w:r w:rsidRPr="002A5665">
        <w:rPr>
          <w:rFonts w:ascii="Times New Roman" w:hAnsi="Times New Roman" w:cs="Times New Roman"/>
          <w:sz w:val="20"/>
          <w:szCs w:val="20"/>
        </w:rPr>
        <w:t>_________________________________________________</w:t>
      </w:r>
    </w:p>
    <w:p w14:paraId="5170E2CD" w14:textId="77777777" w:rsidR="00467D7F" w:rsidRPr="002A5665" w:rsidRDefault="00467D7F" w:rsidP="00467D7F">
      <w:pPr>
        <w:pBdr>
          <w:bottom w:val="single" w:sz="12" w:space="1" w:color="auto"/>
        </w:pBdr>
        <w:autoSpaceDE w:val="0"/>
        <w:autoSpaceDN w:val="0"/>
        <w:adjustRightInd w:val="0"/>
        <w:spacing w:after="0" w:line="240" w:lineRule="auto"/>
        <w:rPr>
          <w:rFonts w:ascii="Times New Roman" w:hAnsi="Times New Roman" w:cs="Times New Roman"/>
          <w:sz w:val="20"/>
          <w:szCs w:val="20"/>
        </w:rPr>
      </w:pPr>
      <w:r w:rsidRPr="002A5665">
        <w:rPr>
          <w:rFonts w:ascii="Times New Roman" w:hAnsi="Times New Roman" w:cs="Times New Roman"/>
          <w:sz w:val="20"/>
          <w:szCs w:val="20"/>
        </w:rPr>
        <w:t>Street Address</w:t>
      </w:r>
    </w:p>
    <w:p w14:paraId="72B9A258" w14:textId="77777777" w:rsidR="002D4C0A" w:rsidRPr="002A5665" w:rsidRDefault="002D4C0A" w:rsidP="00467D7F">
      <w:pPr>
        <w:pBdr>
          <w:bottom w:val="single" w:sz="12" w:space="1" w:color="auto"/>
        </w:pBdr>
        <w:autoSpaceDE w:val="0"/>
        <w:autoSpaceDN w:val="0"/>
        <w:adjustRightInd w:val="0"/>
        <w:spacing w:after="0" w:line="240" w:lineRule="auto"/>
        <w:rPr>
          <w:rFonts w:ascii="Times New Roman" w:hAnsi="Times New Roman" w:cs="Times New Roman"/>
          <w:sz w:val="20"/>
          <w:szCs w:val="20"/>
        </w:rPr>
      </w:pPr>
    </w:p>
    <w:p w14:paraId="5695FBEF" w14:textId="77777777" w:rsidR="00E53C04" w:rsidRPr="002A5665" w:rsidRDefault="00E53C04" w:rsidP="00467D7F">
      <w:pPr>
        <w:pBdr>
          <w:bottom w:val="single" w:sz="12" w:space="1" w:color="auto"/>
        </w:pBdr>
        <w:autoSpaceDE w:val="0"/>
        <w:autoSpaceDN w:val="0"/>
        <w:adjustRightInd w:val="0"/>
        <w:spacing w:after="0" w:line="240" w:lineRule="auto"/>
        <w:rPr>
          <w:rFonts w:ascii="Times New Roman" w:hAnsi="Times New Roman" w:cs="Times New Roman"/>
          <w:sz w:val="20"/>
          <w:szCs w:val="20"/>
        </w:rPr>
      </w:pPr>
    </w:p>
    <w:p w14:paraId="52EEE44D" w14:textId="77777777" w:rsidR="00467D7F" w:rsidRPr="002A5665" w:rsidRDefault="00467D7F" w:rsidP="00467D7F">
      <w:pPr>
        <w:autoSpaceDE w:val="0"/>
        <w:autoSpaceDN w:val="0"/>
        <w:adjustRightInd w:val="0"/>
        <w:spacing w:after="0" w:line="240" w:lineRule="auto"/>
        <w:rPr>
          <w:rFonts w:ascii="Times New Roman" w:hAnsi="Times New Roman" w:cs="Times New Roman"/>
          <w:b/>
          <w:bCs/>
          <w:i/>
          <w:iCs/>
          <w:sz w:val="20"/>
          <w:szCs w:val="20"/>
        </w:rPr>
      </w:pPr>
      <w:r w:rsidRPr="002A5665">
        <w:rPr>
          <w:rFonts w:ascii="Times New Roman" w:hAnsi="Times New Roman" w:cs="Times New Roman"/>
          <w:sz w:val="20"/>
          <w:szCs w:val="20"/>
        </w:rPr>
        <w:t xml:space="preserve">A.M or P.M Phone Number </w:t>
      </w:r>
      <w:proofErr w:type="gramStart"/>
      <w:r w:rsidRPr="002A5665">
        <w:rPr>
          <w:rFonts w:ascii="Times New Roman" w:hAnsi="Times New Roman" w:cs="Times New Roman"/>
          <w:sz w:val="20"/>
          <w:szCs w:val="20"/>
        </w:rPr>
        <w:t xml:space="preserve">( </w:t>
      </w:r>
      <w:r w:rsidRPr="002A5665">
        <w:rPr>
          <w:rFonts w:ascii="Times New Roman" w:hAnsi="Times New Roman" w:cs="Times New Roman"/>
          <w:b/>
          <w:bCs/>
          <w:i/>
          <w:iCs/>
          <w:sz w:val="20"/>
          <w:szCs w:val="20"/>
        </w:rPr>
        <w:t>Best</w:t>
      </w:r>
      <w:proofErr w:type="gramEnd"/>
      <w:r w:rsidRPr="002A5665">
        <w:rPr>
          <w:rFonts w:ascii="Times New Roman" w:hAnsi="Times New Roman" w:cs="Times New Roman"/>
          <w:b/>
          <w:bCs/>
          <w:i/>
          <w:iCs/>
          <w:sz w:val="20"/>
          <w:szCs w:val="20"/>
        </w:rPr>
        <w:t xml:space="preserve"> time to reach you? )</w:t>
      </w:r>
    </w:p>
    <w:p w14:paraId="31B94E11" w14:textId="77777777" w:rsidR="00467D7F" w:rsidRPr="002A5665" w:rsidRDefault="00467D7F" w:rsidP="00467D7F">
      <w:pPr>
        <w:autoSpaceDE w:val="0"/>
        <w:autoSpaceDN w:val="0"/>
        <w:adjustRightInd w:val="0"/>
        <w:spacing w:after="0" w:line="240" w:lineRule="auto"/>
        <w:rPr>
          <w:rFonts w:ascii="Times New Roman" w:hAnsi="Times New Roman" w:cs="Times New Roman"/>
          <w:b/>
          <w:bCs/>
          <w:i/>
          <w:iCs/>
          <w:sz w:val="20"/>
          <w:szCs w:val="20"/>
        </w:rPr>
      </w:pPr>
    </w:p>
    <w:p w14:paraId="2CF4B1D3" w14:textId="77777777" w:rsidR="00467D7F" w:rsidRPr="002A5665" w:rsidRDefault="00467D7F" w:rsidP="00467D7F">
      <w:pPr>
        <w:autoSpaceDE w:val="0"/>
        <w:autoSpaceDN w:val="0"/>
        <w:adjustRightInd w:val="0"/>
        <w:spacing w:after="0" w:line="240" w:lineRule="auto"/>
        <w:rPr>
          <w:rFonts w:ascii="Times New Roman" w:hAnsi="Times New Roman" w:cs="Times New Roman"/>
          <w:sz w:val="20"/>
          <w:szCs w:val="20"/>
        </w:rPr>
      </w:pPr>
      <w:r w:rsidRPr="002A5665">
        <w:rPr>
          <w:rFonts w:ascii="Times New Roman" w:hAnsi="Times New Roman" w:cs="Times New Roman"/>
          <w:sz w:val="20"/>
          <w:szCs w:val="20"/>
        </w:rPr>
        <w:t>Email Address _____________________________________</w:t>
      </w:r>
    </w:p>
    <w:p w14:paraId="4256C8B7" w14:textId="77777777" w:rsidR="00467D7F" w:rsidRPr="002A5665" w:rsidRDefault="00467D7F" w:rsidP="00467D7F">
      <w:pPr>
        <w:autoSpaceDE w:val="0"/>
        <w:autoSpaceDN w:val="0"/>
        <w:adjustRightInd w:val="0"/>
        <w:spacing w:after="0" w:line="240" w:lineRule="auto"/>
        <w:rPr>
          <w:rFonts w:ascii="Times New Roman" w:hAnsi="Times New Roman" w:cs="Times New Roman"/>
          <w:sz w:val="20"/>
          <w:szCs w:val="20"/>
        </w:rPr>
      </w:pPr>
      <w:r w:rsidRPr="002A5665">
        <w:rPr>
          <w:rFonts w:ascii="Times New Roman" w:hAnsi="Times New Roman" w:cs="Times New Roman"/>
          <w:sz w:val="20"/>
          <w:szCs w:val="20"/>
        </w:rPr>
        <w:t>Comments:</w:t>
      </w:r>
    </w:p>
    <w:p w14:paraId="165EDEE3" w14:textId="77777777" w:rsidR="00467D7F" w:rsidRPr="002A5665" w:rsidRDefault="00467D7F" w:rsidP="00467D7F">
      <w:pPr>
        <w:autoSpaceDE w:val="0"/>
        <w:autoSpaceDN w:val="0"/>
        <w:adjustRightInd w:val="0"/>
        <w:spacing w:after="0" w:line="240" w:lineRule="auto"/>
        <w:rPr>
          <w:rFonts w:ascii="Times New Roman" w:hAnsi="Times New Roman" w:cs="Times New Roman"/>
          <w:sz w:val="20"/>
          <w:szCs w:val="20"/>
        </w:rPr>
      </w:pPr>
    </w:p>
    <w:p w14:paraId="50996C1A" w14:textId="77777777" w:rsidR="00467D7F" w:rsidRPr="002A5665" w:rsidRDefault="00467D7F" w:rsidP="00467D7F">
      <w:pPr>
        <w:autoSpaceDE w:val="0"/>
        <w:autoSpaceDN w:val="0"/>
        <w:adjustRightInd w:val="0"/>
        <w:spacing w:after="0" w:line="240" w:lineRule="auto"/>
        <w:rPr>
          <w:rFonts w:ascii="Times New Roman" w:hAnsi="Times New Roman" w:cs="Times New Roman"/>
          <w:sz w:val="20"/>
          <w:szCs w:val="20"/>
        </w:rPr>
      </w:pPr>
    </w:p>
    <w:p w14:paraId="28D4FFC8" w14:textId="77777777" w:rsidR="00467D7F" w:rsidRPr="002A5665" w:rsidRDefault="00467D7F" w:rsidP="00467D7F">
      <w:pPr>
        <w:autoSpaceDE w:val="0"/>
        <w:autoSpaceDN w:val="0"/>
        <w:adjustRightInd w:val="0"/>
        <w:spacing w:after="0" w:line="240" w:lineRule="auto"/>
        <w:rPr>
          <w:rFonts w:ascii="Times New Roman" w:hAnsi="Times New Roman" w:cs="Times New Roman"/>
          <w:sz w:val="20"/>
          <w:szCs w:val="20"/>
        </w:rPr>
      </w:pPr>
    </w:p>
    <w:p w14:paraId="0E65696F" w14:textId="77777777" w:rsidR="00467D7F" w:rsidRPr="002A5665" w:rsidRDefault="00467D7F" w:rsidP="00467D7F">
      <w:pPr>
        <w:autoSpaceDE w:val="0"/>
        <w:autoSpaceDN w:val="0"/>
        <w:adjustRightInd w:val="0"/>
        <w:spacing w:after="0" w:line="240" w:lineRule="auto"/>
        <w:rPr>
          <w:rFonts w:ascii="Times New Roman" w:hAnsi="Times New Roman" w:cs="Times New Roman"/>
          <w:sz w:val="20"/>
          <w:szCs w:val="20"/>
        </w:rPr>
      </w:pPr>
    </w:p>
    <w:p w14:paraId="638A8FA1" w14:textId="77777777" w:rsidR="00467D7F" w:rsidRPr="002A5665" w:rsidRDefault="00467D7F" w:rsidP="00467D7F">
      <w:pPr>
        <w:pStyle w:val="NormalWeb"/>
        <w:rPr>
          <w:rFonts w:ascii="Courier New" w:hAnsi="Courier New" w:cs="Courier New"/>
          <w:sz w:val="20"/>
          <w:szCs w:val="20"/>
        </w:rPr>
      </w:pPr>
      <w:r w:rsidRPr="002A5665">
        <w:rPr>
          <w:rFonts w:ascii="Courier New" w:hAnsi="Courier New" w:cs="Courier New"/>
          <w:sz w:val="20"/>
          <w:szCs w:val="20"/>
        </w:rPr>
        <w:t>We are looking forward to an exciting and successful year!!!</w:t>
      </w:r>
    </w:p>
    <w:p w14:paraId="55B4F831" w14:textId="77777777" w:rsidR="00467D7F" w:rsidRPr="002A5665" w:rsidRDefault="00467D7F" w:rsidP="00467D7F">
      <w:pPr>
        <w:pStyle w:val="NormalWeb"/>
        <w:rPr>
          <w:rFonts w:ascii="Courier New" w:hAnsi="Courier New" w:cs="Courier New"/>
          <w:sz w:val="20"/>
          <w:szCs w:val="20"/>
        </w:rPr>
      </w:pPr>
    </w:p>
    <w:p w14:paraId="1AA24E70" w14:textId="77777777" w:rsidR="00467D7F" w:rsidRPr="002A5665" w:rsidRDefault="00467D7F" w:rsidP="00467D7F">
      <w:pPr>
        <w:pStyle w:val="NormalWeb"/>
        <w:rPr>
          <w:rFonts w:ascii="Courier New" w:hAnsi="Courier New" w:cs="Courier New"/>
          <w:sz w:val="20"/>
          <w:szCs w:val="20"/>
        </w:rPr>
      </w:pPr>
      <w:r w:rsidRPr="002A5665">
        <w:rPr>
          <w:rFonts w:ascii="Courier New" w:hAnsi="Courier New" w:cs="Courier New"/>
          <w:sz w:val="20"/>
          <w:szCs w:val="20"/>
        </w:rPr>
        <w:t>Thank You,</w:t>
      </w:r>
    </w:p>
    <w:p w14:paraId="5FA7E1F9" w14:textId="77777777" w:rsidR="00467D7F" w:rsidRPr="002A5665" w:rsidRDefault="00467D7F" w:rsidP="00467D7F">
      <w:pPr>
        <w:pStyle w:val="NormalWeb"/>
        <w:rPr>
          <w:rFonts w:ascii="Courier New" w:hAnsi="Courier New" w:cs="Courier New"/>
          <w:sz w:val="20"/>
          <w:szCs w:val="20"/>
        </w:rPr>
      </w:pPr>
    </w:p>
    <w:p w14:paraId="4694EBA4" w14:textId="77777777" w:rsidR="00467D7F" w:rsidRPr="002A5665" w:rsidRDefault="00467D7F" w:rsidP="00467D7F">
      <w:pPr>
        <w:pStyle w:val="NormalWeb"/>
        <w:rPr>
          <w:rFonts w:ascii="Courier New" w:hAnsi="Courier New" w:cs="Courier New"/>
          <w:sz w:val="20"/>
          <w:szCs w:val="20"/>
        </w:rPr>
      </w:pPr>
    </w:p>
    <w:p w14:paraId="5A20D8C7" w14:textId="2534B90A" w:rsidR="00467D7F" w:rsidRPr="002A5665" w:rsidRDefault="00467D7F" w:rsidP="00467D7F">
      <w:pPr>
        <w:pStyle w:val="NormalWeb"/>
        <w:rPr>
          <w:rFonts w:ascii="Verdana" w:hAnsi="Verdana"/>
          <w:color w:val="000000"/>
          <w:sz w:val="20"/>
          <w:szCs w:val="20"/>
        </w:rPr>
      </w:pPr>
      <w:r w:rsidRPr="002A5665">
        <w:rPr>
          <w:rFonts w:ascii="Courier New" w:hAnsi="Courier New" w:cs="Courier New"/>
          <w:sz w:val="20"/>
          <w:szCs w:val="20"/>
        </w:rPr>
        <w:t xml:space="preserve">Ms. </w:t>
      </w:r>
      <w:r w:rsidR="00E53C04" w:rsidRPr="002A5665">
        <w:rPr>
          <w:rFonts w:ascii="Courier New" w:hAnsi="Courier New" w:cs="Courier New"/>
          <w:sz w:val="20"/>
          <w:szCs w:val="20"/>
        </w:rPr>
        <w:t>R</w:t>
      </w:r>
      <w:r w:rsidR="00591CE5" w:rsidRPr="002A5665">
        <w:rPr>
          <w:rFonts w:ascii="Courier New" w:hAnsi="Courier New" w:cs="Courier New"/>
          <w:sz w:val="20"/>
          <w:szCs w:val="20"/>
        </w:rPr>
        <w:t>obyn</w:t>
      </w:r>
      <w:r w:rsidR="00E53C04" w:rsidRPr="002A5665">
        <w:rPr>
          <w:rFonts w:ascii="Courier New" w:hAnsi="Courier New" w:cs="Courier New"/>
          <w:sz w:val="20"/>
          <w:szCs w:val="20"/>
        </w:rPr>
        <w:t xml:space="preserve"> </w:t>
      </w:r>
      <w:r w:rsidR="00504578" w:rsidRPr="002A5665">
        <w:rPr>
          <w:rFonts w:ascii="Courier New" w:hAnsi="Courier New" w:cs="Courier New"/>
          <w:sz w:val="20"/>
          <w:szCs w:val="20"/>
        </w:rPr>
        <w:t>Freeman</w:t>
      </w:r>
      <w:r w:rsidR="00E53C04" w:rsidRPr="002A5665">
        <w:rPr>
          <w:rFonts w:ascii="Courier New" w:hAnsi="Courier New" w:cs="Courier New"/>
          <w:sz w:val="20"/>
          <w:szCs w:val="20"/>
        </w:rPr>
        <w:t xml:space="preserve"> </w:t>
      </w:r>
      <w:proofErr w:type="spellStart"/>
      <w:proofErr w:type="gramStart"/>
      <w:r w:rsidR="00E53C04" w:rsidRPr="002A5665">
        <w:rPr>
          <w:rFonts w:ascii="Courier New" w:hAnsi="Courier New" w:cs="Courier New"/>
          <w:sz w:val="20"/>
          <w:szCs w:val="20"/>
        </w:rPr>
        <w:t>Ed.S</w:t>
      </w:r>
      <w:proofErr w:type="spellEnd"/>
      <w:proofErr w:type="gramEnd"/>
    </w:p>
    <w:sectPr w:rsidR="00467D7F" w:rsidRPr="002A56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233AA"/>
    <w:multiLevelType w:val="hybridMultilevel"/>
    <w:tmpl w:val="7FDCB5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D758A2"/>
    <w:multiLevelType w:val="hybridMultilevel"/>
    <w:tmpl w:val="0354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8726694">
    <w:abstractNumId w:val="1"/>
  </w:num>
  <w:num w:numId="2" w16cid:durableId="559825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7C"/>
    <w:rsid w:val="00004A1D"/>
    <w:rsid w:val="00007D4D"/>
    <w:rsid w:val="000119D2"/>
    <w:rsid w:val="00030CEA"/>
    <w:rsid w:val="0003547C"/>
    <w:rsid w:val="00061B04"/>
    <w:rsid w:val="00094710"/>
    <w:rsid w:val="000C20F1"/>
    <w:rsid w:val="000D14FB"/>
    <w:rsid w:val="00120F9F"/>
    <w:rsid w:val="00134A79"/>
    <w:rsid w:val="00135F80"/>
    <w:rsid w:val="00161055"/>
    <w:rsid w:val="001D0FEB"/>
    <w:rsid w:val="002214BA"/>
    <w:rsid w:val="00246E67"/>
    <w:rsid w:val="00252D78"/>
    <w:rsid w:val="0028201E"/>
    <w:rsid w:val="002A5665"/>
    <w:rsid w:val="002D4C0A"/>
    <w:rsid w:val="00315A6D"/>
    <w:rsid w:val="003162EA"/>
    <w:rsid w:val="00331AD7"/>
    <w:rsid w:val="00354D86"/>
    <w:rsid w:val="00360282"/>
    <w:rsid w:val="0041324C"/>
    <w:rsid w:val="00466612"/>
    <w:rsid w:val="00466AF3"/>
    <w:rsid w:val="00467D7F"/>
    <w:rsid w:val="0047780A"/>
    <w:rsid w:val="0048560A"/>
    <w:rsid w:val="004A7B6F"/>
    <w:rsid w:val="004C519E"/>
    <w:rsid w:val="004D7D28"/>
    <w:rsid w:val="00502016"/>
    <w:rsid w:val="00504578"/>
    <w:rsid w:val="00534268"/>
    <w:rsid w:val="00591CE5"/>
    <w:rsid w:val="005B4838"/>
    <w:rsid w:val="005C2259"/>
    <w:rsid w:val="005E4E44"/>
    <w:rsid w:val="00616B79"/>
    <w:rsid w:val="00685521"/>
    <w:rsid w:val="006A455E"/>
    <w:rsid w:val="006B34FA"/>
    <w:rsid w:val="006F6D79"/>
    <w:rsid w:val="00714F11"/>
    <w:rsid w:val="0075178E"/>
    <w:rsid w:val="007A6CA8"/>
    <w:rsid w:val="008569D2"/>
    <w:rsid w:val="0086206E"/>
    <w:rsid w:val="0087306A"/>
    <w:rsid w:val="008731BD"/>
    <w:rsid w:val="00880DC9"/>
    <w:rsid w:val="00891587"/>
    <w:rsid w:val="008B3F18"/>
    <w:rsid w:val="008D2EE2"/>
    <w:rsid w:val="008E600E"/>
    <w:rsid w:val="008E6132"/>
    <w:rsid w:val="008F5CCB"/>
    <w:rsid w:val="00986489"/>
    <w:rsid w:val="00992FD1"/>
    <w:rsid w:val="00995750"/>
    <w:rsid w:val="009D6B3C"/>
    <w:rsid w:val="009E0BB2"/>
    <w:rsid w:val="00A33FDC"/>
    <w:rsid w:val="00A70B2A"/>
    <w:rsid w:val="00A70ED9"/>
    <w:rsid w:val="00A73C28"/>
    <w:rsid w:val="00AA5C82"/>
    <w:rsid w:val="00AB5710"/>
    <w:rsid w:val="00AE32C4"/>
    <w:rsid w:val="00AF64D2"/>
    <w:rsid w:val="00B04B5C"/>
    <w:rsid w:val="00BE0154"/>
    <w:rsid w:val="00C345C4"/>
    <w:rsid w:val="00C50E24"/>
    <w:rsid w:val="00C6609B"/>
    <w:rsid w:val="00CA3269"/>
    <w:rsid w:val="00CE754D"/>
    <w:rsid w:val="00DA3ED7"/>
    <w:rsid w:val="00DD4190"/>
    <w:rsid w:val="00E06292"/>
    <w:rsid w:val="00E1435B"/>
    <w:rsid w:val="00E21F6A"/>
    <w:rsid w:val="00E26571"/>
    <w:rsid w:val="00E31C0D"/>
    <w:rsid w:val="00E37766"/>
    <w:rsid w:val="00E53C04"/>
    <w:rsid w:val="00E55804"/>
    <w:rsid w:val="00E65550"/>
    <w:rsid w:val="00ED6BEC"/>
    <w:rsid w:val="00F13AC5"/>
    <w:rsid w:val="00F26A65"/>
    <w:rsid w:val="00F77898"/>
    <w:rsid w:val="00F83ABB"/>
    <w:rsid w:val="00FB5946"/>
    <w:rsid w:val="00FF2802"/>
    <w:rsid w:val="00FF3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4BD7"/>
  <w15:docId w15:val="{05B2C932-F068-4345-A7DD-8CD8FA0C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47C"/>
    <w:rPr>
      <w:color w:val="0000FF" w:themeColor="hyperlink"/>
      <w:u w:val="single"/>
    </w:rPr>
  </w:style>
  <w:style w:type="paragraph" w:styleId="NormalWeb">
    <w:name w:val="Normal (Web)"/>
    <w:basedOn w:val="Normal"/>
    <w:uiPriority w:val="99"/>
    <w:unhideWhenUsed/>
    <w:rsid w:val="0003547C"/>
    <w:pPr>
      <w:spacing w:after="0" w:line="240" w:lineRule="auto"/>
    </w:pPr>
    <w:rPr>
      <w:rFonts w:ascii="Times New Roman" w:eastAsia="Times New Roman" w:hAnsi="Times New Roman" w:cs="Times New Roman"/>
    </w:rPr>
  </w:style>
  <w:style w:type="paragraph" w:customStyle="1" w:styleId="Default">
    <w:name w:val="Default"/>
    <w:rsid w:val="00FF2802"/>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A4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eemro1@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Lofton, Robyn</dc:creator>
  <cp:lastModifiedBy>Freeman, Robyn</cp:lastModifiedBy>
  <cp:revision>9</cp:revision>
  <cp:lastPrinted>2024-07-29T19:05:00Z</cp:lastPrinted>
  <dcterms:created xsi:type="dcterms:W3CDTF">2024-07-30T13:13:00Z</dcterms:created>
  <dcterms:modified xsi:type="dcterms:W3CDTF">2024-07-31T12:17:00Z</dcterms:modified>
</cp:coreProperties>
</file>