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93"/>
        <w:gridCol w:w="13897"/>
      </w:tblGrid>
      <w:tr w:rsidR="004A0A6A" w:rsidRPr="00E962CB" w14:paraId="53FEDD28" w14:textId="77777777" w:rsidTr="00E962CB">
        <w:tc>
          <w:tcPr>
            <w:tcW w:w="498" w:type="dxa"/>
            <w:tcBorders>
              <w:bottom w:val="nil"/>
              <w:right w:val="nil"/>
            </w:tcBorders>
          </w:tcPr>
          <w:p w14:paraId="46A66803" w14:textId="77777777" w:rsidR="004A0A6A" w:rsidRPr="00E962CB" w:rsidRDefault="004A0A6A">
            <w:pPr>
              <w:rPr>
                <w:rFonts w:ascii="Arial Nova Light" w:hAnsi="Arial Nova Light"/>
              </w:rPr>
            </w:pPr>
          </w:p>
        </w:tc>
        <w:tc>
          <w:tcPr>
            <w:tcW w:w="14118" w:type="dxa"/>
            <w:tcBorders>
              <w:left w:val="nil"/>
              <w:bottom w:val="nil"/>
            </w:tcBorders>
          </w:tcPr>
          <w:p w14:paraId="79B25462" w14:textId="77777777" w:rsidR="00FA23FC" w:rsidRPr="00FA23FC" w:rsidRDefault="004A0A6A" w:rsidP="00FA23FC">
            <w:pPr>
              <w:rPr>
                <w:rFonts w:ascii="Arial Nova Light" w:hAnsi="Arial Nova Light" w:cstheme="minorHAnsi"/>
                <w:b/>
              </w:rPr>
            </w:pPr>
            <w:r w:rsidRPr="00FA23FC">
              <w:rPr>
                <w:rFonts w:ascii="Arial Nova Light" w:hAnsi="Arial Nova Light" w:cstheme="minorHAnsi"/>
                <w:b/>
              </w:rPr>
              <w:t>Standard:</w:t>
            </w:r>
            <w:r w:rsidR="00E962CB" w:rsidRPr="00FA23FC">
              <w:rPr>
                <w:rFonts w:ascii="Arial Nova Light" w:hAnsi="Arial Nova Light" w:cstheme="minorHAnsi"/>
                <w:b/>
              </w:rPr>
              <w:t xml:space="preserve"> </w:t>
            </w:r>
          </w:p>
          <w:p w14:paraId="52CD6D74" w14:textId="72F69B57" w:rsidR="00FA23FC" w:rsidRPr="00ED4A88" w:rsidRDefault="00FA23FC" w:rsidP="00FA23FC">
            <w:pPr>
              <w:pStyle w:val="ListParagraph"/>
              <w:numPr>
                <w:ilvl w:val="0"/>
                <w:numId w:val="9"/>
              </w:numPr>
              <w:rPr>
                <w:rFonts w:ascii="Arial Nova Light" w:hAnsi="Arial Nova Light" w:cstheme="minorHAnsi"/>
                <w:b/>
              </w:rPr>
            </w:pPr>
            <w:r w:rsidRPr="00ED4A88">
              <w:rPr>
                <w:rFonts w:ascii="Arial Nova Light" w:hAnsi="Arial Nova Light" w:cstheme="minorHAnsi"/>
                <w:b/>
              </w:rPr>
              <w:t>9-</w:t>
            </w:r>
            <w:proofErr w:type="gramStart"/>
            <w:r w:rsidRPr="00ED4A88">
              <w:rPr>
                <w:rFonts w:ascii="Arial Nova Light" w:hAnsi="Arial Nova Light" w:cstheme="minorHAnsi"/>
                <w:b/>
              </w:rPr>
              <w:t>12.T.T.</w:t>
            </w:r>
            <w:proofErr w:type="gramEnd"/>
            <w:r w:rsidRPr="00ED4A88">
              <w:rPr>
                <w:rFonts w:ascii="Arial Nova Light" w:hAnsi="Arial Nova Light" w:cstheme="minorHAnsi"/>
                <w:b/>
              </w:rPr>
              <w:t>1 (a-e): Narrative Techniques- Evaluate and apply narrative techniques to enhance text's appeal to audiences or achieve specific purposes. (priority)</w:t>
            </w:r>
          </w:p>
          <w:p w14:paraId="286B28C4" w14:textId="3638966E" w:rsidR="00FA23FC" w:rsidRPr="00ED4A88" w:rsidRDefault="00FA23FC"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 xml:space="preserve">11.T.T.1.a: Compare how narrative techniques (including archetypes, multiple perspectives, story structure, and symbolism) develop and interact across two or more texts, using textual evidence. </w:t>
            </w:r>
          </w:p>
          <w:p w14:paraId="1083A955" w14:textId="7FF1604A" w:rsidR="00FA23FC" w:rsidRPr="00ED4A88" w:rsidRDefault="00FA23FC"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11.T.T.1.b: Compare and evaluate an author’s use of plot structures, conflict, narrative devices, wor</w:t>
            </w:r>
            <w:r w:rsidR="00C4151C">
              <w:rPr>
                <w:rFonts w:ascii="Arial Nova Light" w:hAnsi="Arial Nova Light" w:cstheme="minorHAnsi"/>
                <w:bCs/>
              </w:rPr>
              <w:t>d</w:t>
            </w:r>
            <w:r w:rsidRPr="00ED4A88">
              <w:rPr>
                <w:rFonts w:ascii="Arial Nova Light" w:hAnsi="Arial Nova Light" w:cstheme="minorHAnsi"/>
                <w:bCs/>
              </w:rPr>
              <w:t xml:space="preserve"> choice, and other craft techniques to impact audiences and create purpose in two or more texts. </w:t>
            </w:r>
          </w:p>
          <w:p w14:paraId="489FC851" w14:textId="27833146" w:rsidR="00FA23FC" w:rsidRPr="00ED4A88" w:rsidRDefault="00FA23FC"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 xml:space="preserve">11.T.T.1.c: Compare how different authors develop a similar theme, comparing passages within and across texts, providing both reasoning and supportive textual evidence. </w:t>
            </w:r>
          </w:p>
          <w:p w14:paraId="56C1BE3C" w14:textId="5E5ED91E" w:rsidR="00FA23FC" w:rsidRPr="00ED4A88" w:rsidRDefault="00FA23FC"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 xml:space="preserve">11.T.T.1.d: Analyze how literary works draw on theme, event patterns, or character types from different time periods. </w:t>
            </w:r>
          </w:p>
          <w:p w14:paraId="0D8ECB28" w14:textId="24EB7F3E" w:rsidR="00FA23FC" w:rsidRPr="00ED4A88" w:rsidRDefault="00ED4A88"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11.T.T.1.e: Effectively apply a variety of narrative techniques to develop complex character(s) who change, use setting to create mood, develop an idea or theme across the text using metaphors and symbolism, achieve specific purposes, engage audiences, and enhance writing.</w:t>
            </w:r>
          </w:p>
          <w:p w14:paraId="5594F30D" w14:textId="5C84DDC8" w:rsidR="00ED4A88" w:rsidRPr="00ED4A88" w:rsidRDefault="00ED4A88" w:rsidP="00FA23FC">
            <w:pPr>
              <w:pStyle w:val="ListParagraph"/>
              <w:numPr>
                <w:ilvl w:val="0"/>
                <w:numId w:val="9"/>
              </w:numPr>
              <w:rPr>
                <w:rFonts w:ascii="Arial Nova Light" w:hAnsi="Arial Nova Light" w:cstheme="minorHAnsi"/>
                <w:bCs/>
              </w:rPr>
            </w:pPr>
            <w:r w:rsidRPr="00ED4A88">
              <w:rPr>
                <w:rFonts w:ascii="Arial Nova Light" w:hAnsi="Arial Nova Light" w:cstheme="minorHAnsi"/>
                <w:bCs/>
              </w:rPr>
              <w:t>9-</w:t>
            </w:r>
            <w:proofErr w:type="gramStart"/>
            <w:r w:rsidRPr="00ED4A88">
              <w:rPr>
                <w:rFonts w:ascii="Arial Nova Light" w:hAnsi="Arial Nova Light" w:cstheme="minorHAnsi"/>
                <w:bCs/>
              </w:rPr>
              <w:t>12.T.T.</w:t>
            </w:r>
            <w:proofErr w:type="gramEnd"/>
            <w:r w:rsidRPr="00ED4A88">
              <w:rPr>
                <w:rFonts w:ascii="Arial Nova Light" w:hAnsi="Arial Nova Light" w:cstheme="minorHAnsi"/>
                <w:bCs/>
              </w:rPr>
              <w:t xml:space="preserve">4: Poetic Techniques- Evaluate and apply poetic techniques to enhance text’s appeal to audiences or achieve specific purposes. </w:t>
            </w:r>
          </w:p>
          <w:p w14:paraId="74FE15AA" w14:textId="627CA3B5" w:rsidR="00ED4A88" w:rsidRPr="00ED4A88" w:rsidRDefault="00ED4A88"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 xml:space="preserve">11.T.T.4.a: Read, discuss, evaluate, and critique a variety of texts, considering poetic techniques used to present and design content and their associated implications on meaning and/or theme. </w:t>
            </w:r>
          </w:p>
          <w:p w14:paraId="61CE4F78" w14:textId="0B7171A8" w:rsidR="00ED4A88" w:rsidRPr="00ED4A88" w:rsidRDefault="00ED4A88" w:rsidP="00ED4A88">
            <w:pPr>
              <w:pStyle w:val="ListParagraph"/>
              <w:numPr>
                <w:ilvl w:val="1"/>
                <w:numId w:val="9"/>
              </w:numPr>
              <w:rPr>
                <w:rFonts w:ascii="Arial Nova Light" w:hAnsi="Arial Nova Light" w:cstheme="minorHAnsi"/>
                <w:bCs/>
              </w:rPr>
            </w:pPr>
            <w:r w:rsidRPr="00ED4A88">
              <w:rPr>
                <w:rFonts w:ascii="Arial Nova Light" w:hAnsi="Arial Nova Light" w:cstheme="minorHAnsi"/>
                <w:bCs/>
              </w:rPr>
              <w:t xml:space="preserve">11.T.T.4.b: Apply knowledge of various poetic techniques and conventions to create poetic text for an intended purpose. </w:t>
            </w:r>
          </w:p>
          <w:p w14:paraId="75561A7A" w14:textId="77777777" w:rsidR="00ED4A88" w:rsidRPr="00C4151C" w:rsidRDefault="00ED4A88" w:rsidP="00FA23FC">
            <w:pPr>
              <w:pStyle w:val="ListParagraph"/>
              <w:numPr>
                <w:ilvl w:val="0"/>
                <w:numId w:val="9"/>
              </w:numPr>
              <w:rPr>
                <w:rFonts w:ascii="Arial Nova Light" w:hAnsi="Arial Nova Light" w:cstheme="minorHAnsi"/>
                <w:bCs/>
              </w:rPr>
            </w:pPr>
            <w:r w:rsidRPr="00C4151C">
              <w:rPr>
                <w:rFonts w:ascii="Arial Nova Light" w:hAnsi="Arial Nova Light" w:cstheme="minorHAnsi"/>
                <w:bCs/>
              </w:rPr>
              <w:t>9-</w:t>
            </w:r>
            <w:proofErr w:type="gramStart"/>
            <w:r w:rsidRPr="00C4151C">
              <w:rPr>
                <w:rFonts w:ascii="Arial Nova Light" w:hAnsi="Arial Nova Light" w:cstheme="minorHAnsi"/>
                <w:bCs/>
              </w:rPr>
              <w:t>12.T.RA.</w:t>
            </w:r>
            <w:proofErr w:type="gramEnd"/>
            <w:r w:rsidRPr="00C4151C">
              <w:rPr>
                <w:rFonts w:ascii="Arial Nova Light" w:hAnsi="Arial Nova Light" w:cstheme="minorHAnsi"/>
                <w:bCs/>
              </w:rPr>
              <w:t xml:space="preserve">1: Conduct research to ask and answer questions that clarify, deepen, and extend understanding of a topic of interest using credible sources and communicating relevant and accurate information. </w:t>
            </w:r>
          </w:p>
          <w:p w14:paraId="4E07BF6E" w14:textId="48589590" w:rsidR="00FA23FC" w:rsidRPr="00ED4A88" w:rsidRDefault="00ED4A88" w:rsidP="00ED4A88">
            <w:pPr>
              <w:pStyle w:val="ListParagraph"/>
              <w:numPr>
                <w:ilvl w:val="1"/>
                <w:numId w:val="9"/>
              </w:numPr>
              <w:rPr>
                <w:rFonts w:ascii="Arial Nova Light" w:hAnsi="Arial Nova Light" w:cstheme="minorHAnsi"/>
                <w:b/>
              </w:rPr>
            </w:pPr>
            <w:r w:rsidRPr="00ED4A88">
              <w:rPr>
                <w:rFonts w:ascii="Arial Nova Light" w:hAnsi="Arial Nova Light" w:cstheme="minorHAnsi"/>
                <w:bCs/>
              </w:rPr>
              <w:t>11.T.RA.</w:t>
            </w:r>
            <w:proofErr w:type="gramStart"/>
            <w:r w:rsidRPr="00ED4A88">
              <w:rPr>
                <w:rFonts w:ascii="Arial Nova Light" w:hAnsi="Arial Nova Light" w:cstheme="minorHAnsi"/>
                <w:bCs/>
              </w:rPr>
              <w:t>1.a</w:t>
            </w:r>
            <w:proofErr w:type="gramEnd"/>
            <w:r w:rsidRPr="00ED4A88">
              <w:rPr>
                <w:rFonts w:ascii="Arial Nova Light" w:hAnsi="Arial Nova Light" w:cstheme="minorHAnsi"/>
                <w:bCs/>
              </w:rPr>
              <w:t xml:space="preserve">: Generate questions to guide research, make connections between complex topics, explore creative solutions, narrow focus, and/or refine text creation. </w:t>
            </w:r>
            <w:r w:rsidR="00FA23FC" w:rsidRPr="00ED4A88">
              <w:rPr>
                <w:rFonts w:ascii="Arial Nova Light" w:hAnsi="Arial Nova Light" w:cstheme="minorHAnsi"/>
                <w:b/>
              </w:rPr>
              <w:tab/>
            </w:r>
          </w:p>
          <w:p w14:paraId="1C63FD23" w14:textId="0E643A41" w:rsidR="00ED4A88" w:rsidRPr="00ED4A88" w:rsidRDefault="00ED4A88" w:rsidP="00ED4A88">
            <w:pPr>
              <w:pStyle w:val="ListParagraph"/>
              <w:numPr>
                <w:ilvl w:val="1"/>
                <w:numId w:val="9"/>
              </w:numPr>
              <w:rPr>
                <w:rFonts w:ascii="Arial Nova Light" w:hAnsi="Arial Nova Light" w:cstheme="minorHAnsi"/>
                <w:b/>
              </w:rPr>
            </w:pPr>
            <w:r w:rsidRPr="00ED4A88">
              <w:rPr>
                <w:rFonts w:ascii="Arial Nova Light" w:hAnsi="Arial Nova Light" w:cstheme="minorHAnsi"/>
                <w:bCs/>
              </w:rPr>
              <w:t>11.T.RA.</w:t>
            </w:r>
            <w:proofErr w:type="gramStart"/>
            <w:r w:rsidRPr="00ED4A88">
              <w:rPr>
                <w:rFonts w:ascii="Arial Nova Light" w:hAnsi="Arial Nova Light" w:cstheme="minorHAnsi"/>
                <w:bCs/>
              </w:rPr>
              <w:t>1.b</w:t>
            </w:r>
            <w:proofErr w:type="gramEnd"/>
            <w:r w:rsidRPr="00ED4A88">
              <w:rPr>
                <w:rFonts w:ascii="Arial Nova Light" w:hAnsi="Arial Nova Light" w:cstheme="minorHAnsi"/>
                <w:bCs/>
              </w:rPr>
              <w:t xml:space="preserve">: Synthesize information from a variety of credible sources to support a central thesis, citing the sources of the quoted, paraphrased, and summarized ideas following the guidelines of MLA or APA format. </w:t>
            </w:r>
          </w:p>
          <w:p w14:paraId="5750343C" w14:textId="2F8AAC3A" w:rsidR="00ED4A88" w:rsidRPr="00ED4A88" w:rsidRDefault="00ED4A88" w:rsidP="00ED4A88">
            <w:pPr>
              <w:pStyle w:val="ListParagraph"/>
              <w:numPr>
                <w:ilvl w:val="1"/>
                <w:numId w:val="9"/>
              </w:numPr>
              <w:rPr>
                <w:rFonts w:ascii="Arial Nova Light" w:hAnsi="Arial Nova Light" w:cstheme="minorHAnsi"/>
                <w:b/>
              </w:rPr>
            </w:pPr>
            <w:r w:rsidRPr="00ED4A88">
              <w:rPr>
                <w:rFonts w:ascii="Arial Nova Light" w:hAnsi="Arial Nova Light" w:cstheme="minorHAnsi"/>
                <w:bCs/>
              </w:rPr>
              <w:t xml:space="preserve">11.T.RA.1.c: Integrate paraphrased, summarized, and quoted material into original texts in various ways for intended purposes that strengthen the writing, citing appropriately. </w:t>
            </w:r>
          </w:p>
          <w:p w14:paraId="2DECE145" w14:textId="77777777" w:rsidR="00FA23FC" w:rsidRPr="00ED4A88" w:rsidRDefault="00FA23FC" w:rsidP="00FA23FC">
            <w:pPr>
              <w:pStyle w:val="ListParagraph"/>
              <w:numPr>
                <w:ilvl w:val="0"/>
                <w:numId w:val="9"/>
              </w:numPr>
              <w:rPr>
                <w:rFonts w:ascii="Arial Nova Light" w:hAnsi="Arial Nova Light" w:cstheme="minorHAnsi"/>
                <w:bCs/>
              </w:rPr>
            </w:pPr>
            <w:r w:rsidRPr="00ED4A88">
              <w:rPr>
                <w:rFonts w:ascii="Arial Nova Light" w:hAnsi="Arial Nova Light" w:cstheme="minorHAnsi"/>
                <w:bCs/>
              </w:rPr>
              <w:t>9-12.T.PM.1 (</w:t>
            </w:r>
            <w:proofErr w:type="spellStart"/>
            <w:proofErr w:type="gramStart"/>
            <w:r w:rsidRPr="00ED4A88">
              <w:rPr>
                <w:rFonts w:ascii="Arial Nova Light" w:hAnsi="Arial Nova Light" w:cstheme="minorHAnsi"/>
                <w:bCs/>
              </w:rPr>
              <w:t>a,b</w:t>
            </w:r>
            <w:proofErr w:type="spellEnd"/>
            <w:proofErr w:type="gramEnd"/>
            <w:r w:rsidRPr="00ED4A88">
              <w:rPr>
                <w:rFonts w:ascii="Arial Nova Light" w:hAnsi="Arial Nova Light" w:cstheme="minorHAnsi"/>
                <w:bCs/>
              </w:rPr>
              <w:t>): Periods and Movements- Demonstrate knowledge of dominant themes, genres, and verbal styles of literature from a particular time period.</w:t>
            </w:r>
          </w:p>
          <w:p w14:paraId="738ADDA5" w14:textId="77777777" w:rsidR="00FA23FC" w:rsidRPr="00ED4A88" w:rsidRDefault="00FA23FC" w:rsidP="00FA23FC">
            <w:pPr>
              <w:pStyle w:val="ListParagraph"/>
              <w:numPr>
                <w:ilvl w:val="0"/>
                <w:numId w:val="9"/>
              </w:numPr>
              <w:rPr>
                <w:rFonts w:ascii="Arial Nova Light" w:hAnsi="Arial Nova Light"/>
                <w:bCs/>
                <w:color w:val="000000"/>
              </w:rPr>
            </w:pPr>
            <w:r w:rsidRPr="00ED4A88">
              <w:rPr>
                <w:rFonts w:ascii="Arial Nova Light" w:hAnsi="Arial Nova Light"/>
                <w:bCs/>
                <w:color w:val="000000"/>
              </w:rPr>
              <w:t>9-</w:t>
            </w:r>
            <w:proofErr w:type="gramStart"/>
            <w:r w:rsidRPr="00ED4A88">
              <w:rPr>
                <w:rFonts w:ascii="Arial Nova Light" w:hAnsi="Arial Nova Light"/>
                <w:bCs/>
                <w:color w:val="000000"/>
              </w:rPr>
              <w:t>12.T.C.</w:t>
            </w:r>
            <w:proofErr w:type="gramEnd"/>
            <w:r w:rsidRPr="00ED4A88">
              <w:rPr>
                <w:rFonts w:ascii="Arial Nova Light" w:hAnsi="Arial Nova Light"/>
                <w:bCs/>
                <w:color w:val="000000"/>
              </w:rPr>
              <w:t xml:space="preserve">1(a-c): Analyze the impact of purpose and audience on a wide variety of texts. </w:t>
            </w:r>
          </w:p>
          <w:p w14:paraId="3165EB05" w14:textId="77777777" w:rsidR="00FA23FC" w:rsidRPr="00ED4A88" w:rsidRDefault="00FA23FC" w:rsidP="00FA23FC">
            <w:pPr>
              <w:pStyle w:val="ListParagraph"/>
              <w:numPr>
                <w:ilvl w:val="0"/>
                <w:numId w:val="9"/>
              </w:numPr>
              <w:rPr>
                <w:rFonts w:ascii="Arial Nova Light" w:hAnsi="Arial Nova Light"/>
                <w:bCs/>
                <w:color w:val="000000"/>
              </w:rPr>
            </w:pPr>
            <w:r w:rsidRPr="00ED4A88">
              <w:rPr>
                <w:rFonts w:ascii="Arial Nova Light" w:hAnsi="Arial Nova Light"/>
                <w:bCs/>
                <w:color w:val="000000"/>
              </w:rPr>
              <w:t xml:space="preserve">9-12T.C.2(a-d): Evaluate how authors' and/or speakers' perspectives influence texts and how circumstances shape their creation. </w:t>
            </w:r>
          </w:p>
          <w:p w14:paraId="534DE7FC" w14:textId="77777777" w:rsidR="00960CDF" w:rsidRDefault="00FA23FC" w:rsidP="00FA23FC">
            <w:pPr>
              <w:pStyle w:val="ListParagraph"/>
              <w:numPr>
                <w:ilvl w:val="0"/>
                <w:numId w:val="9"/>
              </w:numPr>
              <w:rPr>
                <w:rFonts w:ascii="Arial Nova Light" w:hAnsi="Arial Nova Light" w:cstheme="minorHAnsi"/>
                <w:bCs/>
              </w:rPr>
            </w:pPr>
            <w:r w:rsidRPr="00ED4A88">
              <w:rPr>
                <w:rFonts w:ascii="Arial Nova Light" w:hAnsi="Arial Nova Light" w:cstheme="minorHAnsi"/>
                <w:bCs/>
              </w:rPr>
              <w:t>9-</w:t>
            </w:r>
            <w:proofErr w:type="gramStart"/>
            <w:r w:rsidRPr="00ED4A88">
              <w:rPr>
                <w:rFonts w:ascii="Arial Nova Light" w:hAnsi="Arial Nova Light" w:cstheme="minorHAnsi"/>
                <w:bCs/>
              </w:rPr>
              <w:t>12.T.SS.</w:t>
            </w:r>
            <w:proofErr w:type="gramEnd"/>
            <w:r w:rsidRPr="00ED4A88">
              <w:rPr>
                <w:rFonts w:ascii="Arial Nova Light" w:hAnsi="Arial Nova Light" w:cstheme="minorHAnsi"/>
                <w:bCs/>
              </w:rPr>
              <w:t>1 (a-d): Students analyze and use organizational structures and styles to shape ideas and information.</w:t>
            </w:r>
          </w:p>
          <w:p w14:paraId="78F116A6" w14:textId="3A2FB560" w:rsidR="004A0A6A" w:rsidRPr="00960CDF" w:rsidRDefault="00FA23FC" w:rsidP="00FA23FC">
            <w:pPr>
              <w:pStyle w:val="ListParagraph"/>
              <w:numPr>
                <w:ilvl w:val="0"/>
                <w:numId w:val="9"/>
              </w:numPr>
              <w:rPr>
                <w:rFonts w:ascii="Arial Nova Light" w:hAnsi="Arial Nova Light" w:cstheme="minorHAnsi"/>
                <w:bCs/>
              </w:rPr>
            </w:pPr>
            <w:r w:rsidRPr="00960CDF">
              <w:rPr>
                <w:rFonts w:ascii="Arial Nova Light" w:hAnsi="Arial Nova Light" w:cstheme="minorHAnsi"/>
                <w:bCs/>
              </w:rPr>
              <w:t>9-</w:t>
            </w:r>
            <w:proofErr w:type="gramStart"/>
            <w:r w:rsidRPr="00960CDF">
              <w:rPr>
                <w:rFonts w:ascii="Arial Nova Light" w:hAnsi="Arial Nova Light" w:cstheme="minorHAnsi"/>
                <w:bCs/>
              </w:rPr>
              <w:t>12.T.SS.</w:t>
            </w:r>
            <w:proofErr w:type="gramEnd"/>
            <w:r w:rsidRPr="00960CDF">
              <w:rPr>
                <w:rFonts w:ascii="Arial Nova Light" w:hAnsi="Arial Nova Light" w:cstheme="minorHAnsi"/>
                <w:bCs/>
              </w:rPr>
              <w:t>2: Analyze, evaluate, and craft language to produce intended effects in a wide variety of texts.</w:t>
            </w:r>
          </w:p>
        </w:tc>
      </w:tr>
      <w:tr w:rsidR="00A114BE" w:rsidRPr="00E962CB" w14:paraId="480BEA61" w14:textId="77777777" w:rsidTr="00E962CB">
        <w:tc>
          <w:tcPr>
            <w:tcW w:w="498" w:type="dxa"/>
            <w:tcBorders>
              <w:top w:val="nil"/>
              <w:right w:val="nil"/>
            </w:tcBorders>
          </w:tcPr>
          <w:p w14:paraId="7377354C" w14:textId="77777777" w:rsidR="00A114BE" w:rsidRPr="00E962CB" w:rsidRDefault="00A114BE">
            <w:pPr>
              <w:rPr>
                <w:rFonts w:ascii="Arial Nova Light" w:hAnsi="Arial Nova Light"/>
              </w:rPr>
            </w:pPr>
          </w:p>
        </w:tc>
        <w:tc>
          <w:tcPr>
            <w:tcW w:w="14118" w:type="dxa"/>
            <w:tcBorders>
              <w:top w:val="nil"/>
              <w:left w:val="nil"/>
            </w:tcBorders>
          </w:tcPr>
          <w:p w14:paraId="3F44A8C9" w14:textId="306D728C" w:rsidR="00A114BE" w:rsidRPr="00E962CB" w:rsidRDefault="004A0A6A" w:rsidP="004A0A6A">
            <w:pPr>
              <w:rPr>
                <w:rFonts w:ascii="Arial Nova Light" w:hAnsi="Arial Nova Light" w:cstheme="minorHAnsi"/>
                <w:b/>
              </w:rPr>
            </w:pPr>
            <w:r w:rsidRPr="00E962CB">
              <w:rPr>
                <w:rFonts w:ascii="Arial Nova Light" w:hAnsi="Arial Nova Light" w:cstheme="minorHAnsi"/>
                <w:b/>
              </w:rPr>
              <w:t>Assessment:</w:t>
            </w:r>
            <w:r w:rsidR="00E962CB">
              <w:rPr>
                <w:rFonts w:ascii="Arial Nova Light" w:hAnsi="Arial Nova Light" w:cstheme="minorHAnsi"/>
                <w:b/>
              </w:rPr>
              <w:tab/>
            </w:r>
            <w:r w:rsidRPr="00E962CB">
              <w:rPr>
                <w:rFonts w:ascii="Arial Nova Light" w:hAnsi="Arial Nova Light" w:cstheme="minorHAnsi"/>
                <w:b/>
              </w:rPr>
              <w:t xml:space="preserve"> </w:t>
            </w:r>
            <w:r w:rsidRPr="00E962CB">
              <w:rPr>
                <w:rFonts w:ascii="Segoe UI Symbol" w:hAnsi="Segoe UI Symbol" w:cs="Segoe UI Symbol"/>
                <w:b/>
                <w:sz w:val="20"/>
              </w:rPr>
              <w:t>☐</w:t>
            </w:r>
            <w:r w:rsidRPr="00E962CB">
              <w:rPr>
                <w:rFonts w:ascii="Arial Nova Light" w:hAnsi="Arial Nova Light" w:cstheme="minorHAnsi"/>
                <w:b/>
                <w:sz w:val="20"/>
              </w:rPr>
              <w:t xml:space="preserve"> Quiz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Unit Test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Project </w:t>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Lab </w:t>
            </w:r>
            <w:r w:rsidRPr="00E962CB">
              <w:rPr>
                <w:rFonts w:ascii="Arial Nova Light" w:hAnsi="Arial Nova Light" w:cstheme="minorHAnsi"/>
                <w:b/>
                <w:sz w:val="20"/>
              </w:rPr>
              <w:tab/>
            </w:r>
            <w:r w:rsidRPr="00E962CB">
              <w:rPr>
                <w:rFonts w:ascii="Arial Nova Light" w:hAnsi="Arial Nova Light" w:cstheme="minorHAnsi"/>
                <w:b/>
                <w:sz w:val="20"/>
              </w:rPr>
              <w:tab/>
            </w:r>
            <w:r w:rsidRPr="00E962CB">
              <w:rPr>
                <w:rFonts w:ascii="Segoe UI Symbol" w:hAnsi="Segoe UI Symbol" w:cs="Segoe UI Symbol"/>
                <w:b/>
                <w:sz w:val="20"/>
              </w:rPr>
              <w:t>☐</w:t>
            </w:r>
            <w:r w:rsidRPr="00E962CB">
              <w:rPr>
                <w:rFonts w:ascii="Arial Nova Light" w:hAnsi="Arial Nova Light" w:cstheme="minorHAnsi"/>
                <w:b/>
                <w:sz w:val="20"/>
              </w:rPr>
              <w:t xml:space="preserve"> Essay Response </w:t>
            </w:r>
            <w:r w:rsidRPr="00E962CB">
              <w:rPr>
                <w:rFonts w:ascii="Arial Nova Light" w:hAnsi="Arial Nova Light" w:cstheme="minorHAnsi"/>
                <w:b/>
                <w:sz w:val="20"/>
              </w:rPr>
              <w:tab/>
            </w:r>
            <w:r w:rsidR="007F734C">
              <w:rPr>
                <w:rFonts w:ascii="Arial Nova Light" w:hAnsi="Arial Nova Light" w:cstheme="minorHAnsi"/>
                <w:b/>
                <w:sz w:val="20"/>
              </w:rPr>
              <w:t>X</w:t>
            </w:r>
            <w:r w:rsidRPr="00E962CB">
              <w:rPr>
                <w:rFonts w:ascii="Arial Nova Light" w:hAnsi="Arial Nova Light" w:cstheme="minorHAnsi"/>
                <w:b/>
                <w:sz w:val="20"/>
              </w:rPr>
              <w:t xml:space="preserve"> None</w:t>
            </w:r>
          </w:p>
        </w:tc>
      </w:tr>
    </w:tbl>
    <w:p w14:paraId="0C2B7065" w14:textId="77777777" w:rsidR="00B24F5C" w:rsidRDefault="00B24F5C">
      <w:pPr>
        <w:rPr>
          <w:rFonts w:ascii="Arial Nova Light" w:hAnsi="Arial Nova Light"/>
        </w:rPr>
      </w:pPr>
    </w:p>
    <w:tbl>
      <w:tblPr>
        <w:tblStyle w:val="TableGrid"/>
        <w:tblW w:w="0" w:type="auto"/>
        <w:tblLook w:val="04A0" w:firstRow="1" w:lastRow="0" w:firstColumn="1" w:lastColumn="0" w:noHBand="0" w:noVBand="1"/>
      </w:tblPr>
      <w:tblGrid>
        <w:gridCol w:w="498"/>
        <w:gridCol w:w="427"/>
        <w:gridCol w:w="1577"/>
        <w:gridCol w:w="2072"/>
        <w:gridCol w:w="1994"/>
        <w:gridCol w:w="1969"/>
        <w:gridCol w:w="2088"/>
        <w:gridCol w:w="1906"/>
        <w:gridCol w:w="1859"/>
      </w:tblGrid>
      <w:tr w:rsidR="00190E97" w:rsidRPr="00E962CB" w14:paraId="3AB2C467" w14:textId="77777777" w:rsidTr="008234ED">
        <w:trPr>
          <w:trHeight w:val="1097"/>
          <w:tblHeader/>
        </w:trPr>
        <w:tc>
          <w:tcPr>
            <w:tcW w:w="498" w:type="dxa"/>
            <w:tcBorders>
              <w:bottom w:val="nil"/>
              <w:right w:val="nil"/>
            </w:tcBorders>
          </w:tcPr>
          <w:p w14:paraId="79838E68" w14:textId="77777777" w:rsidR="00E214EA" w:rsidRPr="00E962CB" w:rsidRDefault="00E214EA" w:rsidP="00C71EB3">
            <w:pPr>
              <w:rPr>
                <w:rFonts w:ascii="Arial Nova Light" w:hAnsi="Arial Nova Light"/>
              </w:rPr>
            </w:pPr>
          </w:p>
        </w:tc>
        <w:tc>
          <w:tcPr>
            <w:tcW w:w="427" w:type="dxa"/>
            <w:tcBorders>
              <w:left w:val="nil"/>
              <w:bottom w:val="nil"/>
            </w:tcBorders>
          </w:tcPr>
          <w:p w14:paraId="46FB2311" w14:textId="77777777" w:rsidR="00E214EA" w:rsidRPr="00E962CB" w:rsidRDefault="00E214EA" w:rsidP="00C71EB3">
            <w:pPr>
              <w:jc w:val="center"/>
              <w:rPr>
                <w:rFonts w:ascii="Arial Nova Light" w:hAnsi="Arial Nova Light" w:cstheme="minorHAnsi"/>
                <w:b/>
              </w:rPr>
            </w:pPr>
          </w:p>
        </w:tc>
        <w:tc>
          <w:tcPr>
            <w:tcW w:w="1577" w:type="dxa"/>
            <w:vAlign w:val="center"/>
          </w:tcPr>
          <w:p w14:paraId="2B7D239C"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7ACBE8BE" w14:textId="77777777" w:rsidR="00E214EA" w:rsidRPr="00E962CB" w:rsidRDefault="00E214EA" w:rsidP="00C71EB3">
            <w:pPr>
              <w:jc w:val="center"/>
              <w:rPr>
                <w:rFonts w:ascii="Arial Nova Light" w:hAnsi="Arial Nova Light"/>
              </w:rPr>
            </w:pPr>
          </w:p>
        </w:tc>
        <w:tc>
          <w:tcPr>
            <w:tcW w:w="2072" w:type="dxa"/>
            <w:vAlign w:val="center"/>
          </w:tcPr>
          <w:p w14:paraId="7BACAF64"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2AD17E99"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1994" w:type="dxa"/>
            <w:vAlign w:val="center"/>
          </w:tcPr>
          <w:p w14:paraId="41F2836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0FA70B3D"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1666E553"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69" w:type="dxa"/>
            <w:vAlign w:val="center"/>
          </w:tcPr>
          <w:p w14:paraId="0478638B"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198F7C6D"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30A52C87"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4BAA0318" w14:textId="77777777" w:rsidR="00E214EA" w:rsidRPr="00E962CB" w:rsidRDefault="00E214EA" w:rsidP="00C71EB3">
            <w:pPr>
              <w:jc w:val="center"/>
              <w:rPr>
                <w:rFonts w:ascii="Arial Nova Light" w:hAnsi="Arial Nova Light"/>
              </w:rPr>
            </w:pPr>
          </w:p>
        </w:tc>
        <w:tc>
          <w:tcPr>
            <w:tcW w:w="2088" w:type="dxa"/>
            <w:vAlign w:val="center"/>
          </w:tcPr>
          <w:p w14:paraId="5445979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0CD48C71"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511C7AB4"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4C9C394F"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06" w:type="dxa"/>
            <w:vAlign w:val="center"/>
          </w:tcPr>
          <w:p w14:paraId="204F7773"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23A631E6"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39D50418"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859" w:type="dxa"/>
            <w:vAlign w:val="center"/>
          </w:tcPr>
          <w:p w14:paraId="3C0AE7C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0969CB8E"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190E97" w:rsidRPr="00E962CB" w14:paraId="3C49335D" w14:textId="77777777" w:rsidTr="008D17F7">
        <w:tc>
          <w:tcPr>
            <w:tcW w:w="498" w:type="dxa"/>
            <w:tcBorders>
              <w:top w:val="nil"/>
              <w:right w:val="nil"/>
            </w:tcBorders>
          </w:tcPr>
          <w:p w14:paraId="772577A2"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736B8858" w14:textId="77777777" w:rsidR="00E214EA" w:rsidRPr="00E962CB" w:rsidRDefault="00E214EA" w:rsidP="00C71EB3">
            <w:pPr>
              <w:jc w:val="center"/>
              <w:rPr>
                <w:rFonts w:ascii="Arial Nova Light" w:hAnsi="Arial Nova Light"/>
              </w:rPr>
            </w:pPr>
          </w:p>
        </w:tc>
        <w:tc>
          <w:tcPr>
            <w:tcW w:w="1577" w:type="dxa"/>
            <w:tcBorders>
              <w:bottom w:val="single" w:sz="4" w:space="0" w:color="auto"/>
            </w:tcBorders>
            <w:vAlign w:val="center"/>
          </w:tcPr>
          <w:p w14:paraId="7F5A99F7"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9264" behindDoc="0" locked="0" layoutInCell="1" allowOverlap="1" wp14:anchorId="0582C10F" wp14:editId="043517B9">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19EA0"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71BF50BD"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60288" behindDoc="0" locked="0" layoutInCell="1" allowOverlap="1" wp14:anchorId="03DBBB53" wp14:editId="1FAE0B96">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53896316"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58AB29B8" w14:textId="77777777" w:rsidR="00E214EA" w:rsidRPr="00E962CB" w:rsidRDefault="00E214EA" w:rsidP="00C71EB3">
            <w:pPr>
              <w:rPr>
                <w:rFonts w:ascii="Arial Nova Light" w:hAnsi="Arial Nova Light" w:cstheme="minorHAnsi"/>
                <w:b/>
                <w:sz w:val="12"/>
              </w:rPr>
            </w:pPr>
          </w:p>
          <w:p w14:paraId="396C52CF"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61312" behindDoc="0" locked="0" layoutInCell="1" allowOverlap="1" wp14:anchorId="72FF4850" wp14:editId="46862890">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0BB1964F"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072" w:type="dxa"/>
          </w:tcPr>
          <w:p w14:paraId="36E016A3"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4DD13F0F"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6F6D061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4490039D"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63E774BA"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4175E37B"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62A4AC5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62746A75"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1994" w:type="dxa"/>
          </w:tcPr>
          <w:p w14:paraId="2724F71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5027754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14CC36A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7958C40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5D6474C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71E1512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6BF35B52"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69" w:type="dxa"/>
          </w:tcPr>
          <w:p w14:paraId="7203594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0585598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67C779C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6A98F32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08B43FA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05FA135B"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088" w:type="dxa"/>
          </w:tcPr>
          <w:p w14:paraId="65C533F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596692F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4F22106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68DD5D5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0F51FB5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572314D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77E246D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3EC50A7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06" w:type="dxa"/>
          </w:tcPr>
          <w:p w14:paraId="2830297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5AB37BB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329E123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752EAA8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1A515E0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3E92048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02C530F3"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61F395B2" w14:textId="77777777" w:rsidR="00E214EA" w:rsidRPr="00E962CB" w:rsidRDefault="00E214EA" w:rsidP="00C71EB3">
            <w:pPr>
              <w:jc w:val="center"/>
              <w:rPr>
                <w:rFonts w:ascii="Arial Nova Light" w:hAnsi="Arial Nova Light"/>
              </w:rPr>
            </w:pPr>
          </w:p>
        </w:tc>
        <w:tc>
          <w:tcPr>
            <w:tcW w:w="1859" w:type="dxa"/>
          </w:tcPr>
          <w:p w14:paraId="58C2A91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3EDD45D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49CC762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43DDD9D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30F9CF0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7A8786BE"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190E97" w:rsidRPr="00E962CB" w14:paraId="404B6677" w14:textId="77777777" w:rsidTr="008D17F7">
        <w:trPr>
          <w:cantSplit/>
          <w:trHeight w:val="432"/>
        </w:trPr>
        <w:tc>
          <w:tcPr>
            <w:tcW w:w="498" w:type="dxa"/>
            <w:vMerge w:val="restart"/>
            <w:textDirection w:val="btLr"/>
          </w:tcPr>
          <w:p w14:paraId="5F4458DD"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5C120D92"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23CEEDC3" wp14:editId="54841653">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7" w:type="dxa"/>
            <w:tcBorders>
              <w:left w:val="nil"/>
              <w:bottom w:val="nil"/>
            </w:tcBorders>
          </w:tcPr>
          <w:p w14:paraId="050F727C" w14:textId="3CA7B6F2" w:rsidR="000C5077" w:rsidRDefault="000C5077" w:rsidP="00C71EB3">
            <w:pPr>
              <w:rPr>
                <w:rFonts w:ascii="Arial Nova Light" w:hAnsi="Arial Nova Light"/>
                <w:sz w:val="16"/>
                <w:szCs w:val="16"/>
              </w:rPr>
            </w:pPr>
            <w:r>
              <w:rPr>
                <w:rFonts w:ascii="Arial Nova Light" w:hAnsi="Arial Nova Light"/>
                <w:sz w:val="16"/>
                <w:szCs w:val="16"/>
              </w:rPr>
              <w:t>I am completing my NWEA MAP assessment.</w:t>
            </w:r>
          </w:p>
          <w:p w14:paraId="7E810DA1" w14:textId="77777777" w:rsidR="000C5077" w:rsidRDefault="000C5077" w:rsidP="00C71EB3">
            <w:pPr>
              <w:rPr>
                <w:rFonts w:ascii="Arial Nova Light" w:hAnsi="Arial Nova Light"/>
                <w:sz w:val="16"/>
                <w:szCs w:val="16"/>
              </w:rPr>
            </w:pPr>
          </w:p>
          <w:p w14:paraId="48E29AF1" w14:textId="10AA8094" w:rsidR="000C5077" w:rsidRDefault="000C5077" w:rsidP="00C71EB3">
            <w:pPr>
              <w:rPr>
                <w:rFonts w:ascii="Arial Nova Light" w:hAnsi="Arial Nova Light"/>
                <w:sz w:val="16"/>
                <w:szCs w:val="16"/>
              </w:rPr>
            </w:pPr>
            <w:r>
              <w:rPr>
                <w:rFonts w:ascii="Arial Nova Light" w:hAnsi="Arial Nova Light"/>
                <w:sz w:val="16"/>
                <w:szCs w:val="16"/>
              </w:rPr>
              <w:t xml:space="preserve">I am completing any missing assessment I have from the first 6 weeks. </w:t>
            </w:r>
          </w:p>
          <w:p w14:paraId="1CE4DDE9" w14:textId="77777777" w:rsidR="000C5077" w:rsidRDefault="000C5077" w:rsidP="00C71EB3">
            <w:pPr>
              <w:rPr>
                <w:rFonts w:ascii="Arial Nova Light" w:hAnsi="Arial Nova Light"/>
                <w:sz w:val="16"/>
                <w:szCs w:val="16"/>
              </w:rPr>
            </w:pPr>
          </w:p>
          <w:p w14:paraId="5EAF8707" w14:textId="0AAB1F6A" w:rsidR="00E214EA" w:rsidRDefault="00AC3E03" w:rsidP="00C71EB3">
            <w:pPr>
              <w:rPr>
                <w:rFonts w:ascii="Arial Nova Light" w:hAnsi="Arial Nova Light"/>
                <w:sz w:val="16"/>
                <w:szCs w:val="16"/>
              </w:rPr>
            </w:pPr>
            <w:r>
              <w:rPr>
                <w:rFonts w:ascii="Arial Nova Light" w:hAnsi="Arial Nova Light"/>
                <w:sz w:val="16"/>
                <w:szCs w:val="16"/>
              </w:rPr>
              <w:t xml:space="preserve">I am </w:t>
            </w:r>
            <w:r w:rsidR="00723ECA">
              <w:rPr>
                <w:rFonts w:ascii="Arial Nova Light" w:hAnsi="Arial Nova Light"/>
                <w:sz w:val="16"/>
                <w:szCs w:val="16"/>
              </w:rPr>
              <w:t>assessing my knowledge</w:t>
            </w:r>
            <w:r w:rsidR="00B16E20">
              <w:rPr>
                <w:rFonts w:ascii="Arial Nova Light" w:hAnsi="Arial Nova Light"/>
                <w:sz w:val="16"/>
                <w:szCs w:val="16"/>
              </w:rPr>
              <w:t xml:space="preserve"> </w:t>
            </w:r>
            <w:r w:rsidR="000C5077">
              <w:rPr>
                <w:rFonts w:ascii="Arial Nova Light" w:hAnsi="Arial Nova Light"/>
                <w:sz w:val="16"/>
                <w:szCs w:val="16"/>
              </w:rPr>
              <w:t xml:space="preserve">of </w:t>
            </w:r>
            <w:r w:rsidR="00B66808">
              <w:rPr>
                <w:rFonts w:ascii="Arial Nova Light" w:hAnsi="Arial Nova Light"/>
                <w:sz w:val="16"/>
                <w:szCs w:val="16"/>
              </w:rPr>
              <w:t xml:space="preserve">writing techniques in nonfiction writing. </w:t>
            </w:r>
          </w:p>
          <w:p w14:paraId="297FAEFA" w14:textId="77777777" w:rsidR="00B66808" w:rsidRDefault="00B66808" w:rsidP="00C71EB3">
            <w:pPr>
              <w:rPr>
                <w:rFonts w:ascii="Arial Nova Light" w:hAnsi="Arial Nova Light"/>
                <w:sz w:val="16"/>
                <w:szCs w:val="16"/>
              </w:rPr>
            </w:pPr>
          </w:p>
          <w:p w14:paraId="3B9F7A79" w14:textId="68FC119E" w:rsidR="00B66808" w:rsidRPr="00E962CB" w:rsidRDefault="00B66808" w:rsidP="00C71EB3">
            <w:pPr>
              <w:rPr>
                <w:rFonts w:ascii="Arial Nova Light" w:hAnsi="Arial Nova Light"/>
                <w:sz w:val="16"/>
                <w:szCs w:val="16"/>
              </w:rPr>
            </w:pPr>
          </w:p>
        </w:tc>
        <w:tc>
          <w:tcPr>
            <w:tcW w:w="2072" w:type="dxa"/>
            <w:vMerge w:val="restart"/>
          </w:tcPr>
          <w:p w14:paraId="1ECE63ED" w14:textId="0BAA110C" w:rsidR="00E214EA" w:rsidRDefault="000C5077" w:rsidP="00C71EB3">
            <w:pPr>
              <w:rPr>
                <w:rFonts w:ascii="Arial Nova Light" w:hAnsi="Arial Nova Light"/>
                <w:sz w:val="16"/>
                <w:szCs w:val="16"/>
              </w:rPr>
            </w:pPr>
            <w:r>
              <w:rPr>
                <w:rFonts w:ascii="Arial Nova Light" w:hAnsi="Arial Nova Light"/>
                <w:sz w:val="16"/>
                <w:szCs w:val="16"/>
              </w:rPr>
              <w:t xml:space="preserve">Do Now: </w:t>
            </w:r>
            <w:r w:rsidR="00C961E7">
              <w:rPr>
                <w:rFonts w:ascii="Arial Nova Light" w:hAnsi="Arial Nova Light"/>
                <w:sz w:val="16"/>
                <w:szCs w:val="16"/>
              </w:rPr>
              <w:t xml:space="preserve">Open to the NWEA MAP app from </w:t>
            </w:r>
            <w:proofErr w:type="spellStart"/>
            <w:r w:rsidR="009A73FA">
              <w:rPr>
                <w:rFonts w:ascii="Arial Nova Light" w:hAnsi="Arial Nova Light"/>
                <w:sz w:val="16"/>
                <w:szCs w:val="16"/>
              </w:rPr>
              <w:t>LaunchPad</w:t>
            </w:r>
            <w:proofErr w:type="spellEnd"/>
            <w:r w:rsidR="00C961E7">
              <w:rPr>
                <w:rFonts w:ascii="Arial Nova Light" w:hAnsi="Arial Nova Light"/>
                <w:sz w:val="16"/>
                <w:szCs w:val="16"/>
              </w:rPr>
              <w:t xml:space="preserve"> if you have not already completed the test. Be ready to begin when class starts. </w:t>
            </w:r>
          </w:p>
          <w:p w14:paraId="11A59B8D" w14:textId="77777777" w:rsidR="00C961E7" w:rsidRDefault="00C961E7" w:rsidP="00C71EB3">
            <w:pPr>
              <w:rPr>
                <w:rFonts w:ascii="Arial Nova Light" w:hAnsi="Arial Nova Light"/>
                <w:sz w:val="16"/>
                <w:szCs w:val="16"/>
              </w:rPr>
            </w:pPr>
          </w:p>
          <w:p w14:paraId="0B8AB29A" w14:textId="77777777" w:rsidR="00C961E7" w:rsidRDefault="00C961E7" w:rsidP="00C71EB3">
            <w:pPr>
              <w:rPr>
                <w:rFonts w:ascii="Arial Nova Light" w:hAnsi="Arial Nova Light"/>
                <w:sz w:val="16"/>
                <w:szCs w:val="16"/>
              </w:rPr>
            </w:pPr>
            <w:r>
              <w:rPr>
                <w:rFonts w:ascii="Arial Nova Light" w:hAnsi="Arial Nova Light"/>
                <w:sz w:val="16"/>
                <w:szCs w:val="16"/>
              </w:rPr>
              <w:t xml:space="preserve">If you have completed the NWEA MAP assessment, check Infinite Campus to </w:t>
            </w:r>
            <w:r w:rsidR="00F12A72">
              <w:rPr>
                <w:rFonts w:ascii="Arial Nova Light" w:hAnsi="Arial Nova Light"/>
                <w:sz w:val="16"/>
                <w:szCs w:val="16"/>
              </w:rPr>
              <w:t xml:space="preserve">make sure you are not missing any major assessment. If you are, open to Canvas, and await an access code. </w:t>
            </w:r>
          </w:p>
          <w:p w14:paraId="0AB0E581" w14:textId="77777777" w:rsidR="00F12A72" w:rsidRDefault="00F12A72" w:rsidP="00C71EB3">
            <w:pPr>
              <w:rPr>
                <w:rFonts w:ascii="Arial Nova Light" w:hAnsi="Arial Nova Light"/>
                <w:sz w:val="16"/>
                <w:szCs w:val="16"/>
              </w:rPr>
            </w:pPr>
          </w:p>
          <w:p w14:paraId="702A4507" w14:textId="2DF0F244" w:rsidR="00F12A72" w:rsidRPr="00E962CB" w:rsidRDefault="00F12A72" w:rsidP="00C71EB3">
            <w:pPr>
              <w:rPr>
                <w:rFonts w:ascii="Arial Nova Light" w:hAnsi="Arial Nova Light"/>
                <w:sz w:val="16"/>
                <w:szCs w:val="16"/>
              </w:rPr>
            </w:pPr>
            <w:r>
              <w:rPr>
                <w:rFonts w:ascii="Arial Nova Light" w:hAnsi="Arial Nova Light"/>
                <w:sz w:val="16"/>
                <w:szCs w:val="16"/>
              </w:rPr>
              <w:t>If you have completed both</w:t>
            </w:r>
            <w:r w:rsidR="005315BF">
              <w:rPr>
                <w:rFonts w:ascii="Arial Nova Light" w:hAnsi="Arial Nova Light"/>
                <w:sz w:val="16"/>
                <w:szCs w:val="16"/>
              </w:rPr>
              <w:t xml:space="preserve"> the NWEA MAP assessment and </w:t>
            </w:r>
            <w:proofErr w:type="gramStart"/>
            <w:r w:rsidR="005315BF">
              <w:rPr>
                <w:rFonts w:ascii="Arial Nova Light" w:hAnsi="Arial Nova Light"/>
                <w:sz w:val="16"/>
                <w:szCs w:val="16"/>
              </w:rPr>
              <w:t>all of</w:t>
            </w:r>
            <w:proofErr w:type="gramEnd"/>
            <w:r w:rsidR="005315BF">
              <w:rPr>
                <w:rFonts w:ascii="Arial Nova Light" w:hAnsi="Arial Nova Light"/>
                <w:sz w:val="16"/>
                <w:szCs w:val="16"/>
              </w:rPr>
              <w:t xml:space="preserve"> your major assessments for the first 6 weeks, open today’s agenda, click the Unit 1, Part 2 assessment, and wait for the access code. </w:t>
            </w:r>
          </w:p>
        </w:tc>
        <w:tc>
          <w:tcPr>
            <w:tcW w:w="1994" w:type="dxa"/>
            <w:vMerge w:val="restart"/>
          </w:tcPr>
          <w:p w14:paraId="20A70BEA" w14:textId="28CABAE2" w:rsidR="00E214EA" w:rsidRPr="00E962CB" w:rsidRDefault="000C5077" w:rsidP="00C71EB3">
            <w:pPr>
              <w:rPr>
                <w:rFonts w:ascii="Arial Nova Light" w:hAnsi="Arial Nova Light"/>
                <w:sz w:val="16"/>
                <w:szCs w:val="16"/>
              </w:rPr>
            </w:pPr>
            <w:r>
              <w:rPr>
                <w:rFonts w:ascii="Arial Nova Light" w:hAnsi="Arial Nova Light"/>
                <w:sz w:val="16"/>
                <w:szCs w:val="16"/>
              </w:rPr>
              <w:t>n/a</w:t>
            </w:r>
          </w:p>
        </w:tc>
        <w:tc>
          <w:tcPr>
            <w:tcW w:w="1969" w:type="dxa"/>
            <w:vMerge w:val="restart"/>
          </w:tcPr>
          <w:p w14:paraId="4380D8EA" w14:textId="219433C2" w:rsidR="00E214EA" w:rsidRPr="00E962CB" w:rsidRDefault="000C5077" w:rsidP="00C71EB3">
            <w:pPr>
              <w:rPr>
                <w:rFonts w:ascii="Arial Nova Light" w:hAnsi="Arial Nova Light"/>
                <w:sz w:val="16"/>
                <w:szCs w:val="16"/>
              </w:rPr>
            </w:pPr>
            <w:r>
              <w:rPr>
                <w:rFonts w:ascii="Arial Nova Light" w:hAnsi="Arial Nova Light"/>
                <w:sz w:val="16"/>
                <w:szCs w:val="16"/>
              </w:rPr>
              <w:t>n/a</w:t>
            </w:r>
          </w:p>
        </w:tc>
        <w:tc>
          <w:tcPr>
            <w:tcW w:w="2088" w:type="dxa"/>
            <w:vMerge w:val="restart"/>
          </w:tcPr>
          <w:p w14:paraId="410E58BB" w14:textId="5254FDAA" w:rsidR="00E214EA" w:rsidRPr="00E962CB" w:rsidRDefault="000C5077" w:rsidP="00C71EB3">
            <w:pPr>
              <w:rPr>
                <w:rFonts w:ascii="Arial Nova Light" w:hAnsi="Arial Nova Light"/>
                <w:sz w:val="16"/>
                <w:szCs w:val="16"/>
              </w:rPr>
            </w:pPr>
            <w:r>
              <w:rPr>
                <w:rFonts w:ascii="Arial Nova Light" w:hAnsi="Arial Nova Light"/>
                <w:sz w:val="16"/>
                <w:szCs w:val="16"/>
              </w:rPr>
              <w:t>n/a</w:t>
            </w:r>
          </w:p>
        </w:tc>
        <w:tc>
          <w:tcPr>
            <w:tcW w:w="1906" w:type="dxa"/>
            <w:vMerge w:val="restart"/>
          </w:tcPr>
          <w:p w14:paraId="1ED58B29" w14:textId="0148792B" w:rsidR="0063547E" w:rsidRPr="00EF3A0C" w:rsidRDefault="0063547E" w:rsidP="00EF3A0C">
            <w:pPr>
              <w:pStyle w:val="ListParagraph"/>
              <w:ind w:left="72"/>
              <w:rPr>
                <w:rFonts w:ascii="Arial Nova Light" w:hAnsi="Arial Nova Light"/>
                <w:sz w:val="16"/>
                <w:szCs w:val="16"/>
              </w:rPr>
            </w:pPr>
            <w:r w:rsidRPr="00EF3A0C">
              <w:rPr>
                <w:rFonts w:ascii="Arial Nova Light" w:hAnsi="Arial Nova Light"/>
                <w:sz w:val="16"/>
                <w:szCs w:val="16"/>
              </w:rPr>
              <w:t>NWEA MAP Assessment</w:t>
            </w:r>
          </w:p>
          <w:p w14:paraId="110FD628" w14:textId="77777777" w:rsidR="0063547E" w:rsidRDefault="0063547E" w:rsidP="00EF3A0C">
            <w:pPr>
              <w:rPr>
                <w:rFonts w:ascii="Arial Nova Light" w:hAnsi="Arial Nova Light"/>
                <w:sz w:val="16"/>
                <w:szCs w:val="16"/>
              </w:rPr>
            </w:pPr>
          </w:p>
          <w:p w14:paraId="79FE13E2" w14:textId="2FD1CEC5" w:rsidR="0063547E" w:rsidRPr="00EF3A0C" w:rsidRDefault="0063547E" w:rsidP="00EF3A0C">
            <w:pPr>
              <w:pStyle w:val="ListParagraph"/>
              <w:ind w:left="72"/>
              <w:rPr>
                <w:rFonts w:ascii="Arial Nova Light" w:hAnsi="Arial Nova Light"/>
                <w:sz w:val="16"/>
                <w:szCs w:val="16"/>
              </w:rPr>
            </w:pPr>
            <w:r w:rsidRPr="00EF3A0C">
              <w:rPr>
                <w:rFonts w:ascii="Arial Nova Light" w:hAnsi="Arial Nova Light"/>
                <w:sz w:val="16"/>
                <w:szCs w:val="16"/>
              </w:rPr>
              <w:t>Missing Assessments</w:t>
            </w:r>
          </w:p>
          <w:p w14:paraId="65B0D0DB" w14:textId="77777777" w:rsidR="0063547E" w:rsidRDefault="0063547E" w:rsidP="00EF3A0C">
            <w:pPr>
              <w:rPr>
                <w:rFonts w:ascii="Arial Nova Light" w:hAnsi="Arial Nova Light"/>
                <w:sz w:val="16"/>
                <w:szCs w:val="16"/>
              </w:rPr>
            </w:pPr>
          </w:p>
          <w:p w14:paraId="6A7682CD" w14:textId="6714AA48" w:rsidR="00E214EA" w:rsidRPr="00EF3A0C" w:rsidRDefault="00FA23FC" w:rsidP="00EF3A0C">
            <w:pPr>
              <w:pStyle w:val="ListParagraph"/>
              <w:ind w:left="72"/>
              <w:rPr>
                <w:rFonts w:ascii="Arial Nova Light" w:hAnsi="Arial Nova Light"/>
                <w:sz w:val="16"/>
                <w:szCs w:val="16"/>
              </w:rPr>
            </w:pPr>
            <w:r w:rsidRPr="00EF3A0C">
              <w:rPr>
                <w:rFonts w:ascii="Arial Nova Light" w:hAnsi="Arial Nova Light"/>
                <w:sz w:val="16"/>
                <w:szCs w:val="16"/>
              </w:rPr>
              <w:t>Assessment: Unit 1, Pt. 2 Pre-Test</w:t>
            </w:r>
          </w:p>
          <w:p w14:paraId="09B7F006" w14:textId="77777777" w:rsidR="00960283" w:rsidRDefault="00960283" w:rsidP="00C71EB3">
            <w:pPr>
              <w:rPr>
                <w:rFonts w:ascii="Arial Nova Light" w:hAnsi="Arial Nova Light"/>
                <w:sz w:val="16"/>
                <w:szCs w:val="16"/>
              </w:rPr>
            </w:pPr>
          </w:p>
          <w:p w14:paraId="5E6EE1F6" w14:textId="72DB6DEA" w:rsidR="00960283" w:rsidRPr="00E962CB" w:rsidRDefault="00960283" w:rsidP="00C71EB3">
            <w:pPr>
              <w:rPr>
                <w:rFonts w:ascii="Arial Nova Light" w:hAnsi="Arial Nova Light"/>
                <w:sz w:val="16"/>
                <w:szCs w:val="16"/>
              </w:rPr>
            </w:pPr>
          </w:p>
        </w:tc>
        <w:tc>
          <w:tcPr>
            <w:tcW w:w="1859" w:type="dxa"/>
            <w:vMerge w:val="restart"/>
          </w:tcPr>
          <w:p w14:paraId="5EDF8703" w14:textId="0B8EBC96" w:rsidR="00E214EA" w:rsidRPr="00E962CB" w:rsidRDefault="009A73FA" w:rsidP="00C71EB3">
            <w:pPr>
              <w:rPr>
                <w:rFonts w:ascii="Arial Nova Light" w:hAnsi="Arial Nova Light"/>
                <w:sz w:val="16"/>
                <w:szCs w:val="16"/>
              </w:rPr>
            </w:pPr>
            <w:r>
              <w:rPr>
                <w:rFonts w:ascii="Arial Nova Light" w:hAnsi="Arial Nova Light"/>
                <w:sz w:val="16"/>
                <w:szCs w:val="16"/>
              </w:rPr>
              <w:t>n/a</w:t>
            </w:r>
          </w:p>
        </w:tc>
      </w:tr>
      <w:tr w:rsidR="00190E97" w:rsidRPr="00E962CB" w14:paraId="4C3AB8A5" w14:textId="77777777" w:rsidTr="00881EEC">
        <w:trPr>
          <w:cantSplit/>
          <w:trHeight w:val="432"/>
        </w:trPr>
        <w:tc>
          <w:tcPr>
            <w:tcW w:w="498" w:type="dxa"/>
            <w:vMerge/>
            <w:textDirection w:val="btLr"/>
          </w:tcPr>
          <w:p w14:paraId="27A6BE0C"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42D58B88"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6A5948BD" wp14:editId="7E486BA6">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77" w:type="dxa"/>
            <w:tcBorders>
              <w:top w:val="nil"/>
              <w:left w:val="nil"/>
              <w:bottom w:val="single" w:sz="4" w:space="0" w:color="auto"/>
            </w:tcBorders>
          </w:tcPr>
          <w:p w14:paraId="0A972A3D" w14:textId="77777777" w:rsidR="00E214EA" w:rsidRDefault="00B66808" w:rsidP="00C71EB3">
            <w:pPr>
              <w:rPr>
                <w:rFonts w:ascii="Arial Nova Light" w:hAnsi="Arial Nova Light"/>
                <w:sz w:val="16"/>
                <w:szCs w:val="16"/>
              </w:rPr>
            </w:pPr>
            <w:r>
              <w:rPr>
                <w:rFonts w:ascii="Arial Nova Light" w:hAnsi="Arial Nova Light"/>
                <w:sz w:val="16"/>
                <w:szCs w:val="16"/>
              </w:rPr>
              <w:t>I can determine my areas of strength and growth</w:t>
            </w:r>
            <w:r w:rsidR="00184050">
              <w:rPr>
                <w:rFonts w:ascii="Arial Nova Light" w:hAnsi="Arial Nova Light"/>
                <w:sz w:val="16"/>
                <w:szCs w:val="16"/>
              </w:rPr>
              <w:t xml:space="preserve"> pertaining to Unit 1 objectives. </w:t>
            </w:r>
          </w:p>
          <w:p w14:paraId="190C3181" w14:textId="77777777" w:rsidR="00184050" w:rsidRDefault="00184050" w:rsidP="00C71EB3">
            <w:pPr>
              <w:rPr>
                <w:rFonts w:ascii="Arial Nova Light" w:hAnsi="Arial Nova Light"/>
                <w:sz w:val="16"/>
                <w:szCs w:val="16"/>
              </w:rPr>
            </w:pPr>
          </w:p>
          <w:p w14:paraId="7362AC3D" w14:textId="77777777" w:rsidR="00184050" w:rsidRDefault="00184050" w:rsidP="00C71EB3">
            <w:pPr>
              <w:rPr>
                <w:rFonts w:ascii="Arial Nova Light" w:hAnsi="Arial Nova Light"/>
                <w:sz w:val="16"/>
                <w:szCs w:val="16"/>
              </w:rPr>
            </w:pPr>
            <w:r>
              <w:rPr>
                <w:rFonts w:ascii="Arial Nova Light" w:hAnsi="Arial Nova Light"/>
                <w:sz w:val="16"/>
                <w:szCs w:val="16"/>
              </w:rPr>
              <w:t xml:space="preserve">I can </w:t>
            </w:r>
            <w:r w:rsidR="001A4FA5">
              <w:rPr>
                <w:rFonts w:ascii="Arial Nova Light" w:hAnsi="Arial Nova Light"/>
                <w:sz w:val="16"/>
                <w:szCs w:val="16"/>
              </w:rPr>
              <w:t>submit my completed NWEA MAP assessment.</w:t>
            </w:r>
          </w:p>
          <w:p w14:paraId="1556AA97" w14:textId="57B47F81" w:rsidR="00C6445E" w:rsidRPr="00E962CB" w:rsidRDefault="00C6445E" w:rsidP="00C71EB3">
            <w:pPr>
              <w:rPr>
                <w:rFonts w:ascii="Arial Nova Light" w:hAnsi="Arial Nova Light"/>
                <w:sz w:val="16"/>
                <w:szCs w:val="16"/>
              </w:rPr>
            </w:pPr>
          </w:p>
        </w:tc>
        <w:tc>
          <w:tcPr>
            <w:tcW w:w="2072" w:type="dxa"/>
            <w:vMerge/>
            <w:tcBorders>
              <w:bottom w:val="single" w:sz="4" w:space="0" w:color="auto"/>
            </w:tcBorders>
          </w:tcPr>
          <w:p w14:paraId="38DB0F97" w14:textId="77777777" w:rsidR="00E214EA" w:rsidRPr="00E962CB" w:rsidRDefault="00E214EA" w:rsidP="00C71EB3">
            <w:pPr>
              <w:rPr>
                <w:rFonts w:ascii="Arial Nova Light" w:hAnsi="Arial Nova Light"/>
                <w:sz w:val="16"/>
                <w:szCs w:val="16"/>
              </w:rPr>
            </w:pPr>
          </w:p>
        </w:tc>
        <w:tc>
          <w:tcPr>
            <w:tcW w:w="1994" w:type="dxa"/>
            <w:vMerge/>
          </w:tcPr>
          <w:p w14:paraId="46F1D831" w14:textId="77777777" w:rsidR="00E214EA" w:rsidRPr="00E962CB" w:rsidRDefault="00E214EA" w:rsidP="00C71EB3">
            <w:pPr>
              <w:rPr>
                <w:rFonts w:ascii="Arial Nova Light" w:hAnsi="Arial Nova Light"/>
                <w:sz w:val="16"/>
                <w:szCs w:val="16"/>
              </w:rPr>
            </w:pPr>
          </w:p>
        </w:tc>
        <w:tc>
          <w:tcPr>
            <w:tcW w:w="1969" w:type="dxa"/>
            <w:vMerge/>
          </w:tcPr>
          <w:p w14:paraId="46FF9C74" w14:textId="77777777" w:rsidR="00E214EA" w:rsidRPr="00E962CB" w:rsidRDefault="00E214EA" w:rsidP="00C71EB3">
            <w:pPr>
              <w:rPr>
                <w:rFonts w:ascii="Arial Nova Light" w:hAnsi="Arial Nova Light"/>
                <w:sz w:val="16"/>
                <w:szCs w:val="16"/>
              </w:rPr>
            </w:pPr>
          </w:p>
        </w:tc>
        <w:tc>
          <w:tcPr>
            <w:tcW w:w="2088" w:type="dxa"/>
            <w:vMerge/>
          </w:tcPr>
          <w:p w14:paraId="5721E103" w14:textId="77777777" w:rsidR="00E214EA" w:rsidRPr="00E962CB" w:rsidRDefault="00E214EA" w:rsidP="00C71EB3">
            <w:pPr>
              <w:rPr>
                <w:rFonts w:ascii="Arial Nova Light" w:hAnsi="Arial Nova Light"/>
                <w:sz w:val="16"/>
                <w:szCs w:val="16"/>
              </w:rPr>
            </w:pPr>
          </w:p>
        </w:tc>
        <w:tc>
          <w:tcPr>
            <w:tcW w:w="1906" w:type="dxa"/>
            <w:vMerge/>
          </w:tcPr>
          <w:p w14:paraId="49C205E2" w14:textId="77777777" w:rsidR="00E214EA" w:rsidRPr="00E962CB" w:rsidRDefault="00E214EA" w:rsidP="00C71EB3">
            <w:pPr>
              <w:rPr>
                <w:rFonts w:ascii="Arial Nova Light" w:hAnsi="Arial Nova Light"/>
                <w:sz w:val="16"/>
                <w:szCs w:val="16"/>
              </w:rPr>
            </w:pPr>
          </w:p>
        </w:tc>
        <w:tc>
          <w:tcPr>
            <w:tcW w:w="1859" w:type="dxa"/>
            <w:vMerge/>
          </w:tcPr>
          <w:p w14:paraId="3368881E" w14:textId="77777777" w:rsidR="00E214EA" w:rsidRPr="00E962CB" w:rsidRDefault="00E214EA" w:rsidP="00C71EB3">
            <w:pPr>
              <w:rPr>
                <w:rFonts w:ascii="Arial Nova Light" w:hAnsi="Arial Nova Light"/>
                <w:sz w:val="16"/>
                <w:szCs w:val="16"/>
              </w:rPr>
            </w:pPr>
          </w:p>
        </w:tc>
      </w:tr>
      <w:tr w:rsidR="00190E97" w:rsidRPr="00E962CB" w14:paraId="673E32B1" w14:textId="77777777" w:rsidTr="00881EEC">
        <w:trPr>
          <w:cantSplit/>
          <w:trHeight w:val="432"/>
        </w:trPr>
        <w:tc>
          <w:tcPr>
            <w:tcW w:w="498" w:type="dxa"/>
            <w:vMerge w:val="restart"/>
            <w:textDirection w:val="btLr"/>
          </w:tcPr>
          <w:p w14:paraId="03CA724E"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lastRenderedPageBreak/>
              <w:t>Tuesday</w:t>
            </w:r>
          </w:p>
        </w:tc>
        <w:tc>
          <w:tcPr>
            <w:tcW w:w="427" w:type="dxa"/>
            <w:tcBorders>
              <w:top w:val="single" w:sz="4" w:space="0" w:color="auto"/>
              <w:bottom w:val="nil"/>
              <w:right w:val="nil"/>
            </w:tcBorders>
            <w:vAlign w:val="center"/>
          </w:tcPr>
          <w:p w14:paraId="088FBE15"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3B56BC36" wp14:editId="097F35AB">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7" w:type="dxa"/>
            <w:tcBorders>
              <w:top w:val="single" w:sz="4" w:space="0" w:color="auto"/>
              <w:left w:val="nil"/>
              <w:bottom w:val="nil"/>
            </w:tcBorders>
          </w:tcPr>
          <w:p w14:paraId="1F17B7E3" w14:textId="77777777" w:rsidR="00E214EA" w:rsidRDefault="00C11E93" w:rsidP="00C71EB3">
            <w:pPr>
              <w:rPr>
                <w:rFonts w:ascii="Arial Nova Light" w:hAnsi="Arial Nova Light"/>
                <w:sz w:val="16"/>
                <w:szCs w:val="16"/>
              </w:rPr>
            </w:pPr>
            <w:r>
              <w:rPr>
                <w:rFonts w:ascii="Arial Nova Light" w:hAnsi="Arial Nova Light"/>
                <w:sz w:val="16"/>
                <w:szCs w:val="16"/>
              </w:rPr>
              <w:t>I am reading “A Desperate Trek Across America</w:t>
            </w:r>
            <w:r w:rsidR="00E86923">
              <w:rPr>
                <w:rFonts w:ascii="Arial Nova Light" w:hAnsi="Arial Nova Light"/>
                <w:sz w:val="16"/>
                <w:szCs w:val="16"/>
              </w:rPr>
              <w:t xml:space="preserve">” by Andres Resendez. </w:t>
            </w:r>
          </w:p>
          <w:p w14:paraId="60B68615" w14:textId="77777777" w:rsidR="00E86923" w:rsidRDefault="00E86923" w:rsidP="00C71EB3">
            <w:pPr>
              <w:rPr>
                <w:rFonts w:ascii="Arial Nova Light" w:hAnsi="Arial Nova Light"/>
                <w:sz w:val="16"/>
                <w:szCs w:val="16"/>
              </w:rPr>
            </w:pPr>
          </w:p>
          <w:p w14:paraId="7141F03B" w14:textId="77777777" w:rsidR="00E86923" w:rsidRDefault="00E86923" w:rsidP="00C71EB3">
            <w:pPr>
              <w:rPr>
                <w:rFonts w:ascii="Arial Nova Light" w:hAnsi="Arial Nova Light"/>
                <w:sz w:val="16"/>
                <w:szCs w:val="16"/>
              </w:rPr>
            </w:pPr>
            <w:r>
              <w:rPr>
                <w:rFonts w:ascii="Arial Nova Light" w:hAnsi="Arial Nova Light"/>
                <w:sz w:val="16"/>
                <w:szCs w:val="16"/>
              </w:rPr>
              <w:t xml:space="preserve">I am </w:t>
            </w:r>
            <w:r w:rsidR="00E941DC">
              <w:rPr>
                <w:rFonts w:ascii="Arial Nova Light" w:hAnsi="Arial Nova Light"/>
                <w:sz w:val="16"/>
                <w:szCs w:val="16"/>
              </w:rPr>
              <w:t xml:space="preserve">learning how ideas are developed in nonfiction texts. </w:t>
            </w:r>
          </w:p>
          <w:p w14:paraId="57D78DDC" w14:textId="77777777" w:rsidR="00E941DC" w:rsidRDefault="00E941DC" w:rsidP="00C71EB3">
            <w:pPr>
              <w:rPr>
                <w:rFonts w:ascii="Arial Nova Light" w:hAnsi="Arial Nova Light"/>
                <w:sz w:val="16"/>
                <w:szCs w:val="16"/>
              </w:rPr>
            </w:pPr>
          </w:p>
          <w:p w14:paraId="725E553C" w14:textId="77777777" w:rsidR="00E941DC" w:rsidRDefault="00E941DC" w:rsidP="00C71EB3">
            <w:pPr>
              <w:rPr>
                <w:rFonts w:ascii="Arial Nova Light" w:hAnsi="Arial Nova Light"/>
                <w:sz w:val="16"/>
                <w:szCs w:val="16"/>
              </w:rPr>
            </w:pPr>
            <w:r>
              <w:rPr>
                <w:rFonts w:ascii="Arial Nova Light" w:hAnsi="Arial Nova Light"/>
                <w:sz w:val="16"/>
                <w:szCs w:val="16"/>
              </w:rPr>
              <w:t xml:space="preserve">I am analyzing and evaluating the structure of a nonfiction text. </w:t>
            </w:r>
          </w:p>
          <w:p w14:paraId="0D7BD165" w14:textId="50904CAB" w:rsidR="00C6445E" w:rsidRPr="00E962CB" w:rsidRDefault="00C6445E" w:rsidP="00C71EB3">
            <w:pPr>
              <w:rPr>
                <w:rFonts w:ascii="Arial Nova Light" w:hAnsi="Arial Nova Light"/>
                <w:sz w:val="16"/>
                <w:szCs w:val="16"/>
              </w:rPr>
            </w:pPr>
          </w:p>
        </w:tc>
        <w:tc>
          <w:tcPr>
            <w:tcW w:w="2072" w:type="dxa"/>
            <w:vMerge w:val="restart"/>
            <w:tcBorders>
              <w:top w:val="single" w:sz="4" w:space="0" w:color="auto"/>
            </w:tcBorders>
          </w:tcPr>
          <w:p w14:paraId="621CD825" w14:textId="7E2A1AA5" w:rsidR="00E214EA" w:rsidRPr="00E962CB" w:rsidRDefault="007D6C25" w:rsidP="00C71EB3">
            <w:pPr>
              <w:rPr>
                <w:rFonts w:ascii="Arial Nova Light" w:hAnsi="Arial Nova Light"/>
                <w:sz w:val="16"/>
                <w:szCs w:val="16"/>
              </w:rPr>
            </w:pPr>
            <w:r>
              <w:rPr>
                <w:rFonts w:ascii="Arial Nova Light" w:hAnsi="Arial Nova Light"/>
                <w:sz w:val="16"/>
                <w:szCs w:val="16"/>
              </w:rPr>
              <w:t xml:space="preserve">Reflection: </w:t>
            </w:r>
            <w:r w:rsidR="00D14C31">
              <w:rPr>
                <w:rFonts w:ascii="Arial Nova Light" w:hAnsi="Arial Nova Light"/>
                <w:sz w:val="16"/>
                <w:szCs w:val="16"/>
              </w:rPr>
              <w:t xml:space="preserve">Write about a time when you found yourself in strange circumstances and had to work your way through them. Were you able to </w:t>
            </w:r>
            <w:r w:rsidR="008D2338">
              <w:rPr>
                <w:rFonts w:ascii="Arial Nova Light" w:hAnsi="Arial Nova Light"/>
                <w:sz w:val="16"/>
                <w:szCs w:val="16"/>
              </w:rPr>
              <w:t>achieve a positive outcome? If so, how did you do it? If not, what did you learn?</w:t>
            </w:r>
            <w:r w:rsidR="00363BCE">
              <w:rPr>
                <w:rFonts w:ascii="Arial Nova Light" w:hAnsi="Arial Nova Light"/>
                <w:sz w:val="16"/>
                <w:szCs w:val="16"/>
              </w:rPr>
              <w:t xml:space="preserve"> [Canvas]</w:t>
            </w:r>
          </w:p>
        </w:tc>
        <w:tc>
          <w:tcPr>
            <w:tcW w:w="1994" w:type="dxa"/>
            <w:vMerge w:val="restart"/>
          </w:tcPr>
          <w:p w14:paraId="079CF616" w14:textId="1145E680" w:rsidR="00E214EA" w:rsidRPr="00E962CB" w:rsidRDefault="00A93712" w:rsidP="00C71EB3">
            <w:pPr>
              <w:rPr>
                <w:rFonts w:ascii="Arial Nova Light" w:hAnsi="Arial Nova Light"/>
                <w:sz w:val="16"/>
                <w:szCs w:val="16"/>
              </w:rPr>
            </w:pPr>
            <w:r>
              <w:rPr>
                <w:rFonts w:ascii="Arial Nova Light" w:hAnsi="Arial Nova Light"/>
                <w:sz w:val="16"/>
                <w:szCs w:val="16"/>
              </w:rPr>
              <w:t>Model: Annotate paragraphs 1-5 in “A Desperate Trek Across America” by Andres Resendez. Note primary sources, citations, structure and central idea</w:t>
            </w:r>
            <w:r w:rsidR="00FC216E">
              <w:rPr>
                <w:rFonts w:ascii="Arial Nova Light" w:hAnsi="Arial Nova Light"/>
                <w:sz w:val="16"/>
                <w:szCs w:val="16"/>
              </w:rPr>
              <w:t xml:space="preserve">. [HMH pg. </w:t>
            </w:r>
            <w:r w:rsidR="00556E99">
              <w:rPr>
                <w:rFonts w:ascii="Arial Nova Light" w:hAnsi="Arial Nova Light"/>
                <w:sz w:val="16"/>
                <w:szCs w:val="16"/>
              </w:rPr>
              <w:t>43</w:t>
            </w:r>
            <w:r w:rsidR="008468E3">
              <w:rPr>
                <w:rFonts w:ascii="Arial Nova Light" w:hAnsi="Arial Nova Light"/>
                <w:sz w:val="16"/>
                <w:szCs w:val="16"/>
              </w:rPr>
              <w:t>-44</w:t>
            </w:r>
            <w:r w:rsidR="00556E99">
              <w:rPr>
                <w:rFonts w:ascii="Arial Nova Light" w:hAnsi="Arial Nova Light"/>
                <w:sz w:val="16"/>
                <w:szCs w:val="16"/>
              </w:rPr>
              <w:t>]</w:t>
            </w:r>
          </w:p>
        </w:tc>
        <w:tc>
          <w:tcPr>
            <w:tcW w:w="1969" w:type="dxa"/>
            <w:vMerge w:val="restart"/>
          </w:tcPr>
          <w:p w14:paraId="2B995A06" w14:textId="4B6D6234" w:rsidR="00E214EA" w:rsidRPr="00E962CB" w:rsidRDefault="00A93712" w:rsidP="00C71EB3">
            <w:pPr>
              <w:rPr>
                <w:rFonts w:ascii="Arial Nova Light" w:hAnsi="Arial Nova Light"/>
                <w:sz w:val="16"/>
                <w:szCs w:val="16"/>
              </w:rPr>
            </w:pPr>
            <w:r>
              <w:rPr>
                <w:rFonts w:ascii="Arial Nova Light" w:hAnsi="Arial Nova Light"/>
                <w:sz w:val="16"/>
                <w:szCs w:val="16"/>
              </w:rPr>
              <w:t xml:space="preserve">Guided Reading w/ Probing Questions: As we read, </w:t>
            </w:r>
            <w:r w:rsidR="007D3B27">
              <w:rPr>
                <w:rFonts w:ascii="Arial Nova Light" w:hAnsi="Arial Nova Light"/>
                <w:sz w:val="16"/>
                <w:szCs w:val="16"/>
              </w:rPr>
              <w:t>follow the prompts provided</w:t>
            </w:r>
            <w:r w:rsidR="006A4552">
              <w:rPr>
                <w:rFonts w:ascii="Arial Nova Light" w:hAnsi="Arial Nova Light"/>
                <w:sz w:val="16"/>
                <w:szCs w:val="16"/>
              </w:rPr>
              <w:t xml:space="preserve"> to guide your annotations and note-taking. </w:t>
            </w:r>
            <w:r>
              <w:rPr>
                <w:rFonts w:ascii="Arial Nova Light" w:hAnsi="Arial Nova Light"/>
                <w:sz w:val="16"/>
                <w:szCs w:val="16"/>
              </w:rPr>
              <w:t>(paragraph 6-10)</w:t>
            </w:r>
            <w:r w:rsidR="008468E3">
              <w:rPr>
                <w:rFonts w:ascii="Arial Nova Light" w:hAnsi="Arial Nova Light"/>
                <w:sz w:val="16"/>
                <w:szCs w:val="16"/>
              </w:rPr>
              <w:t xml:space="preserve"> [HMH pg.44-46]</w:t>
            </w:r>
          </w:p>
        </w:tc>
        <w:tc>
          <w:tcPr>
            <w:tcW w:w="2088" w:type="dxa"/>
            <w:vMerge w:val="restart"/>
          </w:tcPr>
          <w:p w14:paraId="351F5C37" w14:textId="2FA292DC" w:rsidR="00E214EA" w:rsidRPr="00E962CB" w:rsidRDefault="00A93712" w:rsidP="00C71EB3">
            <w:pPr>
              <w:rPr>
                <w:rFonts w:ascii="Arial Nova Light" w:hAnsi="Arial Nova Light"/>
                <w:sz w:val="16"/>
                <w:szCs w:val="16"/>
              </w:rPr>
            </w:pPr>
            <w:r>
              <w:rPr>
                <w:rFonts w:ascii="Arial Nova Light" w:hAnsi="Arial Nova Light"/>
                <w:sz w:val="16"/>
                <w:szCs w:val="16"/>
              </w:rPr>
              <w:t xml:space="preserve">Written Response: Read paragraphs 11-16 taking notes/annotating your text. </w:t>
            </w:r>
            <w:r w:rsidR="00D85DAB">
              <w:rPr>
                <w:rFonts w:ascii="Arial Nova Light" w:hAnsi="Arial Nova Light"/>
                <w:sz w:val="16"/>
                <w:szCs w:val="16"/>
              </w:rPr>
              <w:t xml:space="preserve">Use the common annotation key and the provided Cornell Note template. </w:t>
            </w:r>
            <w:r>
              <w:rPr>
                <w:rFonts w:ascii="Arial Nova Light" w:hAnsi="Arial Nova Light"/>
                <w:sz w:val="16"/>
                <w:szCs w:val="16"/>
              </w:rPr>
              <w:t>Complete what you don’t finish for homework.</w:t>
            </w:r>
            <w:r w:rsidR="008468E3">
              <w:rPr>
                <w:rFonts w:ascii="Arial Nova Light" w:hAnsi="Arial Nova Light"/>
                <w:sz w:val="16"/>
                <w:szCs w:val="16"/>
              </w:rPr>
              <w:t xml:space="preserve"> [HMH pg. </w:t>
            </w:r>
            <w:r w:rsidR="00363BCE">
              <w:rPr>
                <w:rFonts w:ascii="Arial Nova Light" w:hAnsi="Arial Nova Light"/>
                <w:sz w:val="16"/>
                <w:szCs w:val="16"/>
              </w:rPr>
              <w:t>47-48]</w:t>
            </w:r>
          </w:p>
        </w:tc>
        <w:tc>
          <w:tcPr>
            <w:tcW w:w="1906" w:type="dxa"/>
            <w:vMerge w:val="restart"/>
          </w:tcPr>
          <w:p w14:paraId="0F218120" w14:textId="3C99C0F1" w:rsidR="00E214EA" w:rsidRPr="00E962CB" w:rsidRDefault="00A93712" w:rsidP="00C71EB3">
            <w:pPr>
              <w:rPr>
                <w:rFonts w:ascii="Arial Nova Light" w:hAnsi="Arial Nova Light"/>
                <w:sz w:val="16"/>
                <w:szCs w:val="16"/>
              </w:rPr>
            </w:pPr>
            <w:r>
              <w:rPr>
                <w:rFonts w:ascii="Arial Nova Light" w:hAnsi="Arial Nova Light"/>
                <w:sz w:val="16"/>
                <w:szCs w:val="16"/>
              </w:rPr>
              <w:t>n/a</w:t>
            </w:r>
          </w:p>
        </w:tc>
        <w:tc>
          <w:tcPr>
            <w:tcW w:w="1859" w:type="dxa"/>
            <w:vMerge w:val="restart"/>
          </w:tcPr>
          <w:p w14:paraId="1363659F" w14:textId="5BC39EF0" w:rsidR="00E214EA" w:rsidRPr="00E962CB" w:rsidRDefault="00A93712" w:rsidP="00C71EB3">
            <w:pPr>
              <w:rPr>
                <w:rFonts w:ascii="Arial Nova Light" w:hAnsi="Arial Nova Light"/>
                <w:sz w:val="16"/>
                <w:szCs w:val="16"/>
              </w:rPr>
            </w:pPr>
            <w:r>
              <w:rPr>
                <w:rFonts w:ascii="Arial Nova Light" w:hAnsi="Arial Nova Light"/>
                <w:sz w:val="16"/>
                <w:szCs w:val="16"/>
              </w:rPr>
              <w:t xml:space="preserve">Reflection: Write a list of questions members of the Spanish court might have asked Cabeza de Vaca about the new world. </w:t>
            </w:r>
            <w:r w:rsidR="00363BCE">
              <w:rPr>
                <w:rFonts w:ascii="Arial Nova Light" w:hAnsi="Arial Nova Light"/>
                <w:sz w:val="16"/>
                <w:szCs w:val="16"/>
              </w:rPr>
              <w:t>[Canvas]</w:t>
            </w:r>
          </w:p>
        </w:tc>
      </w:tr>
      <w:tr w:rsidR="00190E97" w:rsidRPr="00E962CB" w14:paraId="7236D89A" w14:textId="77777777" w:rsidTr="00881EEC">
        <w:trPr>
          <w:cantSplit/>
          <w:trHeight w:val="432"/>
        </w:trPr>
        <w:tc>
          <w:tcPr>
            <w:tcW w:w="498" w:type="dxa"/>
            <w:vMerge/>
            <w:textDirection w:val="btLr"/>
          </w:tcPr>
          <w:p w14:paraId="582B9767"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1B5C21DD"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62336" behindDoc="0" locked="0" layoutInCell="1" allowOverlap="1" wp14:anchorId="703A909F" wp14:editId="11CB2A1C">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7" w:type="dxa"/>
            <w:tcBorders>
              <w:top w:val="nil"/>
              <w:left w:val="nil"/>
              <w:bottom w:val="single" w:sz="4" w:space="0" w:color="auto"/>
            </w:tcBorders>
          </w:tcPr>
          <w:p w14:paraId="38859CAF" w14:textId="0C101797" w:rsidR="00E214EA" w:rsidRDefault="00E941DC" w:rsidP="00C71EB3">
            <w:pPr>
              <w:rPr>
                <w:rFonts w:ascii="Arial Nova Light" w:hAnsi="Arial Nova Light"/>
                <w:sz w:val="16"/>
                <w:szCs w:val="16"/>
              </w:rPr>
            </w:pPr>
            <w:r>
              <w:rPr>
                <w:rFonts w:ascii="Arial Nova Light" w:hAnsi="Arial Nova Light"/>
                <w:sz w:val="16"/>
                <w:szCs w:val="16"/>
              </w:rPr>
              <w:t xml:space="preserve">I can </w:t>
            </w:r>
            <w:r w:rsidR="002A6C96">
              <w:rPr>
                <w:rFonts w:ascii="Arial Nova Light" w:hAnsi="Arial Nova Light"/>
                <w:sz w:val="16"/>
                <w:szCs w:val="16"/>
              </w:rPr>
              <w:t xml:space="preserve">explain how ideas are developed in “A Desperate Trek Across America.” </w:t>
            </w:r>
          </w:p>
          <w:p w14:paraId="2FC0C556" w14:textId="77777777" w:rsidR="002A6C96" w:rsidRDefault="002A6C96" w:rsidP="00C71EB3">
            <w:pPr>
              <w:rPr>
                <w:rFonts w:ascii="Arial Nova Light" w:hAnsi="Arial Nova Light"/>
                <w:sz w:val="16"/>
                <w:szCs w:val="16"/>
              </w:rPr>
            </w:pPr>
          </w:p>
          <w:p w14:paraId="5A47D87F" w14:textId="37A84CE9" w:rsidR="002A6C96" w:rsidRDefault="002A6C96" w:rsidP="00C71EB3">
            <w:pPr>
              <w:rPr>
                <w:rFonts w:ascii="Arial Nova Light" w:hAnsi="Arial Nova Light"/>
                <w:sz w:val="16"/>
                <w:szCs w:val="16"/>
              </w:rPr>
            </w:pPr>
            <w:r>
              <w:rPr>
                <w:rFonts w:ascii="Arial Nova Light" w:hAnsi="Arial Nova Light"/>
                <w:sz w:val="16"/>
                <w:szCs w:val="16"/>
              </w:rPr>
              <w:t xml:space="preserve">I can </w:t>
            </w:r>
            <w:r w:rsidR="00D82807">
              <w:rPr>
                <w:rFonts w:ascii="Arial Nova Light" w:hAnsi="Arial Nova Light"/>
                <w:sz w:val="16"/>
                <w:szCs w:val="16"/>
              </w:rPr>
              <w:t xml:space="preserve">explain how the text’s structure </w:t>
            </w:r>
            <w:r w:rsidR="00FC216E">
              <w:rPr>
                <w:rFonts w:ascii="Arial Nova Light" w:hAnsi="Arial Nova Light"/>
                <w:sz w:val="16"/>
                <w:szCs w:val="16"/>
              </w:rPr>
              <w:t>contributes</w:t>
            </w:r>
            <w:r w:rsidR="008A3FFC">
              <w:rPr>
                <w:rFonts w:ascii="Arial Nova Light" w:hAnsi="Arial Nova Light"/>
                <w:sz w:val="16"/>
                <w:szCs w:val="16"/>
              </w:rPr>
              <w:t xml:space="preserve"> to the readers’ understanding of a text. </w:t>
            </w:r>
          </w:p>
          <w:p w14:paraId="48CDDDCF" w14:textId="77777777" w:rsidR="008A3FFC" w:rsidRDefault="008A3FFC" w:rsidP="00C71EB3">
            <w:pPr>
              <w:rPr>
                <w:rFonts w:ascii="Arial Nova Light" w:hAnsi="Arial Nova Light"/>
                <w:sz w:val="16"/>
                <w:szCs w:val="16"/>
              </w:rPr>
            </w:pPr>
          </w:p>
          <w:p w14:paraId="7E1022D7" w14:textId="77777777" w:rsidR="00C6445E" w:rsidRDefault="008A3FFC" w:rsidP="00C71EB3">
            <w:pPr>
              <w:rPr>
                <w:rFonts w:ascii="Arial Nova Light" w:hAnsi="Arial Nova Light"/>
                <w:sz w:val="16"/>
                <w:szCs w:val="16"/>
              </w:rPr>
            </w:pPr>
            <w:r>
              <w:rPr>
                <w:rFonts w:ascii="Arial Nova Light" w:hAnsi="Arial Nova Light"/>
                <w:sz w:val="16"/>
                <w:szCs w:val="16"/>
              </w:rPr>
              <w:t xml:space="preserve">I can </w:t>
            </w:r>
            <w:r w:rsidR="00723001">
              <w:rPr>
                <w:rFonts w:ascii="Arial Nova Light" w:hAnsi="Arial Nova Light"/>
                <w:sz w:val="16"/>
                <w:szCs w:val="16"/>
              </w:rPr>
              <w:t xml:space="preserve">explain </w:t>
            </w:r>
            <w:r w:rsidR="0064052A">
              <w:rPr>
                <w:rFonts w:ascii="Arial Nova Light" w:hAnsi="Arial Nova Light"/>
                <w:sz w:val="16"/>
                <w:szCs w:val="16"/>
              </w:rPr>
              <w:t>how th</w:t>
            </w:r>
            <w:r w:rsidR="00723001">
              <w:rPr>
                <w:rFonts w:ascii="Arial Nova Light" w:hAnsi="Arial Nova Light"/>
                <w:sz w:val="16"/>
                <w:szCs w:val="16"/>
              </w:rPr>
              <w:t xml:space="preserve">e integration of quotations from primary and secondary sources </w:t>
            </w:r>
            <w:r w:rsidR="00937843">
              <w:rPr>
                <w:rFonts w:ascii="Arial Nova Light" w:hAnsi="Arial Nova Light"/>
                <w:sz w:val="16"/>
                <w:szCs w:val="16"/>
              </w:rPr>
              <w:t>helps an author achieve their purpose and clarif</w:t>
            </w:r>
            <w:r w:rsidR="00D92EE6">
              <w:rPr>
                <w:rFonts w:ascii="Arial Nova Light" w:hAnsi="Arial Nova Light"/>
                <w:sz w:val="16"/>
                <w:szCs w:val="16"/>
              </w:rPr>
              <w:t>ies</w:t>
            </w:r>
            <w:r w:rsidR="00937843">
              <w:rPr>
                <w:rFonts w:ascii="Arial Nova Light" w:hAnsi="Arial Nova Light"/>
                <w:sz w:val="16"/>
                <w:szCs w:val="16"/>
              </w:rPr>
              <w:t xml:space="preserve"> meaning.</w:t>
            </w:r>
          </w:p>
          <w:p w14:paraId="388BCDCA" w14:textId="2B768D1C" w:rsidR="008A3FFC" w:rsidRPr="00E962CB" w:rsidRDefault="00937843" w:rsidP="00C71EB3">
            <w:pPr>
              <w:rPr>
                <w:rFonts w:ascii="Arial Nova Light" w:hAnsi="Arial Nova Light"/>
                <w:sz w:val="16"/>
                <w:szCs w:val="16"/>
              </w:rPr>
            </w:pPr>
            <w:r>
              <w:rPr>
                <w:rFonts w:ascii="Arial Nova Light" w:hAnsi="Arial Nova Light"/>
                <w:sz w:val="16"/>
                <w:szCs w:val="16"/>
              </w:rPr>
              <w:t xml:space="preserve"> </w:t>
            </w:r>
          </w:p>
        </w:tc>
        <w:tc>
          <w:tcPr>
            <w:tcW w:w="2072" w:type="dxa"/>
            <w:vMerge/>
            <w:tcBorders>
              <w:bottom w:val="single" w:sz="4" w:space="0" w:color="auto"/>
            </w:tcBorders>
          </w:tcPr>
          <w:p w14:paraId="66628231" w14:textId="77777777" w:rsidR="00E214EA" w:rsidRPr="00E962CB" w:rsidRDefault="00E214EA" w:rsidP="00C71EB3">
            <w:pPr>
              <w:rPr>
                <w:rFonts w:ascii="Arial Nova Light" w:hAnsi="Arial Nova Light"/>
                <w:sz w:val="16"/>
                <w:szCs w:val="16"/>
              </w:rPr>
            </w:pPr>
          </w:p>
        </w:tc>
        <w:tc>
          <w:tcPr>
            <w:tcW w:w="1994" w:type="dxa"/>
            <w:vMerge/>
          </w:tcPr>
          <w:p w14:paraId="6C297A66" w14:textId="77777777" w:rsidR="00E214EA" w:rsidRPr="00E962CB" w:rsidRDefault="00E214EA" w:rsidP="00C71EB3">
            <w:pPr>
              <w:rPr>
                <w:rFonts w:ascii="Arial Nova Light" w:hAnsi="Arial Nova Light"/>
                <w:sz w:val="16"/>
                <w:szCs w:val="16"/>
              </w:rPr>
            </w:pPr>
          </w:p>
        </w:tc>
        <w:tc>
          <w:tcPr>
            <w:tcW w:w="1969" w:type="dxa"/>
            <w:vMerge/>
          </w:tcPr>
          <w:p w14:paraId="0E498AC7" w14:textId="77777777" w:rsidR="00E214EA" w:rsidRPr="00E962CB" w:rsidRDefault="00E214EA" w:rsidP="00C71EB3">
            <w:pPr>
              <w:rPr>
                <w:rFonts w:ascii="Arial Nova Light" w:hAnsi="Arial Nova Light"/>
                <w:sz w:val="16"/>
                <w:szCs w:val="16"/>
              </w:rPr>
            </w:pPr>
          </w:p>
        </w:tc>
        <w:tc>
          <w:tcPr>
            <w:tcW w:w="2088" w:type="dxa"/>
            <w:vMerge/>
          </w:tcPr>
          <w:p w14:paraId="365DA12D" w14:textId="77777777" w:rsidR="00E214EA" w:rsidRPr="00E962CB" w:rsidRDefault="00E214EA" w:rsidP="00C71EB3">
            <w:pPr>
              <w:rPr>
                <w:rFonts w:ascii="Arial Nova Light" w:hAnsi="Arial Nova Light"/>
                <w:sz w:val="16"/>
                <w:szCs w:val="16"/>
              </w:rPr>
            </w:pPr>
          </w:p>
        </w:tc>
        <w:tc>
          <w:tcPr>
            <w:tcW w:w="1906" w:type="dxa"/>
            <w:vMerge/>
          </w:tcPr>
          <w:p w14:paraId="40FD0D9F" w14:textId="77777777" w:rsidR="00E214EA" w:rsidRPr="00E962CB" w:rsidRDefault="00E214EA" w:rsidP="00C71EB3">
            <w:pPr>
              <w:rPr>
                <w:rFonts w:ascii="Arial Nova Light" w:hAnsi="Arial Nova Light"/>
                <w:sz w:val="16"/>
                <w:szCs w:val="16"/>
              </w:rPr>
            </w:pPr>
          </w:p>
        </w:tc>
        <w:tc>
          <w:tcPr>
            <w:tcW w:w="1859" w:type="dxa"/>
            <w:vMerge/>
          </w:tcPr>
          <w:p w14:paraId="4700512C" w14:textId="77777777" w:rsidR="00E214EA" w:rsidRPr="00E962CB" w:rsidRDefault="00E214EA" w:rsidP="00C71EB3">
            <w:pPr>
              <w:rPr>
                <w:rFonts w:ascii="Arial Nova Light" w:hAnsi="Arial Nova Light"/>
                <w:sz w:val="16"/>
                <w:szCs w:val="16"/>
              </w:rPr>
            </w:pPr>
          </w:p>
        </w:tc>
      </w:tr>
      <w:tr w:rsidR="00190E97" w:rsidRPr="00E962CB" w14:paraId="4138BCC3" w14:textId="77777777" w:rsidTr="00881EEC">
        <w:trPr>
          <w:cantSplit/>
          <w:trHeight w:val="432"/>
        </w:trPr>
        <w:tc>
          <w:tcPr>
            <w:tcW w:w="498" w:type="dxa"/>
            <w:vMerge w:val="restart"/>
            <w:textDirection w:val="btLr"/>
          </w:tcPr>
          <w:p w14:paraId="3D20810F" w14:textId="77777777" w:rsidR="008D17F7" w:rsidRPr="00E962CB" w:rsidRDefault="008D17F7" w:rsidP="008D17F7">
            <w:pPr>
              <w:ind w:left="113" w:right="113"/>
              <w:jc w:val="center"/>
              <w:rPr>
                <w:rFonts w:ascii="Arial Nova Light" w:hAnsi="Arial Nova Light"/>
              </w:rPr>
            </w:pPr>
            <w:r w:rsidRPr="00E962CB">
              <w:rPr>
                <w:rFonts w:ascii="Arial Nova Light" w:hAnsi="Arial Nova Light"/>
              </w:rPr>
              <w:lastRenderedPageBreak/>
              <w:t>Wednesday</w:t>
            </w:r>
          </w:p>
        </w:tc>
        <w:tc>
          <w:tcPr>
            <w:tcW w:w="427" w:type="dxa"/>
            <w:tcBorders>
              <w:top w:val="single" w:sz="4" w:space="0" w:color="auto"/>
              <w:bottom w:val="nil"/>
              <w:right w:val="nil"/>
            </w:tcBorders>
            <w:vAlign w:val="center"/>
          </w:tcPr>
          <w:p w14:paraId="2303F2B2" w14:textId="77777777" w:rsidR="008D17F7" w:rsidRPr="00E962CB" w:rsidRDefault="008D17F7" w:rsidP="008D17F7">
            <w:pPr>
              <w:jc w:val="center"/>
              <w:rPr>
                <w:rFonts w:ascii="Arial Nova Light" w:hAnsi="Arial Nova Light"/>
              </w:rPr>
            </w:pPr>
            <w:r w:rsidRPr="00E962CB">
              <w:rPr>
                <w:rFonts w:ascii="Arial Nova Light" w:hAnsi="Arial Nova Light" w:cstheme="minorHAnsi"/>
                <w:i/>
                <w:noProof/>
              </w:rPr>
              <w:drawing>
                <wp:inline distT="0" distB="0" distL="0" distR="0" wp14:anchorId="3A1B41E0" wp14:editId="42BAEFB6">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7" w:type="dxa"/>
            <w:tcBorders>
              <w:top w:val="single" w:sz="4" w:space="0" w:color="auto"/>
              <w:left w:val="nil"/>
              <w:bottom w:val="nil"/>
            </w:tcBorders>
          </w:tcPr>
          <w:p w14:paraId="306D7755" w14:textId="3BDBF403" w:rsidR="008D17F7" w:rsidRDefault="00F17178" w:rsidP="008D17F7">
            <w:pPr>
              <w:rPr>
                <w:rFonts w:ascii="Arial Nova Light" w:hAnsi="Arial Nova Light"/>
                <w:sz w:val="16"/>
                <w:szCs w:val="16"/>
              </w:rPr>
            </w:pPr>
            <w:r>
              <w:rPr>
                <w:rFonts w:ascii="Arial Nova Light" w:hAnsi="Arial Nova Light"/>
                <w:sz w:val="16"/>
                <w:szCs w:val="16"/>
              </w:rPr>
              <w:t>I am practicing assessment strategies.</w:t>
            </w:r>
          </w:p>
          <w:p w14:paraId="7287CC05" w14:textId="77777777" w:rsidR="008D17F7" w:rsidRDefault="008D17F7" w:rsidP="008D17F7">
            <w:pPr>
              <w:rPr>
                <w:rFonts w:ascii="Arial Nova Light" w:hAnsi="Arial Nova Light"/>
                <w:sz w:val="16"/>
                <w:szCs w:val="16"/>
              </w:rPr>
            </w:pPr>
          </w:p>
          <w:p w14:paraId="5EAADB58" w14:textId="77777777" w:rsidR="008D17F7" w:rsidRDefault="008D17F7" w:rsidP="008D17F7">
            <w:pPr>
              <w:rPr>
                <w:rFonts w:ascii="Arial Nova Light" w:hAnsi="Arial Nova Light"/>
                <w:sz w:val="16"/>
                <w:szCs w:val="16"/>
              </w:rPr>
            </w:pPr>
            <w:r>
              <w:rPr>
                <w:rFonts w:ascii="Arial Nova Light" w:hAnsi="Arial Nova Light"/>
                <w:sz w:val="16"/>
                <w:szCs w:val="16"/>
              </w:rPr>
              <w:t xml:space="preserve">I am learning how ideas are developed in nonfiction texts. </w:t>
            </w:r>
          </w:p>
          <w:p w14:paraId="5BAD9ECD" w14:textId="77777777" w:rsidR="008D17F7" w:rsidRDefault="008D17F7" w:rsidP="008D17F7">
            <w:pPr>
              <w:rPr>
                <w:rFonts w:ascii="Arial Nova Light" w:hAnsi="Arial Nova Light"/>
                <w:sz w:val="16"/>
                <w:szCs w:val="16"/>
              </w:rPr>
            </w:pPr>
          </w:p>
          <w:p w14:paraId="0F4E0ED2" w14:textId="77777777" w:rsidR="008D17F7" w:rsidRDefault="008D17F7" w:rsidP="008D17F7">
            <w:pPr>
              <w:rPr>
                <w:rFonts w:ascii="Arial Nova Light" w:hAnsi="Arial Nova Light"/>
                <w:sz w:val="16"/>
                <w:szCs w:val="16"/>
              </w:rPr>
            </w:pPr>
            <w:r>
              <w:rPr>
                <w:rFonts w:ascii="Arial Nova Light" w:hAnsi="Arial Nova Light"/>
                <w:sz w:val="16"/>
                <w:szCs w:val="16"/>
              </w:rPr>
              <w:t xml:space="preserve">I am analyzing and evaluating the structure of a nonfiction text. </w:t>
            </w:r>
          </w:p>
          <w:p w14:paraId="69824CC3" w14:textId="2EB20487" w:rsidR="00C6445E" w:rsidRPr="00E962CB" w:rsidRDefault="00C6445E" w:rsidP="008D17F7">
            <w:pPr>
              <w:rPr>
                <w:rFonts w:ascii="Arial Nova Light" w:hAnsi="Arial Nova Light"/>
                <w:sz w:val="16"/>
                <w:szCs w:val="16"/>
              </w:rPr>
            </w:pPr>
          </w:p>
        </w:tc>
        <w:tc>
          <w:tcPr>
            <w:tcW w:w="2072" w:type="dxa"/>
            <w:vMerge w:val="restart"/>
            <w:tcBorders>
              <w:top w:val="single" w:sz="4" w:space="0" w:color="auto"/>
            </w:tcBorders>
          </w:tcPr>
          <w:p w14:paraId="58643718" w14:textId="77777777" w:rsidR="008D17F7" w:rsidRDefault="005E1002" w:rsidP="008D17F7">
            <w:pPr>
              <w:rPr>
                <w:rFonts w:ascii="Arial Nova Light" w:hAnsi="Arial Nova Light"/>
                <w:sz w:val="16"/>
                <w:szCs w:val="16"/>
              </w:rPr>
            </w:pPr>
            <w:r>
              <w:rPr>
                <w:rFonts w:ascii="Arial Nova Light" w:hAnsi="Arial Nova Light"/>
                <w:sz w:val="16"/>
                <w:szCs w:val="16"/>
              </w:rPr>
              <w:t xml:space="preserve">Do Now: Assessment Practice </w:t>
            </w:r>
            <w:r w:rsidR="00F13358">
              <w:rPr>
                <w:rFonts w:ascii="Arial Nova Light" w:hAnsi="Arial Nova Light"/>
                <w:sz w:val="16"/>
                <w:szCs w:val="16"/>
              </w:rPr>
              <w:t>[HMH pg. 49]</w:t>
            </w:r>
          </w:p>
          <w:p w14:paraId="19B4894B" w14:textId="6E841F6F" w:rsidR="00F13358" w:rsidRPr="00881EEC" w:rsidRDefault="00F13358" w:rsidP="00190E97">
            <w:pPr>
              <w:pStyle w:val="ListParagraph"/>
              <w:numPr>
                <w:ilvl w:val="0"/>
                <w:numId w:val="10"/>
              </w:numPr>
              <w:rPr>
                <w:rFonts w:ascii="Arial Nova Light" w:hAnsi="Arial Nova Light"/>
                <w:sz w:val="14"/>
                <w:szCs w:val="14"/>
              </w:rPr>
            </w:pPr>
            <w:r w:rsidRPr="00881EEC">
              <w:rPr>
                <w:rFonts w:ascii="Arial Nova Light" w:hAnsi="Arial Nova Light"/>
                <w:sz w:val="14"/>
                <w:szCs w:val="14"/>
              </w:rPr>
              <w:t xml:space="preserve">Why do the Spanish adventurers call the </w:t>
            </w:r>
            <w:r w:rsidR="00881EEC" w:rsidRPr="00881EEC">
              <w:rPr>
                <w:rFonts w:ascii="Arial Nova Light" w:hAnsi="Arial Nova Light"/>
                <w:sz w:val="14"/>
                <w:szCs w:val="14"/>
              </w:rPr>
              <w:t>estuary</w:t>
            </w:r>
            <w:r w:rsidRPr="00881EEC">
              <w:rPr>
                <w:rFonts w:ascii="Arial Nova Light" w:hAnsi="Arial Nova Light"/>
                <w:sz w:val="14"/>
                <w:szCs w:val="14"/>
              </w:rPr>
              <w:t xml:space="preserve"> near their </w:t>
            </w:r>
            <w:r w:rsidR="00EE39B2" w:rsidRPr="00881EEC">
              <w:rPr>
                <w:rFonts w:ascii="Arial Nova Light" w:hAnsi="Arial Nova Light"/>
                <w:sz w:val="14"/>
                <w:szCs w:val="14"/>
              </w:rPr>
              <w:t xml:space="preserve">campsite the “Bay of Horses”? </w:t>
            </w:r>
          </w:p>
          <w:p w14:paraId="3EEA8D9C" w14:textId="0486BFD4" w:rsidR="004F44A5" w:rsidRPr="00881EEC" w:rsidRDefault="004F44A5" w:rsidP="004F44A5">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There are several herds of horses nearby. </w:t>
            </w:r>
          </w:p>
          <w:p w14:paraId="1F4212CD" w14:textId="728786EA" w:rsidR="004F44A5" w:rsidRPr="00881EEC" w:rsidRDefault="004F44A5" w:rsidP="004F44A5">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 surrounding land is shaped </w:t>
            </w:r>
            <w:r w:rsidR="00DC6B09" w:rsidRPr="00881EEC">
              <w:rPr>
                <w:rFonts w:ascii="Arial Nova Light" w:hAnsi="Arial Nova Light"/>
                <w:sz w:val="14"/>
                <w:szCs w:val="14"/>
              </w:rPr>
              <w:t xml:space="preserve">like a horse’s head. </w:t>
            </w:r>
          </w:p>
          <w:p w14:paraId="12A0C9C8" w14:textId="100C1576" w:rsidR="00DC6B09" w:rsidRPr="00881EEC" w:rsidRDefault="00DC6B09" w:rsidP="004F44A5">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They are killing, roasting, and eating their horses. </w:t>
            </w:r>
          </w:p>
          <w:p w14:paraId="279339CE" w14:textId="2524D5C0" w:rsidR="00DC6B09" w:rsidRPr="00881EEC" w:rsidRDefault="00DC6B09" w:rsidP="004F44A5">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 expedition’s leader raises and sells horses. </w:t>
            </w:r>
          </w:p>
          <w:p w14:paraId="59E61AC2" w14:textId="77777777" w:rsidR="00EE39B2" w:rsidRPr="00881EEC" w:rsidRDefault="00EE39B2" w:rsidP="00190E97">
            <w:pPr>
              <w:pStyle w:val="ListParagraph"/>
              <w:numPr>
                <w:ilvl w:val="0"/>
                <w:numId w:val="10"/>
              </w:numPr>
              <w:rPr>
                <w:rFonts w:ascii="Arial Nova Light" w:hAnsi="Arial Nova Light"/>
                <w:sz w:val="14"/>
                <w:szCs w:val="14"/>
              </w:rPr>
            </w:pPr>
            <w:r w:rsidRPr="00881EEC">
              <w:rPr>
                <w:rFonts w:ascii="Arial Nova Light" w:hAnsi="Arial Nova Light"/>
                <w:sz w:val="14"/>
                <w:szCs w:val="14"/>
              </w:rPr>
              <w:t>Why is the trip by raft so difficult for the Spaniards?</w:t>
            </w:r>
          </w:p>
          <w:p w14:paraId="3B16AC27" w14:textId="58BBCA20" w:rsidR="00190E97" w:rsidRPr="00881EEC" w:rsidRDefault="00D40880"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They face constant storms while traveling the Gulf. </w:t>
            </w:r>
          </w:p>
          <w:p w14:paraId="1511EC79" w14:textId="6EF36E8D" w:rsidR="00D40880" w:rsidRPr="00881EEC" w:rsidRDefault="00D40880"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They do not know how to navigate, and they grow weaker. </w:t>
            </w:r>
          </w:p>
          <w:p w14:paraId="6B090D13" w14:textId="37EBB497" w:rsidR="00D40880" w:rsidRPr="00881EEC" w:rsidRDefault="00D40880"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They are frequently</w:t>
            </w:r>
            <w:r w:rsidR="004F44A5" w:rsidRPr="00881EEC">
              <w:rPr>
                <w:rFonts w:ascii="Arial Nova Light" w:hAnsi="Arial Nova Light"/>
                <w:sz w:val="14"/>
                <w:szCs w:val="14"/>
              </w:rPr>
              <w:t xml:space="preserve"> attacked by Native Americans. </w:t>
            </w:r>
          </w:p>
          <w:p w14:paraId="729CAA06" w14:textId="320EEB0C" w:rsidR="004F44A5" w:rsidRPr="00881EEC" w:rsidRDefault="004F44A5"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They </w:t>
            </w:r>
            <w:proofErr w:type="gramStart"/>
            <w:r w:rsidRPr="00881EEC">
              <w:rPr>
                <w:rFonts w:ascii="Arial Nova Light" w:hAnsi="Arial Nova Light"/>
                <w:sz w:val="14"/>
                <w:szCs w:val="14"/>
              </w:rPr>
              <w:t>have to</w:t>
            </w:r>
            <w:proofErr w:type="gramEnd"/>
            <w:r w:rsidRPr="00881EEC">
              <w:rPr>
                <w:rFonts w:ascii="Arial Nova Light" w:hAnsi="Arial Nova Light"/>
                <w:sz w:val="14"/>
                <w:szCs w:val="14"/>
              </w:rPr>
              <w:t xml:space="preserve"> travel by night for their safety. </w:t>
            </w:r>
          </w:p>
          <w:p w14:paraId="5284BC00" w14:textId="77777777" w:rsidR="00EE39B2" w:rsidRPr="00881EEC" w:rsidRDefault="00EE39B2" w:rsidP="00190E97">
            <w:pPr>
              <w:pStyle w:val="ListParagraph"/>
              <w:numPr>
                <w:ilvl w:val="0"/>
                <w:numId w:val="10"/>
              </w:numPr>
              <w:rPr>
                <w:rFonts w:ascii="Arial Nova Light" w:hAnsi="Arial Nova Light"/>
                <w:sz w:val="14"/>
                <w:szCs w:val="14"/>
              </w:rPr>
            </w:pPr>
            <w:r w:rsidRPr="00881EEC">
              <w:rPr>
                <w:rFonts w:ascii="Arial Nova Light" w:hAnsi="Arial Nova Light"/>
                <w:sz w:val="14"/>
                <w:szCs w:val="14"/>
              </w:rPr>
              <w:t>What does Cabeza de Vaca do after returning to Spain for the first time?</w:t>
            </w:r>
          </w:p>
          <w:p w14:paraId="0CF1EFB1" w14:textId="77777777" w:rsidR="00EE39B2" w:rsidRPr="00881EEC" w:rsidRDefault="00EE39B2"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He pushes for better treatment of Native Americans</w:t>
            </w:r>
            <w:r w:rsidR="00190E97" w:rsidRPr="00881EEC">
              <w:rPr>
                <w:rFonts w:ascii="Arial Nova Light" w:hAnsi="Arial Nova Light"/>
                <w:sz w:val="14"/>
                <w:szCs w:val="14"/>
              </w:rPr>
              <w:t>.</w:t>
            </w:r>
          </w:p>
          <w:p w14:paraId="7915DEE7" w14:textId="77777777" w:rsidR="00190E97" w:rsidRPr="00881EEC" w:rsidRDefault="00190E97"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He retires and vows never to return to North America again.</w:t>
            </w:r>
          </w:p>
          <w:p w14:paraId="73AC81D1" w14:textId="77777777" w:rsidR="00190E97" w:rsidRPr="00881EEC" w:rsidRDefault="00190E97" w:rsidP="00190E97">
            <w:pPr>
              <w:pStyle w:val="ListParagraph"/>
              <w:numPr>
                <w:ilvl w:val="1"/>
                <w:numId w:val="10"/>
              </w:numPr>
              <w:rPr>
                <w:rFonts w:ascii="Arial Nova Light" w:hAnsi="Arial Nova Light"/>
                <w:sz w:val="14"/>
                <w:szCs w:val="14"/>
              </w:rPr>
            </w:pPr>
            <w:r w:rsidRPr="00881EEC">
              <w:rPr>
                <w:rFonts w:ascii="Arial Nova Light" w:hAnsi="Arial Nova Light"/>
                <w:sz w:val="14"/>
                <w:szCs w:val="14"/>
              </w:rPr>
              <w:t xml:space="preserve">He writes a report glorifying his achievements. </w:t>
            </w:r>
          </w:p>
          <w:p w14:paraId="46C7B439" w14:textId="7229702C" w:rsidR="00190E97" w:rsidRPr="00F13358" w:rsidRDefault="00190E97" w:rsidP="00190E97">
            <w:pPr>
              <w:pStyle w:val="ListParagraph"/>
              <w:numPr>
                <w:ilvl w:val="1"/>
                <w:numId w:val="10"/>
              </w:numPr>
              <w:rPr>
                <w:rFonts w:ascii="Arial Nova Light" w:hAnsi="Arial Nova Light"/>
                <w:sz w:val="16"/>
                <w:szCs w:val="16"/>
              </w:rPr>
            </w:pPr>
            <w:r w:rsidRPr="00881EEC">
              <w:rPr>
                <w:rFonts w:ascii="Arial Nova Light" w:hAnsi="Arial Nova Light"/>
                <w:sz w:val="14"/>
                <w:szCs w:val="14"/>
              </w:rPr>
              <w:t xml:space="preserve">He argues that Spain should abandon efforts to colonize the Americas. </w:t>
            </w:r>
          </w:p>
        </w:tc>
        <w:tc>
          <w:tcPr>
            <w:tcW w:w="1994" w:type="dxa"/>
            <w:vMerge w:val="restart"/>
          </w:tcPr>
          <w:p w14:paraId="7659D14F" w14:textId="3BBDB205" w:rsidR="008D17F7" w:rsidRPr="00E962CB" w:rsidRDefault="008D17F7" w:rsidP="008D17F7">
            <w:pPr>
              <w:rPr>
                <w:rFonts w:ascii="Arial Nova Light" w:hAnsi="Arial Nova Light"/>
                <w:sz w:val="16"/>
                <w:szCs w:val="16"/>
              </w:rPr>
            </w:pPr>
            <w:r>
              <w:rPr>
                <w:rFonts w:ascii="Arial Nova Light" w:hAnsi="Arial Nova Light"/>
                <w:sz w:val="16"/>
                <w:szCs w:val="16"/>
              </w:rPr>
              <w:t xml:space="preserve">Modeling w/ Think-Aloud: Teacher will model finding the answers to 3 multiple choice questions on “A Desperate Trek Across America” </w:t>
            </w:r>
            <w:r w:rsidR="002A410B">
              <w:rPr>
                <w:rFonts w:ascii="Arial Nova Light" w:hAnsi="Arial Nova Light"/>
                <w:sz w:val="16"/>
                <w:szCs w:val="16"/>
              </w:rPr>
              <w:t>[In-Class]</w:t>
            </w:r>
          </w:p>
        </w:tc>
        <w:tc>
          <w:tcPr>
            <w:tcW w:w="1969" w:type="dxa"/>
            <w:vMerge w:val="restart"/>
          </w:tcPr>
          <w:p w14:paraId="6EBFC566" w14:textId="64210AD8" w:rsidR="008D17F7" w:rsidRPr="00E962CB" w:rsidRDefault="008D17F7" w:rsidP="008D17F7">
            <w:pPr>
              <w:rPr>
                <w:rFonts w:ascii="Arial Nova Light" w:hAnsi="Arial Nova Light"/>
                <w:sz w:val="16"/>
                <w:szCs w:val="16"/>
              </w:rPr>
            </w:pPr>
            <w:r>
              <w:rPr>
                <w:rFonts w:ascii="Arial Nova Light" w:hAnsi="Arial Nova Light"/>
                <w:sz w:val="16"/>
                <w:szCs w:val="16"/>
              </w:rPr>
              <w:t>n/a</w:t>
            </w:r>
          </w:p>
        </w:tc>
        <w:tc>
          <w:tcPr>
            <w:tcW w:w="2088" w:type="dxa"/>
            <w:vMerge w:val="restart"/>
          </w:tcPr>
          <w:p w14:paraId="4E04C414" w14:textId="510F7522" w:rsidR="008D17F7" w:rsidRPr="00E962CB" w:rsidRDefault="008D17F7" w:rsidP="008D17F7">
            <w:pPr>
              <w:rPr>
                <w:rFonts w:ascii="Arial Nova Light" w:hAnsi="Arial Nova Light"/>
                <w:sz w:val="16"/>
                <w:szCs w:val="16"/>
              </w:rPr>
            </w:pPr>
            <w:r>
              <w:rPr>
                <w:rFonts w:ascii="Arial Nova Light" w:hAnsi="Arial Nova Light"/>
                <w:sz w:val="16"/>
                <w:szCs w:val="16"/>
              </w:rPr>
              <w:t xml:space="preserve">Think/Pair/Share: With a partner (or by yourself) complete the remainder of the practice quiz, being sure to explain why your answer is what it is on the provided answer sheet. </w:t>
            </w:r>
            <w:r w:rsidR="00556E99">
              <w:rPr>
                <w:rFonts w:ascii="Arial Nova Light" w:hAnsi="Arial Nova Light"/>
                <w:sz w:val="16"/>
                <w:szCs w:val="16"/>
              </w:rPr>
              <w:t>[In-Class/Canvas]</w:t>
            </w:r>
          </w:p>
        </w:tc>
        <w:tc>
          <w:tcPr>
            <w:tcW w:w="1906" w:type="dxa"/>
            <w:vMerge w:val="restart"/>
          </w:tcPr>
          <w:p w14:paraId="27E30E01" w14:textId="20DC2764" w:rsidR="008D17F7" w:rsidRPr="00E962CB" w:rsidRDefault="008D17F7" w:rsidP="008D17F7">
            <w:pPr>
              <w:rPr>
                <w:rFonts w:ascii="Arial Nova Light" w:hAnsi="Arial Nova Light"/>
                <w:sz w:val="16"/>
                <w:szCs w:val="16"/>
              </w:rPr>
            </w:pPr>
            <w:r>
              <w:rPr>
                <w:rFonts w:ascii="Arial Nova Light" w:hAnsi="Arial Nova Light"/>
                <w:sz w:val="16"/>
                <w:szCs w:val="16"/>
              </w:rPr>
              <w:t>n/a</w:t>
            </w:r>
          </w:p>
        </w:tc>
        <w:tc>
          <w:tcPr>
            <w:tcW w:w="1859" w:type="dxa"/>
            <w:vMerge w:val="restart"/>
          </w:tcPr>
          <w:p w14:paraId="4C9D14EE" w14:textId="2C85D405" w:rsidR="008D17F7" w:rsidRPr="00E962CB" w:rsidRDefault="008D17F7" w:rsidP="008D17F7">
            <w:pPr>
              <w:rPr>
                <w:rFonts w:ascii="Arial Nova Light" w:hAnsi="Arial Nova Light"/>
                <w:sz w:val="16"/>
                <w:szCs w:val="16"/>
              </w:rPr>
            </w:pPr>
            <w:r>
              <w:rPr>
                <w:rFonts w:ascii="Arial Nova Light" w:hAnsi="Arial Nova Light"/>
                <w:sz w:val="16"/>
                <w:szCs w:val="16"/>
              </w:rPr>
              <w:t xml:space="preserve">Group Discussion: Review the answers to the practice assessment. </w:t>
            </w:r>
            <w:r w:rsidR="00556E99">
              <w:rPr>
                <w:rFonts w:ascii="Arial Nova Light" w:hAnsi="Arial Nova Light"/>
                <w:sz w:val="16"/>
                <w:szCs w:val="16"/>
              </w:rPr>
              <w:t>[In-Class]</w:t>
            </w:r>
          </w:p>
        </w:tc>
      </w:tr>
      <w:tr w:rsidR="00190E97" w:rsidRPr="00E962CB" w14:paraId="66E2FE78" w14:textId="77777777" w:rsidTr="00881EEC">
        <w:trPr>
          <w:cantSplit/>
          <w:trHeight w:val="432"/>
        </w:trPr>
        <w:tc>
          <w:tcPr>
            <w:tcW w:w="498" w:type="dxa"/>
            <w:vMerge/>
            <w:textDirection w:val="btLr"/>
          </w:tcPr>
          <w:p w14:paraId="38AE5790" w14:textId="77777777" w:rsidR="008D17F7" w:rsidRPr="00E962CB" w:rsidRDefault="008D17F7" w:rsidP="008D17F7">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1361F72C" w14:textId="77777777" w:rsidR="008D17F7" w:rsidRPr="00E962CB" w:rsidRDefault="008D17F7" w:rsidP="008D17F7">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70528" behindDoc="0" locked="0" layoutInCell="1" allowOverlap="1" wp14:anchorId="188B01F2" wp14:editId="27D658D0">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7" w:type="dxa"/>
            <w:tcBorders>
              <w:top w:val="nil"/>
              <w:left w:val="nil"/>
              <w:bottom w:val="single" w:sz="4" w:space="0" w:color="auto"/>
            </w:tcBorders>
          </w:tcPr>
          <w:p w14:paraId="7E6471A7" w14:textId="50669FDF" w:rsidR="008D17F7" w:rsidRDefault="008D17F7" w:rsidP="008D17F7">
            <w:pPr>
              <w:rPr>
                <w:rFonts w:ascii="Arial Nova Light" w:hAnsi="Arial Nova Light"/>
                <w:sz w:val="16"/>
                <w:szCs w:val="16"/>
              </w:rPr>
            </w:pPr>
            <w:r>
              <w:rPr>
                <w:rFonts w:ascii="Arial Nova Light" w:hAnsi="Arial Nova Light"/>
                <w:sz w:val="16"/>
                <w:szCs w:val="16"/>
              </w:rPr>
              <w:t xml:space="preserve">I can explain how ideas are developed in “A Desperate Trek Across America.” </w:t>
            </w:r>
          </w:p>
          <w:p w14:paraId="6E68FFDD" w14:textId="77777777" w:rsidR="008D17F7" w:rsidRDefault="008D17F7" w:rsidP="008D17F7">
            <w:pPr>
              <w:rPr>
                <w:rFonts w:ascii="Arial Nova Light" w:hAnsi="Arial Nova Light"/>
                <w:sz w:val="16"/>
                <w:szCs w:val="16"/>
              </w:rPr>
            </w:pPr>
          </w:p>
          <w:p w14:paraId="4D2CA637" w14:textId="22041D7E" w:rsidR="008D17F7" w:rsidRDefault="008D17F7" w:rsidP="008D17F7">
            <w:pPr>
              <w:rPr>
                <w:rFonts w:ascii="Arial Nova Light" w:hAnsi="Arial Nova Light"/>
                <w:sz w:val="16"/>
                <w:szCs w:val="16"/>
              </w:rPr>
            </w:pPr>
            <w:r>
              <w:rPr>
                <w:rFonts w:ascii="Arial Nova Light" w:hAnsi="Arial Nova Light"/>
                <w:sz w:val="16"/>
                <w:szCs w:val="16"/>
              </w:rPr>
              <w:t xml:space="preserve">I can </w:t>
            </w:r>
            <w:r w:rsidR="00F17178">
              <w:rPr>
                <w:rFonts w:ascii="Arial Nova Light" w:hAnsi="Arial Nova Light"/>
                <w:sz w:val="16"/>
                <w:szCs w:val="16"/>
              </w:rPr>
              <w:t>identify</w:t>
            </w:r>
            <w:r>
              <w:rPr>
                <w:rFonts w:ascii="Arial Nova Light" w:hAnsi="Arial Nova Light"/>
                <w:sz w:val="16"/>
                <w:szCs w:val="16"/>
              </w:rPr>
              <w:t xml:space="preserve"> how the text’s structure contribute</w:t>
            </w:r>
            <w:r w:rsidR="00B52614">
              <w:rPr>
                <w:rFonts w:ascii="Arial Nova Light" w:hAnsi="Arial Nova Light"/>
                <w:sz w:val="16"/>
                <w:szCs w:val="16"/>
              </w:rPr>
              <w:t>s</w:t>
            </w:r>
            <w:r>
              <w:rPr>
                <w:rFonts w:ascii="Arial Nova Light" w:hAnsi="Arial Nova Light"/>
                <w:sz w:val="16"/>
                <w:szCs w:val="16"/>
              </w:rPr>
              <w:t xml:space="preserve"> to the readers’ understanding</w:t>
            </w:r>
            <w:r w:rsidR="00401A0F">
              <w:rPr>
                <w:rFonts w:ascii="Arial Nova Light" w:hAnsi="Arial Nova Light"/>
                <w:sz w:val="16"/>
                <w:szCs w:val="16"/>
              </w:rPr>
              <w:t>.</w:t>
            </w:r>
          </w:p>
          <w:p w14:paraId="44F1593B" w14:textId="77777777" w:rsidR="008D17F7" w:rsidRDefault="008D17F7" w:rsidP="008D17F7">
            <w:pPr>
              <w:rPr>
                <w:rFonts w:ascii="Arial Nova Light" w:hAnsi="Arial Nova Light"/>
                <w:sz w:val="16"/>
                <w:szCs w:val="16"/>
              </w:rPr>
            </w:pPr>
          </w:p>
          <w:p w14:paraId="30540DE1" w14:textId="7BACD280" w:rsidR="008D17F7" w:rsidRPr="00E962CB" w:rsidRDefault="008D17F7" w:rsidP="008D17F7">
            <w:pPr>
              <w:rPr>
                <w:rFonts w:ascii="Arial Nova Light" w:hAnsi="Arial Nova Light"/>
                <w:sz w:val="16"/>
                <w:szCs w:val="16"/>
              </w:rPr>
            </w:pPr>
            <w:r>
              <w:rPr>
                <w:rFonts w:ascii="Arial Nova Light" w:hAnsi="Arial Nova Light"/>
                <w:sz w:val="16"/>
                <w:szCs w:val="16"/>
              </w:rPr>
              <w:t xml:space="preserve">I can </w:t>
            </w:r>
            <w:r w:rsidR="00B52614">
              <w:rPr>
                <w:rFonts w:ascii="Arial Nova Light" w:hAnsi="Arial Nova Light"/>
                <w:sz w:val="16"/>
                <w:szCs w:val="16"/>
              </w:rPr>
              <w:t>recognize</w:t>
            </w:r>
            <w:r>
              <w:rPr>
                <w:rFonts w:ascii="Arial Nova Light" w:hAnsi="Arial Nova Light"/>
                <w:sz w:val="16"/>
                <w:szCs w:val="16"/>
              </w:rPr>
              <w:t xml:space="preserve"> </w:t>
            </w:r>
            <w:r w:rsidR="003342A5">
              <w:rPr>
                <w:rFonts w:ascii="Arial Nova Light" w:hAnsi="Arial Nova Light"/>
                <w:sz w:val="16"/>
                <w:szCs w:val="16"/>
              </w:rPr>
              <w:t xml:space="preserve">how </w:t>
            </w:r>
            <w:r>
              <w:rPr>
                <w:rFonts w:ascii="Arial Nova Light" w:hAnsi="Arial Nova Light"/>
                <w:sz w:val="16"/>
                <w:szCs w:val="16"/>
              </w:rPr>
              <w:t>the integration of quotations from primary and secondary sources helps an author achieve their purpose and clari</w:t>
            </w:r>
            <w:r w:rsidR="00A86469">
              <w:rPr>
                <w:rFonts w:ascii="Arial Nova Light" w:hAnsi="Arial Nova Light"/>
                <w:sz w:val="16"/>
                <w:szCs w:val="16"/>
              </w:rPr>
              <w:t>fies</w:t>
            </w:r>
            <w:r>
              <w:rPr>
                <w:rFonts w:ascii="Arial Nova Light" w:hAnsi="Arial Nova Light"/>
                <w:sz w:val="16"/>
                <w:szCs w:val="16"/>
              </w:rPr>
              <w:t xml:space="preserve"> meaning. </w:t>
            </w:r>
          </w:p>
        </w:tc>
        <w:tc>
          <w:tcPr>
            <w:tcW w:w="2072" w:type="dxa"/>
            <w:vMerge/>
            <w:tcBorders>
              <w:bottom w:val="single" w:sz="4" w:space="0" w:color="auto"/>
            </w:tcBorders>
          </w:tcPr>
          <w:p w14:paraId="23A541BD" w14:textId="77777777" w:rsidR="008D17F7" w:rsidRPr="00E962CB" w:rsidRDefault="008D17F7" w:rsidP="008D17F7">
            <w:pPr>
              <w:rPr>
                <w:rFonts w:ascii="Arial Nova Light" w:hAnsi="Arial Nova Light"/>
                <w:sz w:val="16"/>
                <w:szCs w:val="16"/>
              </w:rPr>
            </w:pPr>
          </w:p>
        </w:tc>
        <w:tc>
          <w:tcPr>
            <w:tcW w:w="1994" w:type="dxa"/>
            <w:vMerge/>
          </w:tcPr>
          <w:p w14:paraId="15D7B0B3" w14:textId="77777777" w:rsidR="008D17F7" w:rsidRPr="00E962CB" w:rsidRDefault="008D17F7" w:rsidP="008D17F7">
            <w:pPr>
              <w:rPr>
                <w:rFonts w:ascii="Arial Nova Light" w:hAnsi="Arial Nova Light"/>
                <w:sz w:val="16"/>
                <w:szCs w:val="16"/>
              </w:rPr>
            </w:pPr>
          </w:p>
        </w:tc>
        <w:tc>
          <w:tcPr>
            <w:tcW w:w="1969" w:type="dxa"/>
            <w:vMerge/>
          </w:tcPr>
          <w:p w14:paraId="0EA28FFB" w14:textId="77777777" w:rsidR="008D17F7" w:rsidRPr="00E962CB" w:rsidRDefault="008D17F7" w:rsidP="008D17F7">
            <w:pPr>
              <w:rPr>
                <w:rFonts w:ascii="Arial Nova Light" w:hAnsi="Arial Nova Light"/>
                <w:sz w:val="16"/>
                <w:szCs w:val="16"/>
              </w:rPr>
            </w:pPr>
          </w:p>
        </w:tc>
        <w:tc>
          <w:tcPr>
            <w:tcW w:w="2088" w:type="dxa"/>
            <w:vMerge/>
          </w:tcPr>
          <w:p w14:paraId="0D7A5891" w14:textId="77777777" w:rsidR="008D17F7" w:rsidRPr="00E962CB" w:rsidRDefault="008D17F7" w:rsidP="008D17F7">
            <w:pPr>
              <w:rPr>
                <w:rFonts w:ascii="Arial Nova Light" w:hAnsi="Arial Nova Light"/>
                <w:sz w:val="16"/>
                <w:szCs w:val="16"/>
              </w:rPr>
            </w:pPr>
          </w:p>
        </w:tc>
        <w:tc>
          <w:tcPr>
            <w:tcW w:w="1906" w:type="dxa"/>
            <w:vMerge/>
          </w:tcPr>
          <w:p w14:paraId="29A477FC" w14:textId="77777777" w:rsidR="008D17F7" w:rsidRPr="00E962CB" w:rsidRDefault="008D17F7" w:rsidP="008D17F7">
            <w:pPr>
              <w:rPr>
                <w:rFonts w:ascii="Arial Nova Light" w:hAnsi="Arial Nova Light"/>
                <w:sz w:val="16"/>
                <w:szCs w:val="16"/>
              </w:rPr>
            </w:pPr>
          </w:p>
        </w:tc>
        <w:tc>
          <w:tcPr>
            <w:tcW w:w="1859" w:type="dxa"/>
            <w:vMerge/>
          </w:tcPr>
          <w:p w14:paraId="259BD910" w14:textId="77777777" w:rsidR="008D17F7" w:rsidRPr="00E962CB" w:rsidRDefault="008D17F7" w:rsidP="008D17F7">
            <w:pPr>
              <w:rPr>
                <w:rFonts w:ascii="Arial Nova Light" w:hAnsi="Arial Nova Light"/>
                <w:sz w:val="16"/>
                <w:szCs w:val="16"/>
              </w:rPr>
            </w:pPr>
          </w:p>
        </w:tc>
      </w:tr>
      <w:tr w:rsidR="00190E97" w:rsidRPr="00E962CB" w14:paraId="6D2A5EAA" w14:textId="77777777" w:rsidTr="00881EEC">
        <w:trPr>
          <w:cantSplit/>
          <w:trHeight w:val="432"/>
        </w:trPr>
        <w:tc>
          <w:tcPr>
            <w:tcW w:w="498" w:type="dxa"/>
            <w:vMerge w:val="restart"/>
            <w:textDirection w:val="btLr"/>
          </w:tcPr>
          <w:p w14:paraId="2D49429F" w14:textId="77777777" w:rsidR="00F520AF" w:rsidRPr="00E962CB" w:rsidRDefault="00F520AF" w:rsidP="00F520AF">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nil"/>
              <w:right w:val="nil"/>
            </w:tcBorders>
            <w:vAlign w:val="center"/>
          </w:tcPr>
          <w:p w14:paraId="6E8D9F5B" w14:textId="77777777" w:rsidR="00F520AF" w:rsidRPr="00E962CB" w:rsidRDefault="00F520AF" w:rsidP="00F520AF">
            <w:pPr>
              <w:jc w:val="center"/>
              <w:rPr>
                <w:rFonts w:ascii="Arial Nova Light" w:hAnsi="Arial Nova Light"/>
              </w:rPr>
            </w:pPr>
            <w:r w:rsidRPr="00E962CB">
              <w:rPr>
                <w:rFonts w:ascii="Arial Nova Light" w:hAnsi="Arial Nova Light" w:cstheme="minorHAnsi"/>
                <w:i/>
                <w:noProof/>
              </w:rPr>
              <w:drawing>
                <wp:inline distT="0" distB="0" distL="0" distR="0" wp14:anchorId="6519EA5E" wp14:editId="2E410AF1">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7" w:type="dxa"/>
            <w:tcBorders>
              <w:top w:val="single" w:sz="4" w:space="0" w:color="auto"/>
              <w:left w:val="nil"/>
              <w:bottom w:val="nil"/>
            </w:tcBorders>
          </w:tcPr>
          <w:p w14:paraId="0909C762" w14:textId="6B553618" w:rsidR="00F520AF" w:rsidRDefault="00F520AF" w:rsidP="00F520AF">
            <w:pPr>
              <w:rPr>
                <w:rFonts w:ascii="Arial Nova Light" w:hAnsi="Arial Nova Light"/>
                <w:sz w:val="16"/>
                <w:szCs w:val="16"/>
              </w:rPr>
            </w:pPr>
            <w:r>
              <w:rPr>
                <w:rFonts w:ascii="Arial Nova Light" w:hAnsi="Arial Nova Light"/>
                <w:sz w:val="16"/>
                <w:szCs w:val="16"/>
              </w:rPr>
              <w:t xml:space="preserve">I am reading “Coming of Age in the </w:t>
            </w:r>
            <w:proofErr w:type="spellStart"/>
            <w:r w:rsidR="00B36BB8">
              <w:rPr>
                <w:rFonts w:ascii="Arial Nova Light" w:hAnsi="Arial Nova Light"/>
                <w:sz w:val="16"/>
                <w:szCs w:val="16"/>
              </w:rPr>
              <w:t>Dawnland</w:t>
            </w:r>
            <w:proofErr w:type="spellEnd"/>
            <w:r>
              <w:rPr>
                <w:rFonts w:ascii="Arial Nova Light" w:hAnsi="Arial Nova Light"/>
                <w:sz w:val="16"/>
                <w:szCs w:val="16"/>
              </w:rPr>
              <w:t xml:space="preserve">” by </w:t>
            </w:r>
            <w:r w:rsidR="00401A0F">
              <w:rPr>
                <w:rFonts w:ascii="Arial Nova Light" w:hAnsi="Arial Nova Light"/>
                <w:sz w:val="16"/>
                <w:szCs w:val="16"/>
              </w:rPr>
              <w:t>Charles Mann</w:t>
            </w:r>
            <w:r>
              <w:rPr>
                <w:rFonts w:ascii="Arial Nova Light" w:hAnsi="Arial Nova Light"/>
                <w:sz w:val="16"/>
                <w:szCs w:val="16"/>
              </w:rPr>
              <w:t xml:space="preserve">. </w:t>
            </w:r>
          </w:p>
          <w:p w14:paraId="5732B592" w14:textId="77777777" w:rsidR="00F520AF" w:rsidRDefault="00F520AF" w:rsidP="00F520AF">
            <w:pPr>
              <w:rPr>
                <w:rFonts w:ascii="Arial Nova Light" w:hAnsi="Arial Nova Light"/>
                <w:sz w:val="16"/>
                <w:szCs w:val="16"/>
              </w:rPr>
            </w:pPr>
          </w:p>
          <w:p w14:paraId="4F6C7A01" w14:textId="77777777" w:rsidR="00F520AF" w:rsidRDefault="00F520AF" w:rsidP="00F520AF">
            <w:pPr>
              <w:rPr>
                <w:rFonts w:ascii="Arial Nova Light" w:hAnsi="Arial Nova Light"/>
                <w:sz w:val="16"/>
                <w:szCs w:val="16"/>
              </w:rPr>
            </w:pPr>
            <w:r>
              <w:rPr>
                <w:rFonts w:ascii="Arial Nova Light" w:hAnsi="Arial Nova Light"/>
                <w:sz w:val="16"/>
                <w:szCs w:val="16"/>
              </w:rPr>
              <w:t xml:space="preserve">I am learning how ideas are developed in nonfiction texts. </w:t>
            </w:r>
          </w:p>
          <w:p w14:paraId="3592D0AE" w14:textId="77777777" w:rsidR="00045185" w:rsidRDefault="00045185" w:rsidP="00F520AF">
            <w:pPr>
              <w:rPr>
                <w:rFonts w:ascii="Arial Nova Light" w:hAnsi="Arial Nova Light"/>
                <w:sz w:val="16"/>
                <w:szCs w:val="16"/>
              </w:rPr>
            </w:pPr>
          </w:p>
          <w:p w14:paraId="625037BD" w14:textId="27567C18" w:rsidR="00045185" w:rsidRDefault="00045185" w:rsidP="00F520AF">
            <w:pPr>
              <w:rPr>
                <w:rFonts w:ascii="Arial Nova Light" w:hAnsi="Arial Nova Light"/>
                <w:sz w:val="16"/>
                <w:szCs w:val="16"/>
              </w:rPr>
            </w:pPr>
            <w:r>
              <w:rPr>
                <w:rFonts w:ascii="Arial Nova Light" w:hAnsi="Arial Nova Light"/>
                <w:sz w:val="16"/>
                <w:szCs w:val="16"/>
              </w:rPr>
              <w:t>I am learning how to determine the central idea of a text,</w:t>
            </w:r>
            <w:r w:rsidR="00EA63FD">
              <w:rPr>
                <w:rFonts w:ascii="Arial Nova Light" w:hAnsi="Arial Nova Light"/>
                <w:sz w:val="16"/>
                <w:szCs w:val="16"/>
              </w:rPr>
              <w:t xml:space="preserve"> evaluate structure, and analyze language</w:t>
            </w:r>
            <w:r w:rsidR="00F849E1">
              <w:rPr>
                <w:rFonts w:ascii="Arial Nova Light" w:hAnsi="Arial Nova Light"/>
                <w:sz w:val="16"/>
                <w:szCs w:val="16"/>
              </w:rPr>
              <w:t xml:space="preserve"> in nonfiction texts. </w:t>
            </w:r>
          </w:p>
          <w:p w14:paraId="4A275ED8" w14:textId="3BE35F3D" w:rsidR="00F520AF" w:rsidRPr="00E962CB" w:rsidRDefault="00F520AF" w:rsidP="00F520AF">
            <w:pPr>
              <w:rPr>
                <w:rFonts w:ascii="Arial Nova Light" w:hAnsi="Arial Nova Light"/>
                <w:sz w:val="16"/>
                <w:szCs w:val="16"/>
              </w:rPr>
            </w:pPr>
          </w:p>
        </w:tc>
        <w:tc>
          <w:tcPr>
            <w:tcW w:w="2072" w:type="dxa"/>
            <w:vMerge w:val="restart"/>
            <w:tcBorders>
              <w:top w:val="single" w:sz="4" w:space="0" w:color="auto"/>
            </w:tcBorders>
          </w:tcPr>
          <w:p w14:paraId="636E56D0" w14:textId="365DF394" w:rsidR="00F520AF" w:rsidRPr="00E962CB" w:rsidRDefault="00563F61" w:rsidP="00F520AF">
            <w:pPr>
              <w:rPr>
                <w:rFonts w:ascii="Arial Nova Light" w:hAnsi="Arial Nova Light"/>
                <w:sz w:val="16"/>
                <w:szCs w:val="16"/>
              </w:rPr>
            </w:pPr>
            <w:r>
              <w:rPr>
                <w:rFonts w:ascii="Arial Nova Light" w:hAnsi="Arial Nova Light"/>
                <w:sz w:val="16"/>
                <w:szCs w:val="16"/>
              </w:rPr>
              <w:t xml:space="preserve">Engaging Video: </w:t>
            </w:r>
            <w:r w:rsidR="007F24DE">
              <w:rPr>
                <w:rFonts w:ascii="Arial Nova Light" w:hAnsi="Arial Nova Light"/>
                <w:sz w:val="16"/>
                <w:szCs w:val="16"/>
              </w:rPr>
              <w:t xml:space="preserve">Identify Main Idea Peer Coach </w:t>
            </w:r>
          </w:p>
        </w:tc>
        <w:tc>
          <w:tcPr>
            <w:tcW w:w="1994" w:type="dxa"/>
            <w:vMerge w:val="restart"/>
          </w:tcPr>
          <w:p w14:paraId="1B055B4E" w14:textId="4B23A230" w:rsidR="00F520AF" w:rsidRPr="00E962CB" w:rsidRDefault="00A561E1" w:rsidP="00F520AF">
            <w:pPr>
              <w:rPr>
                <w:rFonts w:ascii="Arial Nova Light" w:hAnsi="Arial Nova Light"/>
                <w:sz w:val="16"/>
                <w:szCs w:val="16"/>
              </w:rPr>
            </w:pPr>
            <w:r>
              <w:rPr>
                <w:rFonts w:ascii="Arial Nova Light" w:hAnsi="Arial Nova Light"/>
                <w:sz w:val="16"/>
                <w:szCs w:val="16"/>
              </w:rPr>
              <w:t xml:space="preserve">Direct Instruction: </w:t>
            </w:r>
            <w:r w:rsidR="003E2222">
              <w:rPr>
                <w:rFonts w:ascii="Arial Nova Light" w:hAnsi="Arial Nova Light"/>
                <w:sz w:val="16"/>
                <w:szCs w:val="16"/>
              </w:rPr>
              <w:t>Determining Central Idea and Analyzing Language</w:t>
            </w:r>
          </w:p>
        </w:tc>
        <w:tc>
          <w:tcPr>
            <w:tcW w:w="1969" w:type="dxa"/>
            <w:vMerge w:val="restart"/>
          </w:tcPr>
          <w:p w14:paraId="378C8ED6" w14:textId="7848FDCE" w:rsidR="00F520AF" w:rsidRPr="00E962CB" w:rsidRDefault="00F520AF" w:rsidP="00F520AF">
            <w:pPr>
              <w:rPr>
                <w:rFonts w:ascii="Arial Nova Light" w:hAnsi="Arial Nova Light"/>
                <w:sz w:val="16"/>
                <w:szCs w:val="16"/>
              </w:rPr>
            </w:pPr>
            <w:r>
              <w:rPr>
                <w:rFonts w:ascii="Arial Nova Light" w:hAnsi="Arial Nova Light"/>
                <w:sz w:val="16"/>
                <w:szCs w:val="16"/>
              </w:rPr>
              <w:t xml:space="preserve">Chunked Guided Read Aloud with Prompts: Read paragraphs 1-4 of “Coming of Age in the </w:t>
            </w:r>
            <w:proofErr w:type="spellStart"/>
            <w:r>
              <w:rPr>
                <w:rFonts w:ascii="Arial Nova Light" w:hAnsi="Arial Nova Light"/>
                <w:sz w:val="16"/>
                <w:szCs w:val="16"/>
              </w:rPr>
              <w:t>Dawnland</w:t>
            </w:r>
            <w:proofErr w:type="spellEnd"/>
            <w:r>
              <w:rPr>
                <w:rFonts w:ascii="Arial Nova Light" w:hAnsi="Arial Nova Light"/>
                <w:sz w:val="16"/>
                <w:szCs w:val="16"/>
              </w:rPr>
              <w:t>.” Follow the provide</w:t>
            </w:r>
            <w:r w:rsidR="00785F25">
              <w:rPr>
                <w:rFonts w:ascii="Arial Nova Light" w:hAnsi="Arial Nova Light"/>
                <w:sz w:val="16"/>
                <w:szCs w:val="16"/>
              </w:rPr>
              <w:t>d</w:t>
            </w:r>
            <w:r>
              <w:rPr>
                <w:rFonts w:ascii="Arial Nova Light" w:hAnsi="Arial Nova Light"/>
                <w:sz w:val="16"/>
                <w:szCs w:val="16"/>
              </w:rPr>
              <w:t xml:space="preserve"> annotation prompts. </w:t>
            </w:r>
            <w:r w:rsidR="00785F25">
              <w:rPr>
                <w:rFonts w:ascii="Arial Nova Light" w:hAnsi="Arial Nova Light"/>
                <w:sz w:val="16"/>
                <w:szCs w:val="16"/>
              </w:rPr>
              <w:t>{HMH pg. 65/ Canvas]</w:t>
            </w:r>
          </w:p>
        </w:tc>
        <w:tc>
          <w:tcPr>
            <w:tcW w:w="2088" w:type="dxa"/>
            <w:vMerge w:val="restart"/>
          </w:tcPr>
          <w:p w14:paraId="265076DE" w14:textId="089E01FE" w:rsidR="00F520AF" w:rsidRPr="00E962CB" w:rsidRDefault="00F520AF" w:rsidP="00F520AF">
            <w:pPr>
              <w:rPr>
                <w:rFonts w:ascii="Arial Nova Light" w:hAnsi="Arial Nova Light"/>
                <w:sz w:val="16"/>
                <w:szCs w:val="16"/>
              </w:rPr>
            </w:pPr>
            <w:r>
              <w:rPr>
                <w:rFonts w:ascii="Arial Nova Light" w:hAnsi="Arial Nova Light"/>
                <w:sz w:val="16"/>
                <w:szCs w:val="16"/>
              </w:rPr>
              <w:t>Collaborative Annotation: Read paragraphs 5-8 with a partner (or solo and later compare annotations). Use the common annotation/note-taking key.</w:t>
            </w:r>
            <w:r w:rsidR="001D494B">
              <w:rPr>
                <w:rFonts w:ascii="Arial Nova Light" w:hAnsi="Arial Nova Light"/>
                <w:sz w:val="16"/>
                <w:szCs w:val="16"/>
              </w:rPr>
              <w:t xml:space="preserve"> [HMH pg. 68-69/</w:t>
            </w:r>
            <w:r w:rsidR="00853EAA">
              <w:rPr>
                <w:rFonts w:ascii="Arial Nova Light" w:hAnsi="Arial Nova Light"/>
                <w:sz w:val="16"/>
                <w:szCs w:val="16"/>
              </w:rPr>
              <w:t xml:space="preserve"> </w:t>
            </w:r>
            <w:r w:rsidR="001D494B">
              <w:rPr>
                <w:rFonts w:ascii="Arial Nova Light" w:hAnsi="Arial Nova Light"/>
                <w:sz w:val="16"/>
                <w:szCs w:val="16"/>
              </w:rPr>
              <w:t>Canvas]</w:t>
            </w:r>
            <w:r>
              <w:rPr>
                <w:rFonts w:ascii="Arial Nova Light" w:hAnsi="Arial Nova Light"/>
                <w:sz w:val="16"/>
                <w:szCs w:val="16"/>
              </w:rPr>
              <w:t xml:space="preserve"> </w:t>
            </w:r>
          </w:p>
        </w:tc>
        <w:tc>
          <w:tcPr>
            <w:tcW w:w="1906" w:type="dxa"/>
            <w:vMerge w:val="restart"/>
          </w:tcPr>
          <w:p w14:paraId="77ECF54B" w14:textId="27E14843" w:rsidR="00F520AF" w:rsidRPr="00E962CB" w:rsidRDefault="00F651D5" w:rsidP="00F520AF">
            <w:pPr>
              <w:rPr>
                <w:rFonts w:ascii="Arial Nova Light" w:hAnsi="Arial Nova Light"/>
                <w:sz w:val="16"/>
                <w:szCs w:val="16"/>
              </w:rPr>
            </w:pPr>
            <w:r>
              <w:rPr>
                <w:rFonts w:ascii="Arial Nova Light" w:hAnsi="Arial Nova Light"/>
                <w:sz w:val="16"/>
                <w:szCs w:val="16"/>
              </w:rPr>
              <w:t>Silent Reading w/ Summary</w:t>
            </w:r>
            <w:r w:rsidR="00F520AF">
              <w:rPr>
                <w:rFonts w:ascii="Arial Nova Light" w:hAnsi="Arial Nova Light"/>
                <w:sz w:val="16"/>
                <w:szCs w:val="16"/>
              </w:rPr>
              <w:t xml:space="preserve">: By yourself, finish reading “Coming of Age in the </w:t>
            </w:r>
            <w:proofErr w:type="spellStart"/>
            <w:r w:rsidR="00F520AF">
              <w:rPr>
                <w:rFonts w:ascii="Arial Nova Light" w:hAnsi="Arial Nova Light"/>
                <w:sz w:val="16"/>
                <w:szCs w:val="16"/>
              </w:rPr>
              <w:t>Dawnland</w:t>
            </w:r>
            <w:proofErr w:type="spellEnd"/>
            <w:r w:rsidR="00F520AF">
              <w:rPr>
                <w:rFonts w:ascii="Arial Nova Light" w:hAnsi="Arial Nova Light"/>
                <w:sz w:val="16"/>
                <w:szCs w:val="16"/>
              </w:rPr>
              <w:t>.” As you read, use the provided annotation/Cornell-Note prompts to guide your understanding and reflection of the text.</w:t>
            </w:r>
            <w:r w:rsidR="001D494B">
              <w:rPr>
                <w:rFonts w:ascii="Arial Nova Light" w:hAnsi="Arial Nova Light"/>
                <w:sz w:val="16"/>
                <w:szCs w:val="16"/>
              </w:rPr>
              <w:t xml:space="preserve"> [HMH pg. 69-</w:t>
            </w:r>
            <w:r w:rsidR="00853EAA">
              <w:rPr>
                <w:rFonts w:ascii="Arial Nova Light" w:hAnsi="Arial Nova Light"/>
                <w:sz w:val="16"/>
                <w:szCs w:val="16"/>
              </w:rPr>
              <w:t>74/ Canvas]</w:t>
            </w:r>
          </w:p>
        </w:tc>
        <w:tc>
          <w:tcPr>
            <w:tcW w:w="1859" w:type="dxa"/>
            <w:vMerge w:val="restart"/>
          </w:tcPr>
          <w:p w14:paraId="588B257F" w14:textId="79DCC555" w:rsidR="00F520AF" w:rsidRPr="00E962CB" w:rsidRDefault="00E958EB" w:rsidP="00F520AF">
            <w:pPr>
              <w:rPr>
                <w:rFonts w:ascii="Arial Nova Light" w:hAnsi="Arial Nova Light"/>
                <w:sz w:val="16"/>
                <w:szCs w:val="16"/>
              </w:rPr>
            </w:pPr>
            <w:r>
              <w:rPr>
                <w:rFonts w:ascii="Arial Nova Light" w:hAnsi="Arial Nova Light"/>
                <w:sz w:val="16"/>
                <w:szCs w:val="16"/>
              </w:rPr>
              <w:t xml:space="preserve">Exit Ticket: What central idea about Native American societies in the </w:t>
            </w:r>
            <w:proofErr w:type="spellStart"/>
            <w:r>
              <w:rPr>
                <w:rFonts w:ascii="Arial Nova Light" w:hAnsi="Arial Nova Light"/>
                <w:sz w:val="16"/>
                <w:szCs w:val="16"/>
              </w:rPr>
              <w:t>Dawland</w:t>
            </w:r>
            <w:proofErr w:type="spellEnd"/>
            <w:r>
              <w:rPr>
                <w:rFonts w:ascii="Arial Nova Light" w:hAnsi="Arial Nova Light"/>
                <w:sz w:val="16"/>
                <w:szCs w:val="16"/>
              </w:rPr>
              <w:t xml:space="preserve"> is communicated in this excerpt? Explain your answer using evidence from the text.</w:t>
            </w:r>
          </w:p>
        </w:tc>
      </w:tr>
      <w:tr w:rsidR="00190E97" w:rsidRPr="00E962CB" w14:paraId="5E36A9EE" w14:textId="77777777" w:rsidTr="00C6445E">
        <w:trPr>
          <w:cantSplit/>
          <w:trHeight w:val="432"/>
        </w:trPr>
        <w:tc>
          <w:tcPr>
            <w:tcW w:w="498" w:type="dxa"/>
            <w:vMerge/>
            <w:textDirection w:val="btLr"/>
          </w:tcPr>
          <w:p w14:paraId="0D7E7E52" w14:textId="77777777" w:rsidR="00F520AF" w:rsidRPr="00E962CB" w:rsidRDefault="00F520AF" w:rsidP="00F520AF">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48C0CC42" w14:textId="77777777" w:rsidR="00F520AF" w:rsidRPr="00E962CB" w:rsidRDefault="00F520AF" w:rsidP="00F520AF">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72576" behindDoc="0" locked="0" layoutInCell="1" allowOverlap="1" wp14:anchorId="104D7D85" wp14:editId="07D5131D">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7" w:type="dxa"/>
            <w:tcBorders>
              <w:top w:val="nil"/>
              <w:left w:val="nil"/>
              <w:bottom w:val="single" w:sz="4" w:space="0" w:color="auto"/>
            </w:tcBorders>
          </w:tcPr>
          <w:p w14:paraId="781299EC" w14:textId="49043B1A" w:rsidR="00F520AF" w:rsidRDefault="00F520AF" w:rsidP="00F520AF">
            <w:pPr>
              <w:rPr>
                <w:rFonts w:ascii="Arial Nova Light" w:hAnsi="Arial Nova Light"/>
                <w:sz w:val="16"/>
                <w:szCs w:val="16"/>
              </w:rPr>
            </w:pPr>
            <w:r>
              <w:rPr>
                <w:rFonts w:ascii="Arial Nova Light" w:hAnsi="Arial Nova Light"/>
                <w:sz w:val="16"/>
                <w:szCs w:val="16"/>
              </w:rPr>
              <w:t>I can explain how ideas are developed</w:t>
            </w:r>
            <w:r w:rsidR="00F849E1">
              <w:rPr>
                <w:rFonts w:ascii="Arial Nova Light" w:hAnsi="Arial Nova Light"/>
                <w:sz w:val="16"/>
                <w:szCs w:val="16"/>
              </w:rPr>
              <w:t xml:space="preserve"> and shaped by purpose. </w:t>
            </w:r>
          </w:p>
          <w:p w14:paraId="7CA7F029" w14:textId="77777777" w:rsidR="00F520AF" w:rsidRDefault="00F520AF" w:rsidP="00F520AF">
            <w:pPr>
              <w:rPr>
                <w:rFonts w:ascii="Arial Nova Light" w:hAnsi="Arial Nova Light"/>
                <w:sz w:val="16"/>
                <w:szCs w:val="16"/>
              </w:rPr>
            </w:pPr>
          </w:p>
          <w:p w14:paraId="51B557CB" w14:textId="17FCC09C" w:rsidR="00F520AF" w:rsidRDefault="00F520AF" w:rsidP="00F520AF">
            <w:pPr>
              <w:rPr>
                <w:rFonts w:ascii="Arial Nova Light" w:hAnsi="Arial Nova Light"/>
                <w:sz w:val="16"/>
                <w:szCs w:val="16"/>
              </w:rPr>
            </w:pPr>
            <w:r>
              <w:rPr>
                <w:rFonts w:ascii="Arial Nova Light" w:hAnsi="Arial Nova Light"/>
                <w:sz w:val="16"/>
                <w:szCs w:val="16"/>
              </w:rPr>
              <w:t>I can explain how the text’s structure contribute</w:t>
            </w:r>
            <w:r w:rsidR="00401A0F">
              <w:rPr>
                <w:rFonts w:ascii="Arial Nova Light" w:hAnsi="Arial Nova Light"/>
                <w:sz w:val="16"/>
                <w:szCs w:val="16"/>
              </w:rPr>
              <w:t>s</w:t>
            </w:r>
            <w:r>
              <w:rPr>
                <w:rFonts w:ascii="Arial Nova Light" w:hAnsi="Arial Nova Light"/>
                <w:sz w:val="16"/>
                <w:szCs w:val="16"/>
              </w:rPr>
              <w:t xml:space="preserve"> to the readers’ understanding. </w:t>
            </w:r>
          </w:p>
          <w:p w14:paraId="34F5ED2D" w14:textId="77777777" w:rsidR="00F520AF" w:rsidRDefault="00F520AF" w:rsidP="00F520AF">
            <w:pPr>
              <w:rPr>
                <w:rFonts w:ascii="Arial Nova Light" w:hAnsi="Arial Nova Light"/>
                <w:sz w:val="16"/>
                <w:szCs w:val="16"/>
              </w:rPr>
            </w:pPr>
          </w:p>
          <w:p w14:paraId="1EE371A1" w14:textId="77777777" w:rsidR="00F520AF" w:rsidRDefault="00F520AF" w:rsidP="00F520AF">
            <w:pPr>
              <w:rPr>
                <w:rFonts w:ascii="Arial Nova Light" w:hAnsi="Arial Nova Light"/>
                <w:sz w:val="16"/>
                <w:szCs w:val="16"/>
              </w:rPr>
            </w:pPr>
            <w:r>
              <w:rPr>
                <w:rFonts w:ascii="Arial Nova Light" w:hAnsi="Arial Nova Light"/>
                <w:sz w:val="16"/>
                <w:szCs w:val="16"/>
              </w:rPr>
              <w:t xml:space="preserve">I can explain the impact </w:t>
            </w:r>
            <w:r w:rsidR="00F849E1">
              <w:rPr>
                <w:rFonts w:ascii="Arial Nova Light" w:hAnsi="Arial Nova Light"/>
                <w:sz w:val="16"/>
                <w:szCs w:val="16"/>
              </w:rPr>
              <w:t xml:space="preserve">word choice, tone, and imagery </w:t>
            </w:r>
            <w:r w:rsidR="003E1828">
              <w:rPr>
                <w:rFonts w:ascii="Arial Nova Light" w:hAnsi="Arial Nova Light"/>
                <w:sz w:val="16"/>
                <w:szCs w:val="16"/>
              </w:rPr>
              <w:t>to develop ideas</w:t>
            </w:r>
            <w:r>
              <w:rPr>
                <w:rFonts w:ascii="Arial Nova Light" w:hAnsi="Arial Nova Light"/>
                <w:sz w:val="16"/>
                <w:szCs w:val="16"/>
              </w:rPr>
              <w:t xml:space="preserve">. </w:t>
            </w:r>
          </w:p>
          <w:p w14:paraId="2768C9DC" w14:textId="2B726139" w:rsidR="00C6445E" w:rsidRPr="00E962CB" w:rsidRDefault="00C6445E" w:rsidP="00F520AF">
            <w:pPr>
              <w:rPr>
                <w:rFonts w:ascii="Arial Nova Light" w:hAnsi="Arial Nova Light"/>
                <w:sz w:val="16"/>
                <w:szCs w:val="16"/>
              </w:rPr>
            </w:pPr>
          </w:p>
        </w:tc>
        <w:tc>
          <w:tcPr>
            <w:tcW w:w="2072" w:type="dxa"/>
            <w:vMerge/>
            <w:tcBorders>
              <w:bottom w:val="single" w:sz="4" w:space="0" w:color="auto"/>
            </w:tcBorders>
          </w:tcPr>
          <w:p w14:paraId="7A14B424" w14:textId="77777777" w:rsidR="00F520AF" w:rsidRPr="00E962CB" w:rsidRDefault="00F520AF" w:rsidP="00F520AF">
            <w:pPr>
              <w:rPr>
                <w:rFonts w:ascii="Arial Nova Light" w:hAnsi="Arial Nova Light"/>
                <w:sz w:val="16"/>
                <w:szCs w:val="16"/>
              </w:rPr>
            </w:pPr>
          </w:p>
        </w:tc>
        <w:tc>
          <w:tcPr>
            <w:tcW w:w="1994" w:type="dxa"/>
            <w:vMerge/>
          </w:tcPr>
          <w:p w14:paraId="074FC444" w14:textId="77777777" w:rsidR="00F520AF" w:rsidRPr="00E962CB" w:rsidRDefault="00F520AF" w:rsidP="00F520AF">
            <w:pPr>
              <w:rPr>
                <w:rFonts w:ascii="Arial Nova Light" w:hAnsi="Arial Nova Light"/>
                <w:sz w:val="16"/>
                <w:szCs w:val="16"/>
              </w:rPr>
            </w:pPr>
          </w:p>
        </w:tc>
        <w:tc>
          <w:tcPr>
            <w:tcW w:w="1969" w:type="dxa"/>
            <w:vMerge/>
          </w:tcPr>
          <w:p w14:paraId="1A29097F" w14:textId="77777777" w:rsidR="00F520AF" w:rsidRPr="00E962CB" w:rsidRDefault="00F520AF" w:rsidP="00F520AF">
            <w:pPr>
              <w:rPr>
                <w:rFonts w:ascii="Arial Nova Light" w:hAnsi="Arial Nova Light"/>
                <w:sz w:val="16"/>
                <w:szCs w:val="16"/>
              </w:rPr>
            </w:pPr>
          </w:p>
        </w:tc>
        <w:tc>
          <w:tcPr>
            <w:tcW w:w="2088" w:type="dxa"/>
            <w:vMerge/>
          </w:tcPr>
          <w:p w14:paraId="335E07BB" w14:textId="77777777" w:rsidR="00F520AF" w:rsidRPr="00E962CB" w:rsidRDefault="00F520AF" w:rsidP="00F520AF">
            <w:pPr>
              <w:rPr>
                <w:rFonts w:ascii="Arial Nova Light" w:hAnsi="Arial Nova Light"/>
                <w:sz w:val="16"/>
                <w:szCs w:val="16"/>
              </w:rPr>
            </w:pPr>
          </w:p>
        </w:tc>
        <w:tc>
          <w:tcPr>
            <w:tcW w:w="1906" w:type="dxa"/>
            <w:vMerge/>
          </w:tcPr>
          <w:p w14:paraId="395B6C6C" w14:textId="77777777" w:rsidR="00F520AF" w:rsidRPr="00E962CB" w:rsidRDefault="00F520AF" w:rsidP="00F520AF">
            <w:pPr>
              <w:rPr>
                <w:rFonts w:ascii="Arial Nova Light" w:hAnsi="Arial Nova Light"/>
                <w:sz w:val="16"/>
                <w:szCs w:val="16"/>
              </w:rPr>
            </w:pPr>
          </w:p>
        </w:tc>
        <w:tc>
          <w:tcPr>
            <w:tcW w:w="1859" w:type="dxa"/>
            <w:vMerge/>
          </w:tcPr>
          <w:p w14:paraId="035B3CC3" w14:textId="77777777" w:rsidR="00F520AF" w:rsidRPr="00E962CB" w:rsidRDefault="00F520AF" w:rsidP="00F520AF">
            <w:pPr>
              <w:rPr>
                <w:rFonts w:ascii="Arial Nova Light" w:hAnsi="Arial Nova Light"/>
                <w:sz w:val="16"/>
                <w:szCs w:val="16"/>
              </w:rPr>
            </w:pPr>
          </w:p>
        </w:tc>
      </w:tr>
      <w:tr w:rsidR="00190E97" w:rsidRPr="00E962CB" w14:paraId="2DAEB2CE" w14:textId="77777777" w:rsidTr="00C6445E">
        <w:trPr>
          <w:cantSplit/>
          <w:trHeight w:val="432"/>
        </w:trPr>
        <w:tc>
          <w:tcPr>
            <w:tcW w:w="498" w:type="dxa"/>
            <w:vMerge w:val="restart"/>
            <w:textDirection w:val="btLr"/>
          </w:tcPr>
          <w:p w14:paraId="7221E5ED"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lastRenderedPageBreak/>
              <w:t>Friday</w:t>
            </w:r>
          </w:p>
        </w:tc>
        <w:tc>
          <w:tcPr>
            <w:tcW w:w="427" w:type="dxa"/>
            <w:tcBorders>
              <w:top w:val="single" w:sz="4" w:space="0" w:color="auto"/>
              <w:bottom w:val="nil"/>
              <w:right w:val="nil"/>
            </w:tcBorders>
            <w:vAlign w:val="center"/>
          </w:tcPr>
          <w:p w14:paraId="197EA678"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144AF111" wp14:editId="1A0ECF20">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77" w:type="dxa"/>
            <w:tcBorders>
              <w:top w:val="single" w:sz="4" w:space="0" w:color="auto"/>
              <w:left w:val="nil"/>
              <w:bottom w:val="nil"/>
            </w:tcBorders>
          </w:tcPr>
          <w:p w14:paraId="72D6B0DD" w14:textId="77777777" w:rsidR="00E214EA" w:rsidRDefault="00B64EB2" w:rsidP="00C71EB3">
            <w:pPr>
              <w:rPr>
                <w:rFonts w:ascii="Arial Nova Light" w:hAnsi="Arial Nova Light"/>
                <w:sz w:val="16"/>
                <w:szCs w:val="16"/>
              </w:rPr>
            </w:pPr>
            <w:r>
              <w:rPr>
                <w:rFonts w:ascii="Arial Nova Light" w:hAnsi="Arial Nova Light"/>
                <w:sz w:val="16"/>
                <w:szCs w:val="16"/>
              </w:rPr>
              <w:t>I am reading an excerpt from William Bradford’s historical narrative Of Plymouth Plantation.</w:t>
            </w:r>
          </w:p>
          <w:p w14:paraId="4E251F89" w14:textId="77777777" w:rsidR="00AA3826" w:rsidRDefault="00AA3826" w:rsidP="00C71EB3">
            <w:pPr>
              <w:rPr>
                <w:rFonts w:ascii="Arial Nova Light" w:hAnsi="Arial Nova Light"/>
                <w:sz w:val="16"/>
                <w:szCs w:val="16"/>
              </w:rPr>
            </w:pPr>
          </w:p>
          <w:p w14:paraId="12914924" w14:textId="061C4091" w:rsidR="00AA3826" w:rsidRDefault="00AA3826" w:rsidP="00C71EB3">
            <w:pPr>
              <w:rPr>
                <w:rFonts w:ascii="Arial Nova Light" w:hAnsi="Arial Nova Light"/>
                <w:sz w:val="16"/>
                <w:szCs w:val="16"/>
              </w:rPr>
            </w:pPr>
            <w:r>
              <w:rPr>
                <w:rFonts w:ascii="Arial Nova Light" w:hAnsi="Arial Nova Light"/>
                <w:sz w:val="16"/>
                <w:szCs w:val="16"/>
              </w:rPr>
              <w:t>I am learning to analyze primary sources</w:t>
            </w:r>
            <w:r w:rsidR="00633B29">
              <w:rPr>
                <w:rFonts w:ascii="Arial Nova Light" w:hAnsi="Arial Nova Light"/>
                <w:sz w:val="16"/>
                <w:szCs w:val="16"/>
              </w:rPr>
              <w:t xml:space="preserve"> by considering purpose, genre, audience, and tone</w:t>
            </w:r>
            <w:r>
              <w:rPr>
                <w:rFonts w:ascii="Arial Nova Light" w:hAnsi="Arial Nova Light"/>
                <w:sz w:val="16"/>
                <w:szCs w:val="16"/>
              </w:rPr>
              <w:t xml:space="preserve">. </w:t>
            </w:r>
          </w:p>
          <w:p w14:paraId="6F9DB259" w14:textId="77777777" w:rsidR="00AA3826" w:rsidRDefault="00AA3826" w:rsidP="00C71EB3">
            <w:pPr>
              <w:rPr>
                <w:rFonts w:ascii="Arial Nova Light" w:hAnsi="Arial Nova Light"/>
                <w:sz w:val="16"/>
                <w:szCs w:val="16"/>
              </w:rPr>
            </w:pPr>
          </w:p>
          <w:p w14:paraId="697D8E8C" w14:textId="77777777" w:rsidR="00AA3826" w:rsidRDefault="00AA3826" w:rsidP="00C71EB3">
            <w:pPr>
              <w:rPr>
                <w:rFonts w:ascii="Arial Nova Light" w:hAnsi="Arial Nova Light"/>
                <w:sz w:val="16"/>
                <w:szCs w:val="16"/>
              </w:rPr>
            </w:pPr>
            <w:r>
              <w:rPr>
                <w:rFonts w:ascii="Arial Nova Light" w:hAnsi="Arial Nova Light"/>
                <w:sz w:val="16"/>
                <w:szCs w:val="16"/>
              </w:rPr>
              <w:t xml:space="preserve">I am determining the central idea of a primary source. </w:t>
            </w:r>
          </w:p>
          <w:p w14:paraId="2AC4F654" w14:textId="79AA6799" w:rsidR="00C6445E" w:rsidRPr="00E962CB" w:rsidRDefault="00C6445E" w:rsidP="00C71EB3">
            <w:pPr>
              <w:rPr>
                <w:rFonts w:ascii="Arial Nova Light" w:hAnsi="Arial Nova Light"/>
                <w:sz w:val="16"/>
                <w:szCs w:val="16"/>
              </w:rPr>
            </w:pPr>
          </w:p>
        </w:tc>
        <w:tc>
          <w:tcPr>
            <w:tcW w:w="2072" w:type="dxa"/>
            <w:vMerge w:val="restart"/>
            <w:tcBorders>
              <w:top w:val="single" w:sz="4" w:space="0" w:color="auto"/>
            </w:tcBorders>
          </w:tcPr>
          <w:p w14:paraId="65F1092B" w14:textId="77777777" w:rsidR="00E214EA" w:rsidRDefault="00D67E33" w:rsidP="00C71EB3">
            <w:pPr>
              <w:rPr>
                <w:rFonts w:ascii="Arial Nova Light" w:hAnsi="Arial Nova Light"/>
                <w:sz w:val="16"/>
                <w:szCs w:val="16"/>
              </w:rPr>
            </w:pPr>
            <w:r>
              <w:rPr>
                <w:rFonts w:ascii="Arial Nova Light" w:hAnsi="Arial Nova Light"/>
                <w:sz w:val="16"/>
                <w:szCs w:val="16"/>
              </w:rPr>
              <w:t>Quick Write: What are 3 characteristics of history writing?</w:t>
            </w:r>
            <w:r w:rsidR="003C516A">
              <w:rPr>
                <w:rFonts w:ascii="Arial Nova Light" w:hAnsi="Arial Nova Light"/>
                <w:sz w:val="16"/>
                <w:szCs w:val="16"/>
              </w:rPr>
              <w:t xml:space="preserve"> If you need help, refer to the sentence stems below: </w:t>
            </w:r>
          </w:p>
          <w:p w14:paraId="6A79AC67" w14:textId="47C66B0D" w:rsidR="003C516A" w:rsidRDefault="00A21303" w:rsidP="00F61663">
            <w:pPr>
              <w:pStyle w:val="ListParagraph"/>
              <w:numPr>
                <w:ilvl w:val="0"/>
                <w:numId w:val="14"/>
              </w:numPr>
              <w:rPr>
                <w:rFonts w:ascii="Arial Nova Light" w:hAnsi="Arial Nova Light"/>
                <w:sz w:val="16"/>
                <w:szCs w:val="16"/>
              </w:rPr>
            </w:pPr>
            <w:r>
              <w:rPr>
                <w:rFonts w:ascii="Arial Nova Light" w:hAnsi="Arial Nova Light"/>
                <w:sz w:val="16"/>
                <w:szCs w:val="16"/>
              </w:rPr>
              <w:t>History writing is nonfiction writing meant to</w:t>
            </w:r>
            <w:r w:rsidR="0012716E">
              <w:rPr>
                <w:rFonts w:ascii="Arial Nova Light" w:hAnsi="Arial Nova Light"/>
                <w:sz w:val="16"/>
                <w:szCs w:val="16"/>
              </w:rPr>
              <w:t>…</w:t>
            </w:r>
          </w:p>
          <w:p w14:paraId="5A0DF184" w14:textId="77777777" w:rsidR="00A21303" w:rsidRDefault="00A21303" w:rsidP="00F61663">
            <w:pPr>
              <w:pStyle w:val="ListParagraph"/>
              <w:numPr>
                <w:ilvl w:val="0"/>
                <w:numId w:val="14"/>
              </w:numPr>
              <w:rPr>
                <w:rFonts w:ascii="Arial Nova Light" w:hAnsi="Arial Nova Light"/>
                <w:sz w:val="16"/>
                <w:szCs w:val="16"/>
              </w:rPr>
            </w:pPr>
            <w:r>
              <w:rPr>
                <w:rFonts w:ascii="Arial Nova Light" w:hAnsi="Arial Nova Light"/>
                <w:sz w:val="16"/>
                <w:szCs w:val="16"/>
              </w:rPr>
              <w:t>History writing relies on ….</w:t>
            </w:r>
          </w:p>
          <w:p w14:paraId="6466143E" w14:textId="77777777" w:rsidR="00A21303" w:rsidRDefault="0013187F" w:rsidP="00F61663">
            <w:pPr>
              <w:pStyle w:val="ListParagraph"/>
              <w:numPr>
                <w:ilvl w:val="0"/>
                <w:numId w:val="14"/>
              </w:numPr>
              <w:rPr>
                <w:rFonts w:ascii="Arial Nova Light" w:hAnsi="Arial Nova Light"/>
                <w:sz w:val="16"/>
                <w:szCs w:val="16"/>
              </w:rPr>
            </w:pPr>
            <w:r>
              <w:rPr>
                <w:rFonts w:ascii="Arial Nova Light" w:hAnsi="Arial Nova Light"/>
                <w:sz w:val="16"/>
                <w:szCs w:val="16"/>
              </w:rPr>
              <w:t>History writing incorporates….</w:t>
            </w:r>
          </w:p>
          <w:p w14:paraId="410502C0" w14:textId="77777777" w:rsidR="0013187F" w:rsidRDefault="0013187F" w:rsidP="00F61663">
            <w:pPr>
              <w:pStyle w:val="ListParagraph"/>
              <w:numPr>
                <w:ilvl w:val="0"/>
                <w:numId w:val="14"/>
              </w:numPr>
              <w:rPr>
                <w:rFonts w:ascii="Arial Nova Light" w:hAnsi="Arial Nova Light"/>
                <w:sz w:val="16"/>
                <w:szCs w:val="16"/>
              </w:rPr>
            </w:pPr>
            <w:r>
              <w:rPr>
                <w:rFonts w:ascii="Arial Nova Light" w:hAnsi="Arial Nova Light"/>
                <w:sz w:val="16"/>
                <w:szCs w:val="16"/>
              </w:rPr>
              <w:t>History writing uses</w:t>
            </w:r>
            <w:r w:rsidR="00F61663">
              <w:rPr>
                <w:rFonts w:ascii="Arial Nova Light" w:hAnsi="Arial Nova Light"/>
                <w:sz w:val="16"/>
                <w:szCs w:val="16"/>
              </w:rPr>
              <w:t>…</w:t>
            </w:r>
          </w:p>
          <w:p w14:paraId="612AB8D9" w14:textId="0028175C" w:rsidR="00F61663" w:rsidRPr="00853EAA" w:rsidRDefault="00F61663" w:rsidP="00853EAA">
            <w:pPr>
              <w:rPr>
                <w:rFonts w:ascii="Arial Nova Light" w:hAnsi="Arial Nova Light"/>
                <w:sz w:val="16"/>
                <w:szCs w:val="16"/>
              </w:rPr>
            </w:pPr>
          </w:p>
        </w:tc>
        <w:tc>
          <w:tcPr>
            <w:tcW w:w="1994" w:type="dxa"/>
            <w:vMerge w:val="restart"/>
          </w:tcPr>
          <w:p w14:paraId="129DEFAE" w14:textId="2CD7919C" w:rsidR="00E214EA" w:rsidRDefault="0001389E" w:rsidP="00C71EB3">
            <w:pPr>
              <w:rPr>
                <w:rFonts w:ascii="Arial Nova Light" w:hAnsi="Arial Nova Light"/>
                <w:sz w:val="16"/>
                <w:szCs w:val="16"/>
              </w:rPr>
            </w:pPr>
            <w:r>
              <w:rPr>
                <w:rFonts w:ascii="Arial Nova Light" w:hAnsi="Arial Nova Light"/>
                <w:sz w:val="16"/>
                <w:szCs w:val="16"/>
              </w:rPr>
              <w:t xml:space="preserve">Demonstration: Annotate paragraphs </w:t>
            </w:r>
            <w:r w:rsidR="00E72221">
              <w:rPr>
                <w:rFonts w:ascii="Arial Nova Light" w:hAnsi="Arial Nova Light"/>
                <w:sz w:val="16"/>
                <w:szCs w:val="16"/>
              </w:rPr>
              <w:t>1-3 of the excerpt from Plymouth Plantation</w:t>
            </w:r>
            <w:r w:rsidR="008F34CD">
              <w:rPr>
                <w:rFonts w:ascii="Arial Nova Light" w:hAnsi="Arial Nova Light"/>
                <w:sz w:val="16"/>
                <w:szCs w:val="16"/>
              </w:rPr>
              <w:t xml:space="preserve"> during read aloud.</w:t>
            </w:r>
            <w:r w:rsidR="005130B1">
              <w:rPr>
                <w:rFonts w:ascii="Arial Nova Light" w:hAnsi="Arial Nova Light"/>
                <w:sz w:val="16"/>
                <w:szCs w:val="16"/>
              </w:rPr>
              <w:t xml:space="preserve"> [HMH pg. 83-84</w:t>
            </w:r>
            <w:r w:rsidR="00FD7A3C">
              <w:rPr>
                <w:rFonts w:ascii="Arial Nova Light" w:hAnsi="Arial Nova Light"/>
                <w:sz w:val="16"/>
                <w:szCs w:val="16"/>
              </w:rPr>
              <w:t>/ Canvas</w:t>
            </w:r>
            <w:r w:rsidR="005130B1">
              <w:rPr>
                <w:rFonts w:ascii="Arial Nova Light" w:hAnsi="Arial Nova Light"/>
                <w:sz w:val="16"/>
                <w:szCs w:val="16"/>
              </w:rPr>
              <w:t>]</w:t>
            </w:r>
          </w:p>
          <w:p w14:paraId="4492E9E6" w14:textId="77777777" w:rsidR="005130B1" w:rsidRDefault="005130B1" w:rsidP="00C71EB3">
            <w:pPr>
              <w:rPr>
                <w:rFonts w:ascii="Arial Nova Light" w:hAnsi="Arial Nova Light"/>
                <w:sz w:val="16"/>
                <w:szCs w:val="16"/>
              </w:rPr>
            </w:pPr>
          </w:p>
          <w:p w14:paraId="3F024FD9" w14:textId="63E2053E" w:rsidR="005130B1" w:rsidRPr="00E962CB" w:rsidRDefault="005130B1" w:rsidP="00C71EB3">
            <w:pPr>
              <w:rPr>
                <w:rFonts w:ascii="Arial Nova Light" w:hAnsi="Arial Nova Light"/>
                <w:sz w:val="16"/>
                <w:szCs w:val="16"/>
              </w:rPr>
            </w:pPr>
          </w:p>
        </w:tc>
        <w:tc>
          <w:tcPr>
            <w:tcW w:w="1969" w:type="dxa"/>
            <w:vMerge w:val="restart"/>
          </w:tcPr>
          <w:p w14:paraId="56BE0AB4" w14:textId="6AB19E7F" w:rsidR="00E214EA" w:rsidRPr="00E962CB" w:rsidRDefault="00E556B3" w:rsidP="00C71EB3">
            <w:pPr>
              <w:rPr>
                <w:rFonts w:ascii="Arial Nova Light" w:hAnsi="Arial Nova Light"/>
                <w:sz w:val="16"/>
                <w:szCs w:val="16"/>
              </w:rPr>
            </w:pPr>
            <w:r>
              <w:rPr>
                <w:rFonts w:ascii="Arial Nova Light" w:hAnsi="Arial Nova Light"/>
                <w:sz w:val="16"/>
                <w:szCs w:val="16"/>
              </w:rPr>
              <w:t xml:space="preserve">Probing Questions: </w:t>
            </w:r>
            <w:r w:rsidR="008F34CD">
              <w:rPr>
                <w:rFonts w:ascii="Arial Nova Light" w:hAnsi="Arial Nova Light"/>
                <w:sz w:val="16"/>
                <w:szCs w:val="16"/>
              </w:rPr>
              <w:t xml:space="preserve">Read paragraphs </w:t>
            </w:r>
            <w:r w:rsidR="00910CFF">
              <w:rPr>
                <w:rFonts w:ascii="Arial Nova Light" w:hAnsi="Arial Nova Light"/>
                <w:sz w:val="16"/>
                <w:szCs w:val="16"/>
              </w:rPr>
              <w:t xml:space="preserve">4-8 annotating/recording the </w:t>
            </w:r>
            <w:r w:rsidR="00A07B59">
              <w:rPr>
                <w:rFonts w:ascii="Arial Nova Light" w:hAnsi="Arial Nova Light"/>
                <w:sz w:val="16"/>
                <w:szCs w:val="16"/>
              </w:rPr>
              <w:t xml:space="preserve">important excerpts to the corresponding prompts. </w:t>
            </w:r>
            <w:r w:rsidR="005130B1">
              <w:rPr>
                <w:rFonts w:ascii="Arial Nova Light" w:hAnsi="Arial Nova Light"/>
                <w:sz w:val="16"/>
                <w:szCs w:val="16"/>
              </w:rPr>
              <w:t xml:space="preserve">{HMH pg. </w:t>
            </w:r>
            <w:r w:rsidR="00FD7A3C">
              <w:rPr>
                <w:rFonts w:ascii="Arial Nova Light" w:hAnsi="Arial Nova Light"/>
                <w:sz w:val="16"/>
                <w:szCs w:val="16"/>
              </w:rPr>
              <w:t>84-85/ Canvas]</w:t>
            </w:r>
          </w:p>
        </w:tc>
        <w:tc>
          <w:tcPr>
            <w:tcW w:w="2088" w:type="dxa"/>
            <w:vMerge w:val="restart"/>
          </w:tcPr>
          <w:p w14:paraId="53AD712F" w14:textId="49B93102" w:rsidR="00E214EA" w:rsidRPr="00E962CB" w:rsidRDefault="00D7485B" w:rsidP="00C71EB3">
            <w:pPr>
              <w:rPr>
                <w:rFonts w:ascii="Arial Nova Light" w:hAnsi="Arial Nova Light"/>
                <w:sz w:val="16"/>
                <w:szCs w:val="16"/>
              </w:rPr>
            </w:pPr>
            <w:r>
              <w:rPr>
                <w:rFonts w:ascii="Arial Nova Light" w:hAnsi="Arial Nova Light"/>
                <w:sz w:val="16"/>
                <w:szCs w:val="16"/>
              </w:rPr>
              <w:t>n/a</w:t>
            </w:r>
          </w:p>
        </w:tc>
        <w:tc>
          <w:tcPr>
            <w:tcW w:w="1906" w:type="dxa"/>
            <w:vMerge w:val="restart"/>
          </w:tcPr>
          <w:p w14:paraId="3FDBF117" w14:textId="073C63C6" w:rsidR="00E214EA" w:rsidRPr="00E962CB" w:rsidRDefault="00F651D5" w:rsidP="00C71EB3">
            <w:pPr>
              <w:rPr>
                <w:rFonts w:ascii="Arial Nova Light" w:hAnsi="Arial Nova Light"/>
                <w:sz w:val="16"/>
                <w:szCs w:val="16"/>
              </w:rPr>
            </w:pPr>
            <w:r>
              <w:rPr>
                <w:rFonts w:ascii="Arial Nova Light" w:hAnsi="Arial Nova Light"/>
                <w:sz w:val="16"/>
                <w:szCs w:val="16"/>
              </w:rPr>
              <w:t>Silent Reading w/ Summary</w:t>
            </w:r>
            <w:r w:rsidR="00D7485B">
              <w:rPr>
                <w:rFonts w:ascii="Arial Nova Light" w:hAnsi="Arial Nova Light"/>
                <w:sz w:val="16"/>
                <w:szCs w:val="16"/>
              </w:rPr>
              <w:t xml:space="preserve">: Read the remaining paragraphs of </w:t>
            </w:r>
            <w:r w:rsidR="00422D5F">
              <w:rPr>
                <w:rFonts w:ascii="Arial Nova Light" w:hAnsi="Arial Nova Light"/>
                <w:sz w:val="16"/>
                <w:szCs w:val="16"/>
              </w:rPr>
              <w:t xml:space="preserve">the text. Continue to annotate/note-take as you go. </w:t>
            </w:r>
            <w:r w:rsidR="00FD7A3C">
              <w:rPr>
                <w:rFonts w:ascii="Arial Nova Light" w:hAnsi="Arial Nova Light"/>
                <w:sz w:val="16"/>
                <w:szCs w:val="16"/>
              </w:rPr>
              <w:t xml:space="preserve">[HMH pg. </w:t>
            </w:r>
            <w:r w:rsidR="00B177BD">
              <w:rPr>
                <w:rFonts w:ascii="Arial Nova Light" w:hAnsi="Arial Nova Light"/>
                <w:sz w:val="16"/>
                <w:szCs w:val="16"/>
              </w:rPr>
              <w:t>86</w:t>
            </w:r>
            <w:r w:rsidR="0012716E">
              <w:rPr>
                <w:rFonts w:ascii="Arial Nova Light" w:hAnsi="Arial Nova Light"/>
                <w:sz w:val="16"/>
                <w:szCs w:val="16"/>
              </w:rPr>
              <w:t>-88/ Canvas]</w:t>
            </w:r>
          </w:p>
        </w:tc>
        <w:tc>
          <w:tcPr>
            <w:tcW w:w="1859" w:type="dxa"/>
            <w:vMerge w:val="restart"/>
          </w:tcPr>
          <w:p w14:paraId="73BCD119" w14:textId="06F91E53" w:rsidR="00E214EA" w:rsidRPr="00E962CB" w:rsidRDefault="00A65041" w:rsidP="00C71EB3">
            <w:pPr>
              <w:rPr>
                <w:rFonts w:ascii="Arial Nova Light" w:hAnsi="Arial Nova Light"/>
                <w:sz w:val="16"/>
                <w:szCs w:val="16"/>
              </w:rPr>
            </w:pPr>
            <w:r>
              <w:rPr>
                <w:rFonts w:ascii="Arial Nova Light" w:hAnsi="Arial Nova Light"/>
                <w:sz w:val="16"/>
                <w:szCs w:val="16"/>
              </w:rPr>
              <w:t xml:space="preserve">Canvas </w:t>
            </w:r>
            <w:r w:rsidR="005B23C9">
              <w:rPr>
                <w:rFonts w:ascii="Arial Nova Light" w:hAnsi="Arial Nova Light"/>
                <w:sz w:val="16"/>
                <w:szCs w:val="16"/>
              </w:rPr>
              <w:t xml:space="preserve">Discussion: What is the central idea of the excerpt from Of Plymouth </w:t>
            </w:r>
            <w:r>
              <w:rPr>
                <w:rFonts w:ascii="Arial Nova Light" w:hAnsi="Arial Nova Light"/>
                <w:sz w:val="16"/>
                <w:szCs w:val="16"/>
              </w:rPr>
              <w:t xml:space="preserve">Plantation? How does this reflect Bradford’s purpose in writing it? </w:t>
            </w:r>
            <w:r w:rsidR="00C6445E">
              <w:rPr>
                <w:rFonts w:ascii="Arial Nova Light" w:hAnsi="Arial Nova Light"/>
                <w:sz w:val="16"/>
                <w:szCs w:val="16"/>
              </w:rPr>
              <w:t xml:space="preserve">Post your response to the discussion board, and comment on one other student’s post. </w:t>
            </w:r>
          </w:p>
        </w:tc>
      </w:tr>
      <w:tr w:rsidR="00190E97" w:rsidRPr="00E962CB" w14:paraId="74903F31" w14:textId="77777777" w:rsidTr="008D17F7">
        <w:trPr>
          <w:trHeight w:val="432"/>
        </w:trPr>
        <w:tc>
          <w:tcPr>
            <w:tcW w:w="498" w:type="dxa"/>
            <w:vMerge/>
          </w:tcPr>
          <w:p w14:paraId="220E5318" w14:textId="77777777" w:rsidR="00E214EA" w:rsidRPr="00E962CB" w:rsidRDefault="00E214EA" w:rsidP="00C71EB3">
            <w:pPr>
              <w:rPr>
                <w:rFonts w:ascii="Arial Nova Light" w:hAnsi="Arial Nova Light"/>
              </w:rPr>
            </w:pPr>
          </w:p>
        </w:tc>
        <w:tc>
          <w:tcPr>
            <w:tcW w:w="427" w:type="dxa"/>
            <w:tcBorders>
              <w:top w:val="nil"/>
              <w:bottom w:val="single" w:sz="4" w:space="0" w:color="auto"/>
              <w:right w:val="nil"/>
            </w:tcBorders>
            <w:vAlign w:val="center"/>
          </w:tcPr>
          <w:p w14:paraId="1A96736C"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8480" behindDoc="0" locked="0" layoutInCell="1" allowOverlap="1" wp14:anchorId="452CD012" wp14:editId="63372D63">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77" w:type="dxa"/>
            <w:tcBorders>
              <w:top w:val="nil"/>
              <w:left w:val="nil"/>
              <w:bottom w:val="single" w:sz="4" w:space="0" w:color="auto"/>
            </w:tcBorders>
          </w:tcPr>
          <w:p w14:paraId="7506332B" w14:textId="77777777" w:rsidR="00AE767F" w:rsidRDefault="00AE767F" w:rsidP="00C71EB3">
            <w:pPr>
              <w:rPr>
                <w:rFonts w:ascii="Arial Nova Light" w:hAnsi="Arial Nova Light"/>
                <w:sz w:val="16"/>
                <w:szCs w:val="16"/>
              </w:rPr>
            </w:pPr>
            <w:r w:rsidRPr="00C6445E">
              <w:rPr>
                <w:rFonts w:ascii="Arial Nova Light" w:hAnsi="Arial Nova Light"/>
                <w:sz w:val="16"/>
                <w:szCs w:val="16"/>
              </w:rPr>
              <w:t xml:space="preserve">I can </w:t>
            </w:r>
            <w:r w:rsidR="00A061B8" w:rsidRPr="00C6445E">
              <w:rPr>
                <w:rFonts w:ascii="Arial Nova Light" w:hAnsi="Arial Nova Light"/>
                <w:sz w:val="16"/>
                <w:szCs w:val="16"/>
              </w:rPr>
              <w:t>determine William Bradford’s purpose for writing Of Plymouth Plantation</w:t>
            </w:r>
            <w:r w:rsidR="00960283" w:rsidRPr="00C6445E">
              <w:rPr>
                <w:rFonts w:ascii="Arial Nova Light" w:hAnsi="Arial Nova Light"/>
                <w:sz w:val="16"/>
                <w:szCs w:val="16"/>
              </w:rPr>
              <w:t xml:space="preserve"> and his central idea</w:t>
            </w:r>
            <w:r w:rsidR="00A061B8" w:rsidRPr="00C6445E">
              <w:rPr>
                <w:rFonts w:ascii="Arial Nova Light" w:hAnsi="Arial Nova Light"/>
                <w:sz w:val="16"/>
                <w:szCs w:val="16"/>
              </w:rPr>
              <w:t>.</w:t>
            </w:r>
          </w:p>
          <w:p w14:paraId="18D6B673" w14:textId="49293F4B" w:rsidR="00C6445E" w:rsidRPr="00E962CB" w:rsidRDefault="00C6445E" w:rsidP="00C71EB3">
            <w:pPr>
              <w:rPr>
                <w:rFonts w:ascii="Arial Nova Light" w:hAnsi="Arial Nova Light"/>
              </w:rPr>
            </w:pPr>
          </w:p>
        </w:tc>
        <w:tc>
          <w:tcPr>
            <w:tcW w:w="2072" w:type="dxa"/>
            <w:vMerge/>
          </w:tcPr>
          <w:p w14:paraId="002226CF" w14:textId="77777777" w:rsidR="00E214EA" w:rsidRPr="00E962CB" w:rsidRDefault="00E214EA" w:rsidP="00C71EB3">
            <w:pPr>
              <w:rPr>
                <w:rFonts w:ascii="Arial Nova Light" w:hAnsi="Arial Nova Light"/>
              </w:rPr>
            </w:pPr>
          </w:p>
        </w:tc>
        <w:tc>
          <w:tcPr>
            <w:tcW w:w="1994" w:type="dxa"/>
            <w:vMerge/>
          </w:tcPr>
          <w:p w14:paraId="39377C30" w14:textId="77777777" w:rsidR="00E214EA" w:rsidRPr="00E962CB" w:rsidRDefault="00E214EA" w:rsidP="00C71EB3">
            <w:pPr>
              <w:rPr>
                <w:rFonts w:ascii="Arial Nova Light" w:hAnsi="Arial Nova Light"/>
              </w:rPr>
            </w:pPr>
          </w:p>
        </w:tc>
        <w:tc>
          <w:tcPr>
            <w:tcW w:w="1969" w:type="dxa"/>
            <w:vMerge/>
          </w:tcPr>
          <w:p w14:paraId="20A3FEA1" w14:textId="77777777" w:rsidR="00E214EA" w:rsidRPr="00E962CB" w:rsidRDefault="00E214EA" w:rsidP="00C71EB3">
            <w:pPr>
              <w:rPr>
                <w:rFonts w:ascii="Arial Nova Light" w:hAnsi="Arial Nova Light"/>
              </w:rPr>
            </w:pPr>
          </w:p>
        </w:tc>
        <w:tc>
          <w:tcPr>
            <w:tcW w:w="2088" w:type="dxa"/>
            <w:vMerge/>
          </w:tcPr>
          <w:p w14:paraId="4E6C2966" w14:textId="77777777" w:rsidR="00E214EA" w:rsidRPr="00E962CB" w:rsidRDefault="00E214EA" w:rsidP="00C71EB3">
            <w:pPr>
              <w:rPr>
                <w:rFonts w:ascii="Arial Nova Light" w:hAnsi="Arial Nova Light"/>
              </w:rPr>
            </w:pPr>
          </w:p>
        </w:tc>
        <w:tc>
          <w:tcPr>
            <w:tcW w:w="1906" w:type="dxa"/>
            <w:vMerge/>
          </w:tcPr>
          <w:p w14:paraId="267D0FC3" w14:textId="77777777" w:rsidR="00E214EA" w:rsidRPr="00E962CB" w:rsidRDefault="00E214EA" w:rsidP="00C71EB3">
            <w:pPr>
              <w:rPr>
                <w:rFonts w:ascii="Arial Nova Light" w:hAnsi="Arial Nova Light"/>
              </w:rPr>
            </w:pPr>
          </w:p>
        </w:tc>
        <w:tc>
          <w:tcPr>
            <w:tcW w:w="1859" w:type="dxa"/>
            <w:vMerge/>
          </w:tcPr>
          <w:p w14:paraId="26D28049" w14:textId="77777777" w:rsidR="00E214EA" w:rsidRPr="00E962CB" w:rsidRDefault="00E214EA" w:rsidP="00C71EB3">
            <w:pPr>
              <w:rPr>
                <w:rFonts w:ascii="Arial Nova Light" w:hAnsi="Arial Nova Light"/>
              </w:rPr>
            </w:pPr>
          </w:p>
        </w:tc>
      </w:tr>
    </w:tbl>
    <w:p w14:paraId="5CD5305D" w14:textId="77777777" w:rsidR="00E214EA" w:rsidRPr="00E962CB" w:rsidRDefault="00E214EA" w:rsidP="00E214EA">
      <w:pPr>
        <w:rPr>
          <w:rFonts w:ascii="Arial Nova Light" w:hAnsi="Arial Nova Light"/>
        </w:rPr>
      </w:pPr>
    </w:p>
    <w:p w14:paraId="79AD3979" w14:textId="77777777" w:rsidR="00E214EA" w:rsidRPr="00E962CB" w:rsidRDefault="00E214EA">
      <w:pPr>
        <w:rPr>
          <w:rFonts w:ascii="Arial Nova Light" w:hAnsi="Arial Nova Light"/>
        </w:rPr>
      </w:pPr>
    </w:p>
    <w:sectPr w:rsidR="00E214EA" w:rsidRPr="00E962CB" w:rsidSect="00A114BE">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3B12" w14:textId="77777777" w:rsidR="00625036" w:rsidRDefault="00625036" w:rsidP="00A114BE">
      <w:pPr>
        <w:spacing w:after="0" w:line="240" w:lineRule="auto"/>
      </w:pPr>
      <w:r>
        <w:separator/>
      </w:r>
    </w:p>
  </w:endnote>
  <w:endnote w:type="continuationSeparator" w:id="0">
    <w:p w14:paraId="0EFBEE7F" w14:textId="77777777" w:rsidR="00625036" w:rsidRDefault="00625036"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C59F" w14:textId="77777777" w:rsidR="00A05A44" w:rsidRDefault="00A05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F063" w14:textId="77777777" w:rsidR="00A05A44" w:rsidRDefault="00A05A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B4B9" w14:textId="77777777" w:rsidR="00A05A44" w:rsidRDefault="00A05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5C52" w14:textId="77777777" w:rsidR="00625036" w:rsidRDefault="00625036" w:rsidP="00A114BE">
      <w:pPr>
        <w:spacing w:after="0" w:line="240" w:lineRule="auto"/>
      </w:pPr>
      <w:r>
        <w:separator/>
      </w:r>
    </w:p>
  </w:footnote>
  <w:footnote w:type="continuationSeparator" w:id="0">
    <w:p w14:paraId="39541F36" w14:textId="77777777" w:rsidR="00625036" w:rsidRDefault="00625036"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A265" w14:textId="77777777" w:rsidR="00A05A44" w:rsidRDefault="00A05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1C44"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w:t>
    </w:r>
    <w:r w:rsidR="00353D2C">
      <w:rPr>
        <w:rFonts w:ascii="Arial Nova Light" w:hAnsi="Arial Nova Light"/>
        <w:b/>
        <w:sz w:val="32"/>
      </w:rPr>
      <w:t>25-26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780"/>
      <w:gridCol w:w="1019"/>
      <w:gridCol w:w="1866"/>
      <w:gridCol w:w="969"/>
      <w:gridCol w:w="1896"/>
      <w:gridCol w:w="889"/>
      <w:gridCol w:w="1962"/>
      <w:gridCol w:w="979"/>
      <w:gridCol w:w="1965"/>
    </w:tblGrid>
    <w:tr w:rsidR="00FA23FC" w:rsidRPr="00E962CB" w14:paraId="3DBE0932" w14:textId="77777777" w:rsidTr="00B426C7">
      <w:tc>
        <w:tcPr>
          <w:tcW w:w="1076" w:type="dxa"/>
        </w:tcPr>
        <w:p w14:paraId="289331C0"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31E84C72" w14:textId="483BC519" w:rsidR="00A114BE" w:rsidRPr="00E962CB" w:rsidRDefault="00FA23FC" w:rsidP="00A114BE">
          <w:pPr>
            <w:rPr>
              <w:rFonts w:ascii="Arial Nova Light" w:hAnsi="Arial Nova Light"/>
            </w:rPr>
          </w:pPr>
          <w:r>
            <w:rPr>
              <w:rFonts w:ascii="Arial Nova Light" w:hAnsi="Arial Nova Light"/>
            </w:rPr>
            <w:t>Griffin</w:t>
          </w:r>
          <w:r w:rsidR="00A05A44">
            <w:rPr>
              <w:rFonts w:ascii="Arial Nova Light" w:hAnsi="Arial Nova Light"/>
            </w:rPr>
            <w:t>/ Wells</w:t>
          </w:r>
        </w:p>
      </w:tc>
      <w:tc>
        <w:tcPr>
          <w:tcW w:w="1019" w:type="dxa"/>
        </w:tcPr>
        <w:p w14:paraId="37C98602"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4926D756" w14:textId="1842D8B6" w:rsidR="00A114BE" w:rsidRPr="00E962CB" w:rsidRDefault="00FA23FC" w:rsidP="00A114BE">
          <w:pPr>
            <w:rPr>
              <w:rFonts w:ascii="Arial Nova Light" w:hAnsi="Arial Nova Light"/>
            </w:rPr>
          </w:pPr>
          <w:r>
            <w:rPr>
              <w:rFonts w:ascii="Arial Nova Light" w:hAnsi="Arial Nova Light"/>
            </w:rPr>
            <w:t>ELA</w:t>
          </w:r>
        </w:p>
      </w:tc>
      <w:tc>
        <w:tcPr>
          <w:tcW w:w="969" w:type="dxa"/>
        </w:tcPr>
        <w:p w14:paraId="721FEB8F"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4D9CCDAD" w14:textId="5307EAD7" w:rsidR="00A114BE" w:rsidRPr="00E962CB" w:rsidRDefault="00FA23FC" w:rsidP="00A114BE">
          <w:pPr>
            <w:rPr>
              <w:rFonts w:ascii="Arial Nova Light" w:hAnsi="Arial Nova Light"/>
            </w:rPr>
          </w:pPr>
          <w:r>
            <w:rPr>
              <w:rFonts w:ascii="Arial Nova Light" w:hAnsi="Arial Nova Light"/>
            </w:rPr>
            <w:t>American Literature and Composition</w:t>
          </w:r>
        </w:p>
      </w:tc>
      <w:tc>
        <w:tcPr>
          <w:tcW w:w="889" w:type="dxa"/>
        </w:tcPr>
        <w:p w14:paraId="138B4216"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60731078" w14:textId="4BEF06FD" w:rsidR="00A114BE" w:rsidRPr="00E962CB" w:rsidRDefault="00FA23FC" w:rsidP="00A114BE">
          <w:pPr>
            <w:rPr>
              <w:rFonts w:ascii="Arial Nova Light" w:hAnsi="Arial Nova Light"/>
            </w:rPr>
          </w:pPr>
          <w:r>
            <w:rPr>
              <w:rFonts w:ascii="Arial Nova Light" w:hAnsi="Arial Nova Light"/>
            </w:rPr>
            <w:t>11</w:t>
          </w:r>
        </w:p>
      </w:tc>
      <w:tc>
        <w:tcPr>
          <w:tcW w:w="896" w:type="dxa"/>
        </w:tcPr>
        <w:p w14:paraId="394BBA90"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29410087" w14:textId="6DAB6DC5" w:rsidR="00A114BE" w:rsidRPr="00FA23FC" w:rsidRDefault="00FA23FC" w:rsidP="00A114BE">
          <w:pPr>
            <w:rPr>
              <w:rFonts w:ascii="Arial Nova Light" w:hAnsi="Arial Nova Light"/>
            </w:rPr>
          </w:pPr>
          <w:r>
            <w:rPr>
              <w:rFonts w:ascii="Arial Nova Light" w:hAnsi="Arial Nova Light"/>
            </w:rPr>
            <w:t>September 8-12</w:t>
          </w:r>
        </w:p>
      </w:tc>
    </w:tr>
  </w:tbl>
  <w:p w14:paraId="3E7387F3" w14:textId="77777777" w:rsidR="00A114BE" w:rsidRPr="00A114BE" w:rsidRDefault="00A114BE" w:rsidP="00A11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C4179" w14:textId="77777777" w:rsidR="00A05A44" w:rsidRDefault="00A05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D4835"/>
    <w:multiLevelType w:val="hybridMultilevel"/>
    <w:tmpl w:val="B3B6E776"/>
    <w:lvl w:ilvl="0" w:tplc="04090001">
      <w:start w:val="1"/>
      <w:numFmt w:val="bullet"/>
      <w:lvlText w:val=""/>
      <w:lvlJc w:val="left"/>
      <w:pPr>
        <w:ind w:left="432" w:hanging="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8577D2"/>
    <w:multiLevelType w:val="hybridMultilevel"/>
    <w:tmpl w:val="2444B788"/>
    <w:lvl w:ilvl="0" w:tplc="6234DAF0">
      <w:start w:val="1"/>
      <w:numFmt w:val="bullet"/>
      <w:suff w:val="space"/>
      <w:lvlText w:val="-"/>
      <w:lvlJc w:val="left"/>
      <w:pPr>
        <w:ind w:left="432" w:hanging="72"/>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110611"/>
    <w:multiLevelType w:val="hybridMultilevel"/>
    <w:tmpl w:val="6B4E20C4"/>
    <w:lvl w:ilvl="0" w:tplc="9C32CEA8">
      <w:start w:val="1"/>
      <w:numFmt w:val="bullet"/>
      <w:suff w:val="space"/>
      <w:lvlText w:val="-"/>
      <w:lvlJc w:val="left"/>
      <w:pPr>
        <w:ind w:left="288" w:hanging="144"/>
      </w:pPr>
      <w:rPr>
        <w:rFonts w:ascii="Arial Nova Light" w:eastAsiaTheme="minorHAnsi" w:hAnsi="Arial Nova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D2260"/>
    <w:multiLevelType w:val="hybridMultilevel"/>
    <w:tmpl w:val="457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94C3C"/>
    <w:multiLevelType w:val="hybridMultilevel"/>
    <w:tmpl w:val="C900B4D6"/>
    <w:lvl w:ilvl="0" w:tplc="EACC4FC0">
      <w:start w:val="1"/>
      <w:numFmt w:val="bullet"/>
      <w:lvlText w:val="-"/>
      <w:lvlJc w:val="left"/>
      <w:pPr>
        <w:ind w:left="72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FC00C9"/>
    <w:multiLevelType w:val="hybridMultilevel"/>
    <w:tmpl w:val="11C06F62"/>
    <w:lvl w:ilvl="0" w:tplc="972CF432">
      <w:start w:val="1"/>
      <w:numFmt w:val="bullet"/>
      <w:suff w:val="space"/>
      <w:lvlText w:val="-"/>
      <w:lvlJc w:val="left"/>
      <w:pPr>
        <w:ind w:left="720" w:hanging="360"/>
      </w:pPr>
      <w:rPr>
        <w:rFonts w:ascii="Arial Nova Light" w:eastAsiaTheme="minorHAnsi" w:hAnsi="Arial Nova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6460A0"/>
    <w:multiLevelType w:val="hybridMultilevel"/>
    <w:tmpl w:val="9A263644"/>
    <w:lvl w:ilvl="0" w:tplc="C11CDC48">
      <w:start w:val="1"/>
      <w:numFmt w:val="decimal"/>
      <w:suff w:val="space"/>
      <w:lvlText w:val="%1."/>
      <w:lvlJc w:val="left"/>
      <w:pPr>
        <w:ind w:left="72" w:hanging="36"/>
      </w:pPr>
      <w:rPr>
        <w:rFonts w:hint="default"/>
      </w:rPr>
    </w:lvl>
    <w:lvl w:ilvl="1" w:tplc="9184FE54">
      <w:start w:val="1"/>
      <w:numFmt w:val="lowerLetter"/>
      <w:suff w:val="space"/>
      <w:lvlText w:val="%2."/>
      <w:lvlJc w:val="left"/>
      <w:pPr>
        <w:ind w:left="288" w:hanging="72"/>
      </w:pPr>
      <w:rPr>
        <w:rFonts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15:restartNumberingAfterBreak="0">
    <w:nsid w:val="6D2B6B0D"/>
    <w:multiLevelType w:val="hybridMultilevel"/>
    <w:tmpl w:val="B3C2BDE0"/>
    <w:lvl w:ilvl="0" w:tplc="6234DAF0">
      <w:start w:val="1"/>
      <w:numFmt w:val="bullet"/>
      <w:suff w:val="space"/>
      <w:lvlText w:val="-"/>
      <w:lvlJc w:val="left"/>
      <w:pPr>
        <w:ind w:left="72" w:hanging="72"/>
      </w:pPr>
      <w:rPr>
        <w:rFonts w:ascii="Arial Nova Light" w:eastAsiaTheme="minorHAnsi" w:hAnsi="Arial Nova Light"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2"/>
  </w:num>
  <w:num w:numId="2" w16cid:durableId="2137873255">
    <w:abstractNumId w:val="5"/>
  </w:num>
  <w:num w:numId="3" w16cid:durableId="1183667987">
    <w:abstractNumId w:val="3"/>
  </w:num>
  <w:num w:numId="4" w16cid:durableId="1420322443">
    <w:abstractNumId w:val="15"/>
  </w:num>
  <w:num w:numId="5" w16cid:durableId="485323306">
    <w:abstractNumId w:val="0"/>
  </w:num>
  <w:num w:numId="6" w16cid:durableId="2034765215">
    <w:abstractNumId w:val="10"/>
  </w:num>
  <w:num w:numId="7" w16cid:durableId="2124154154">
    <w:abstractNumId w:val="9"/>
  </w:num>
  <w:num w:numId="8" w16cid:durableId="1170951668">
    <w:abstractNumId w:val="11"/>
  </w:num>
  <w:num w:numId="9" w16cid:durableId="1914243554">
    <w:abstractNumId w:val="7"/>
  </w:num>
  <w:num w:numId="10" w16cid:durableId="327563918">
    <w:abstractNumId w:val="13"/>
  </w:num>
  <w:num w:numId="11" w16cid:durableId="1961720345">
    <w:abstractNumId w:val="8"/>
  </w:num>
  <w:num w:numId="12" w16cid:durableId="1356614961">
    <w:abstractNumId w:val="12"/>
  </w:num>
  <w:num w:numId="13" w16cid:durableId="1526558728">
    <w:abstractNumId w:val="6"/>
  </w:num>
  <w:num w:numId="14" w16cid:durableId="364794246">
    <w:abstractNumId w:val="14"/>
  </w:num>
  <w:num w:numId="15" w16cid:durableId="1669625945">
    <w:abstractNumId w:val="4"/>
  </w:num>
  <w:num w:numId="16" w16cid:durableId="154556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FC"/>
    <w:rsid w:val="0001389E"/>
    <w:rsid w:val="00034F2D"/>
    <w:rsid w:val="00045185"/>
    <w:rsid w:val="000C5077"/>
    <w:rsid w:val="0012716E"/>
    <w:rsid w:val="0013187F"/>
    <w:rsid w:val="00161647"/>
    <w:rsid w:val="0018102A"/>
    <w:rsid w:val="00184050"/>
    <w:rsid w:val="00184498"/>
    <w:rsid w:val="00190E97"/>
    <w:rsid w:val="001A3392"/>
    <w:rsid w:val="001A4FA5"/>
    <w:rsid w:val="001D494B"/>
    <w:rsid w:val="002A410B"/>
    <w:rsid w:val="002A6C96"/>
    <w:rsid w:val="003049A4"/>
    <w:rsid w:val="00316528"/>
    <w:rsid w:val="003342A5"/>
    <w:rsid w:val="00353D2C"/>
    <w:rsid w:val="00363BCE"/>
    <w:rsid w:val="0039214B"/>
    <w:rsid w:val="003C516A"/>
    <w:rsid w:val="003E1828"/>
    <w:rsid w:val="003E2222"/>
    <w:rsid w:val="003F68A8"/>
    <w:rsid w:val="00401A0F"/>
    <w:rsid w:val="00422D5F"/>
    <w:rsid w:val="00447274"/>
    <w:rsid w:val="00455C43"/>
    <w:rsid w:val="004A0A6A"/>
    <w:rsid w:val="004F44A5"/>
    <w:rsid w:val="005130B1"/>
    <w:rsid w:val="005315BF"/>
    <w:rsid w:val="00556E99"/>
    <w:rsid w:val="00563F61"/>
    <w:rsid w:val="005B23C9"/>
    <w:rsid w:val="005B3832"/>
    <w:rsid w:val="005E1002"/>
    <w:rsid w:val="005E11FC"/>
    <w:rsid w:val="00625036"/>
    <w:rsid w:val="00633B29"/>
    <w:rsid w:val="0063547E"/>
    <w:rsid w:val="0064052A"/>
    <w:rsid w:val="006A4552"/>
    <w:rsid w:val="00723001"/>
    <w:rsid w:val="00723ECA"/>
    <w:rsid w:val="00785F25"/>
    <w:rsid w:val="007D3B27"/>
    <w:rsid w:val="007D6C25"/>
    <w:rsid w:val="007F24DE"/>
    <w:rsid w:val="007F734C"/>
    <w:rsid w:val="008234ED"/>
    <w:rsid w:val="008324C1"/>
    <w:rsid w:val="008468E3"/>
    <w:rsid w:val="00853EAA"/>
    <w:rsid w:val="00881EEC"/>
    <w:rsid w:val="00884683"/>
    <w:rsid w:val="008A3FFC"/>
    <w:rsid w:val="008D17F7"/>
    <w:rsid w:val="008D2338"/>
    <w:rsid w:val="008E2545"/>
    <w:rsid w:val="008F0291"/>
    <w:rsid w:val="008F34CD"/>
    <w:rsid w:val="008F64FC"/>
    <w:rsid w:val="00910CFF"/>
    <w:rsid w:val="00937843"/>
    <w:rsid w:val="00960283"/>
    <w:rsid w:val="00960CDF"/>
    <w:rsid w:val="009961FE"/>
    <w:rsid w:val="009A73FA"/>
    <w:rsid w:val="00A05A44"/>
    <w:rsid w:val="00A061B8"/>
    <w:rsid w:val="00A07B59"/>
    <w:rsid w:val="00A114BE"/>
    <w:rsid w:val="00A21303"/>
    <w:rsid w:val="00A561E1"/>
    <w:rsid w:val="00A65041"/>
    <w:rsid w:val="00A7181B"/>
    <w:rsid w:val="00A86469"/>
    <w:rsid w:val="00A93712"/>
    <w:rsid w:val="00AA3826"/>
    <w:rsid w:val="00AC3E03"/>
    <w:rsid w:val="00AE767F"/>
    <w:rsid w:val="00AF4787"/>
    <w:rsid w:val="00B16E20"/>
    <w:rsid w:val="00B177BD"/>
    <w:rsid w:val="00B23150"/>
    <w:rsid w:val="00B24F5C"/>
    <w:rsid w:val="00B36BB8"/>
    <w:rsid w:val="00B52614"/>
    <w:rsid w:val="00B64EB2"/>
    <w:rsid w:val="00B66808"/>
    <w:rsid w:val="00BA5881"/>
    <w:rsid w:val="00BB42E3"/>
    <w:rsid w:val="00BE16D2"/>
    <w:rsid w:val="00BE6D4A"/>
    <w:rsid w:val="00C11E93"/>
    <w:rsid w:val="00C4151C"/>
    <w:rsid w:val="00C433AB"/>
    <w:rsid w:val="00C47047"/>
    <w:rsid w:val="00C52405"/>
    <w:rsid w:val="00C638F6"/>
    <w:rsid w:val="00C6445E"/>
    <w:rsid w:val="00C961E7"/>
    <w:rsid w:val="00CC0E8B"/>
    <w:rsid w:val="00D14C31"/>
    <w:rsid w:val="00D40880"/>
    <w:rsid w:val="00D67E33"/>
    <w:rsid w:val="00D72600"/>
    <w:rsid w:val="00D7485B"/>
    <w:rsid w:val="00D82807"/>
    <w:rsid w:val="00D85DAB"/>
    <w:rsid w:val="00D92EE6"/>
    <w:rsid w:val="00DC6B09"/>
    <w:rsid w:val="00E214EA"/>
    <w:rsid w:val="00E24AD4"/>
    <w:rsid w:val="00E4786C"/>
    <w:rsid w:val="00E556B3"/>
    <w:rsid w:val="00E55B2C"/>
    <w:rsid w:val="00E72221"/>
    <w:rsid w:val="00E86923"/>
    <w:rsid w:val="00E941DC"/>
    <w:rsid w:val="00E958EB"/>
    <w:rsid w:val="00E962CB"/>
    <w:rsid w:val="00EA63FD"/>
    <w:rsid w:val="00ED4A88"/>
    <w:rsid w:val="00EE39B2"/>
    <w:rsid w:val="00EF3A0C"/>
    <w:rsid w:val="00F12A72"/>
    <w:rsid w:val="00F13358"/>
    <w:rsid w:val="00F17178"/>
    <w:rsid w:val="00F520AF"/>
    <w:rsid w:val="00F61663"/>
    <w:rsid w:val="00F651D5"/>
    <w:rsid w:val="00F849E1"/>
    <w:rsid w:val="00FA0C4A"/>
    <w:rsid w:val="00FA23FC"/>
    <w:rsid w:val="00FC216E"/>
    <w:rsid w:val="00FD7A3C"/>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7CD4"/>
  <w15:chartTrackingRefBased/>
  <w15:docId w15:val="{962CD941-96C4-4149-9474-2C4CFBE5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5-26_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4343-BE4C-4020-861D-F2726F49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25-26_WAG</Template>
  <TotalTime>1</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Wells, Michelle</cp:lastModifiedBy>
  <cp:revision>2</cp:revision>
  <dcterms:created xsi:type="dcterms:W3CDTF">2025-09-08T15:57:00Z</dcterms:created>
  <dcterms:modified xsi:type="dcterms:W3CDTF">2025-09-08T15:57:00Z</dcterms:modified>
</cp:coreProperties>
</file>