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B702688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F44492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proofErr w:type="gramStart"/>
      <w:r w:rsidR="00F44492">
        <w:rPr>
          <w:rFonts w:ascii="Times New Roman" w:hAnsi="Times New Roman" w:cs="Times New Roman"/>
          <w:b/>
          <w:bCs/>
          <w:sz w:val="28"/>
          <w:szCs w:val="28"/>
        </w:rPr>
        <w:t xml:space="preserve">Speaking 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proofErr w:type="gramEnd"/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492">
        <w:rPr>
          <w:rFonts w:ascii="Times New Roman" w:hAnsi="Times New Roman" w:cs="Times New Roman"/>
          <w:b/>
          <w:bCs/>
          <w:sz w:val="28"/>
          <w:szCs w:val="28"/>
        </w:rPr>
        <w:t>Scientific Research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44492">
        <w:rPr>
          <w:rFonts w:ascii="Times New Roman" w:hAnsi="Times New Roman" w:cs="Times New Roman"/>
          <w:b/>
          <w:bCs/>
          <w:sz w:val="28"/>
          <w:szCs w:val="28"/>
        </w:rPr>
        <w:t>9th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44492">
        <w:rPr>
          <w:rFonts w:ascii="Times New Roman" w:hAnsi="Times New Roman" w:cs="Times New Roman"/>
          <w:b/>
          <w:bCs/>
          <w:sz w:val="28"/>
          <w:szCs w:val="28"/>
        </w:rPr>
        <w:t>9/29/25_10/3/25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4284" w:type="pct"/>
        <w:tblLook w:val="04A0" w:firstRow="1" w:lastRow="0" w:firstColumn="1" w:lastColumn="0" w:noHBand="0" w:noVBand="1"/>
      </w:tblPr>
      <w:tblGrid>
        <w:gridCol w:w="719"/>
        <w:gridCol w:w="2177"/>
        <w:gridCol w:w="2338"/>
        <w:gridCol w:w="2338"/>
        <w:gridCol w:w="2661"/>
        <w:gridCol w:w="2096"/>
      </w:tblGrid>
      <w:tr w:rsidR="002149AE" w:rsidRPr="002F7AA4" w14:paraId="61082970" w14:textId="395B378E" w:rsidTr="002149AE">
        <w:trPr>
          <w:trHeight w:val="846"/>
        </w:trPr>
        <w:tc>
          <w:tcPr>
            <w:tcW w:w="292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48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48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79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851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2149AE">
        <w:trPr>
          <w:trHeight w:val="58"/>
        </w:trPr>
        <w:tc>
          <w:tcPr>
            <w:tcW w:w="292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3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7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002149AE">
        <w:trPr>
          <w:cantSplit/>
          <w:trHeight w:val="1275"/>
        </w:trPr>
        <w:tc>
          <w:tcPr>
            <w:tcW w:w="292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83" w:type="pct"/>
          </w:tcPr>
          <w:p w14:paraId="4B94D5A5" w14:textId="7202AD2A" w:rsidR="002149AE" w:rsidRPr="002F7AA4" w:rsidRDefault="00F44492" w:rsidP="000E3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am learning about preparing a prepared speech</w:t>
            </w:r>
          </w:p>
        </w:tc>
        <w:tc>
          <w:tcPr>
            <w:tcW w:w="948" w:type="pct"/>
          </w:tcPr>
          <w:p w14:paraId="688EE266" w14:textId="70064FFE" w:rsidR="002149AE" w:rsidRPr="002F7AA4" w:rsidRDefault="00F44492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I can begin research for a persuasive speech</w:t>
            </w:r>
          </w:p>
        </w:tc>
        <w:tc>
          <w:tcPr>
            <w:tcW w:w="948" w:type="pct"/>
          </w:tcPr>
          <w:p w14:paraId="3DEEC669" w14:textId="57951F0C" w:rsidR="00F44492" w:rsidRPr="002F7AA4" w:rsidRDefault="00F44492" w:rsidP="000E3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Impromptu Speech Roulette</w:t>
            </w:r>
          </w:p>
        </w:tc>
        <w:tc>
          <w:tcPr>
            <w:tcW w:w="1079" w:type="pct"/>
          </w:tcPr>
          <w:p w14:paraId="17FC5F3D" w14:textId="77777777" w:rsidR="00F44492" w:rsidRDefault="00F44492" w:rsidP="00F4449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Persuasive speaking Quick Notes</w:t>
            </w:r>
          </w:p>
          <w:p w14:paraId="3656B9AB" w14:textId="1AFE54F9" w:rsidR="002149AE" w:rsidRPr="00F44492" w:rsidRDefault="002149AE" w:rsidP="000B606F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pct"/>
          </w:tcPr>
          <w:p w14:paraId="45FB0818" w14:textId="271CE808" w:rsidR="002149AE" w:rsidRPr="002F7AA4" w:rsidRDefault="00F44492" w:rsidP="006F3D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Persuasive Speeches Research worksheet</w:t>
            </w:r>
          </w:p>
        </w:tc>
      </w:tr>
      <w:tr w:rsidR="002149AE" w:rsidRPr="002F7AA4" w14:paraId="0B01928F" w14:textId="537EC6F9" w:rsidTr="002149AE">
        <w:trPr>
          <w:cantSplit/>
          <w:trHeight w:val="1285"/>
        </w:trPr>
        <w:tc>
          <w:tcPr>
            <w:tcW w:w="292" w:type="pct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83" w:type="pct"/>
          </w:tcPr>
          <w:p w14:paraId="53128261" w14:textId="52C5C383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prepare a speech for a specific audience</w:t>
            </w:r>
          </w:p>
        </w:tc>
        <w:tc>
          <w:tcPr>
            <w:tcW w:w="948" w:type="pct"/>
          </w:tcPr>
          <w:p w14:paraId="5556F14F" w14:textId="603888D9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think through how to plan a meaningful speech for my audience </w:t>
            </w:r>
          </w:p>
        </w:tc>
        <w:tc>
          <w:tcPr>
            <w:tcW w:w="948" w:type="pct"/>
          </w:tcPr>
          <w:p w14:paraId="62486C05" w14:textId="409A0E34" w:rsidR="00F44492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Impromptu Speech Roulette</w:t>
            </w:r>
          </w:p>
        </w:tc>
        <w:tc>
          <w:tcPr>
            <w:tcW w:w="1079" w:type="pct"/>
          </w:tcPr>
          <w:p w14:paraId="6A9D6ABB" w14:textId="77777777" w:rsid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is your audience? Quick notes</w:t>
            </w:r>
          </w:p>
          <w:p w14:paraId="4101652C" w14:textId="41089684" w:rsidR="002149AE" w:rsidRPr="002F7AA4" w:rsidRDefault="002149AE" w:rsidP="00F4449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pct"/>
          </w:tcPr>
          <w:p w14:paraId="4B99056E" w14:textId="3AD3218F" w:rsidR="002149AE" w:rsidRPr="002F7AA4" w:rsidRDefault="00F44492" w:rsidP="00F444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Persuasive Speeches Research worksheet</w:t>
            </w:r>
          </w:p>
        </w:tc>
      </w:tr>
      <w:tr w:rsidR="002149AE" w:rsidRPr="002F7AA4" w14:paraId="1FB9E9A5" w14:textId="5A0463B3" w:rsidTr="002149AE">
        <w:trPr>
          <w:cantSplit/>
          <w:trHeight w:val="1585"/>
        </w:trPr>
        <w:tc>
          <w:tcPr>
            <w:tcW w:w="292" w:type="pct"/>
            <w:textDirection w:val="btLr"/>
            <w:vAlign w:val="center"/>
          </w:tcPr>
          <w:p w14:paraId="531FDC91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83" w:type="pct"/>
          </w:tcPr>
          <w:p w14:paraId="4DDBEF00" w14:textId="49D01DED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organizing my speech</w:t>
            </w:r>
          </w:p>
        </w:tc>
        <w:tc>
          <w:tcPr>
            <w:tcW w:w="948" w:type="pct"/>
          </w:tcPr>
          <w:p w14:paraId="5726765F" w14:textId="6B8634EA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create a speech outline</w:t>
            </w:r>
          </w:p>
        </w:tc>
        <w:tc>
          <w:tcPr>
            <w:tcW w:w="948" w:type="pct"/>
          </w:tcPr>
          <w:p w14:paraId="3461D779" w14:textId="3C8A22B0" w:rsidR="00F44492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Impromptu Speech Roulette</w:t>
            </w:r>
          </w:p>
        </w:tc>
        <w:tc>
          <w:tcPr>
            <w:tcW w:w="1079" w:type="pct"/>
          </w:tcPr>
          <w:p w14:paraId="61C99FF0" w14:textId="77777777" w:rsid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for a speech---Outlines vs a written speech discussion</w:t>
            </w:r>
          </w:p>
          <w:p w14:paraId="3CF2D8B6" w14:textId="238C85FD" w:rsidR="002149AE" w:rsidRPr="002F7AA4" w:rsidRDefault="002149AE" w:rsidP="00F4449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pct"/>
          </w:tcPr>
          <w:p w14:paraId="0FB78278" w14:textId="65C9FD1C" w:rsidR="002149AE" w:rsidRPr="00F44492" w:rsidRDefault="00F44492" w:rsidP="00F444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Speech Outline (Due at the end of class) </w:t>
            </w:r>
          </w:p>
        </w:tc>
      </w:tr>
      <w:tr w:rsidR="002149AE" w:rsidRPr="002F7AA4" w14:paraId="6CAC590F" w14:textId="78277EE5" w:rsidTr="002149AE">
        <w:trPr>
          <w:cantSplit/>
          <w:trHeight w:val="1475"/>
        </w:trPr>
        <w:tc>
          <w:tcPr>
            <w:tcW w:w="292" w:type="pct"/>
            <w:textDirection w:val="btLr"/>
            <w:vAlign w:val="center"/>
          </w:tcPr>
          <w:p w14:paraId="6E5DDD2B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83" w:type="pct"/>
          </w:tcPr>
          <w:p w14:paraId="0562CB0E" w14:textId="0871D781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provide quality feedback</w:t>
            </w:r>
          </w:p>
        </w:tc>
        <w:tc>
          <w:tcPr>
            <w:tcW w:w="948" w:type="pct"/>
          </w:tcPr>
          <w:p w14:paraId="79CAD6D9" w14:textId="70EE2E93" w:rsidR="002149AE" w:rsidRPr="00F44492" w:rsidRDefault="00F44492" w:rsidP="00F444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peer review a speech outline</w:t>
            </w:r>
          </w:p>
        </w:tc>
        <w:tc>
          <w:tcPr>
            <w:tcW w:w="948" w:type="pct"/>
          </w:tcPr>
          <w:p w14:paraId="34CE0A41" w14:textId="0E0CFB2F" w:rsidR="002149AE" w:rsidRPr="002F7AA4" w:rsidRDefault="00F44492" w:rsidP="00F444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Impromptu Speech Roulette</w:t>
            </w:r>
          </w:p>
        </w:tc>
        <w:tc>
          <w:tcPr>
            <w:tcW w:w="1079" w:type="pct"/>
          </w:tcPr>
          <w:p w14:paraId="62EBF3C5" w14:textId="1CDBFD61" w:rsidR="002149AE" w:rsidRPr="00F44492" w:rsidRDefault="00F44492" w:rsidP="002E75F5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Speech Outline Peer Review</w:t>
            </w:r>
          </w:p>
        </w:tc>
        <w:tc>
          <w:tcPr>
            <w:tcW w:w="851" w:type="pct"/>
          </w:tcPr>
          <w:p w14:paraId="6D98A12B" w14:textId="0A67C480" w:rsidR="002149AE" w:rsidRPr="00F44492" w:rsidRDefault="00F44492" w:rsidP="002E75F5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Revise and Edit speech outline </w:t>
            </w:r>
          </w:p>
        </w:tc>
      </w:tr>
      <w:tr w:rsidR="002149AE" w:rsidRPr="002F7AA4" w14:paraId="5D26DC16" w14:textId="12B09E0B" w:rsidTr="002149AE">
        <w:trPr>
          <w:cantSplit/>
          <w:trHeight w:val="1405"/>
        </w:trPr>
        <w:tc>
          <w:tcPr>
            <w:tcW w:w="292" w:type="pct"/>
            <w:textDirection w:val="btLr"/>
            <w:vAlign w:val="center"/>
          </w:tcPr>
          <w:p w14:paraId="62F27318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83" w:type="pct"/>
          </w:tcPr>
          <w:p w14:paraId="5997CC1D" w14:textId="4A02289C" w:rsidR="002149AE" w:rsidRPr="00F44492" w:rsidRDefault="00F44492" w:rsidP="00B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how to deliver a speech </w:t>
            </w:r>
          </w:p>
        </w:tc>
        <w:tc>
          <w:tcPr>
            <w:tcW w:w="948" w:type="pct"/>
          </w:tcPr>
          <w:p w14:paraId="2AF52BE9" w14:textId="2BE74FB7" w:rsidR="002149AE" w:rsidRPr="00F44492" w:rsidRDefault="00F44492" w:rsidP="00F4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deliver a persuasive speech</w:t>
            </w:r>
          </w:p>
        </w:tc>
        <w:tc>
          <w:tcPr>
            <w:tcW w:w="948" w:type="pct"/>
          </w:tcPr>
          <w:p w14:paraId="110FFD37" w14:textId="1E1BC8DB" w:rsidR="002149AE" w:rsidRPr="002F7AA4" w:rsidRDefault="002149AE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14:paraId="6B699379" w14:textId="1441BE1E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pct"/>
          </w:tcPr>
          <w:p w14:paraId="3FE9F23F" w14:textId="406ED22C" w:rsidR="002149AE" w:rsidRPr="00F44492" w:rsidRDefault="00F44492" w:rsidP="00F444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Persuasive Speeches 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7ADED465" w:rsidR="00D02D24" w:rsidRPr="00621705" w:rsidRDefault="00B75036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**Please highlight your literacy tasks, your major grades and your minor grades. I suggest color coding. 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7FB3" w14:textId="77777777" w:rsidR="003B14CD" w:rsidRDefault="003B14CD">
      <w:pPr>
        <w:spacing w:after="0" w:line="240" w:lineRule="auto"/>
      </w:pPr>
      <w:r>
        <w:separator/>
      </w:r>
    </w:p>
  </w:endnote>
  <w:endnote w:type="continuationSeparator" w:id="0">
    <w:p w14:paraId="1CB81166" w14:textId="77777777" w:rsidR="003B14CD" w:rsidRDefault="003B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C6AD" w14:textId="77777777" w:rsidR="003B14CD" w:rsidRDefault="003B14CD">
      <w:pPr>
        <w:spacing w:after="0" w:line="240" w:lineRule="auto"/>
      </w:pPr>
      <w:r>
        <w:separator/>
      </w:r>
    </w:p>
  </w:footnote>
  <w:footnote w:type="continuationSeparator" w:id="0">
    <w:p w14:paraId="44442AC3" w14:textId="77777777" w:rsidR="003B14CD" w:rsidRDefault="003B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7257">
    <w:abstractNumId w:val="4"/>
  </w:num>
  <w:num w:numId="2" w16cid:durableId="2022196332">
    <w:abstractNumId w:val="5"/>
  </w:num>
  <w:num w:numId="3" w16cid:durableId="876509721">
    <w:abstractNumId w:val="0"/>
  </w:num>
  <w:num w:numId="4" w16cid:durableId="1396202764">
    <w:abstractNumId w:val="6"/>
  </w:num>
  <w:num w:numId="5" w16cid:durableId="506359869">
    <w:abstractNumId w:val="1"/>
  </w:num>
  <w:num w:numId="6" w16cid:durableId="278613850">
    <w:abstractNumId w:val="3"/>
  </w:num>
  <w:num w:numId="7" w16cid:durableId="29270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206042"/>
    <w:rsid w:val="002149AE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B14CD"/>
    <w:rsid w:val="003C3B0A"/>
    <w:rsid w:val="003C3D9D"/>
    <w:rsid w:val="003D1B06"/>
    <w:rsid w:val="003E4EBB"/>
    <w:rsid w:val="0040477A"/>
    <w:rsid w:val="00406274"/>
    <w:rsid w:val="004332F5"/>
    <w:rsid w:val="00490A44"/>
    <w:rsid w:val="004F108B"/>
    <w:rsid w:val="00506778"/>
    <w:rsid w:val="0051739B"/>
    <w:rsid w:val="00522EEE"/>
    <w:rsid w:val="005439B6"/>
    <w:rsid w:val="0057295B"/>
    <w:rsid w:val="0057469E"/>
    <w:rsid w:val="005D30B4"/>
    <w:rsid w:val="005D773F"/>
    <w:rsid w:val="006040E7"/>
    <w:rsid w:val="00621705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802F74"/>
    <w:rsid w:val="00825C2A"/>
    <w:rsid w:val="00863D75"/>
    <w:rsid w:val="008672C1"/>
    <w:rsid w:val="00895563"/>
    <w:rsid w:val="008956C9"/>
    <w:rsid w:val="008A72F6"/>
    <w:rsid w:val="008E2890"/>
    <w:rsid w:val="008E558A"/>
    <w:rsid w:val="00911475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5648"/>
    <w:rsid w:val="00A51262"/>
    <w:rsid w:val="00A97577"/>
    <w:rsid w:val="00AB2232"/>
    <w:rsid w:val="00AB2328"/>
    <w:rsid w:val="00AB6688"/>
    <w:rsid w:val="00B2372E"/>
    <w:rsid w:val="00B40388"/>
    <w:rsid w:val="00B464E3"/>
    <w:rsid w:val="00B538A1"/>
    <w:rsid w:val="00B64D5E"/>
    <w:rsid w:val="00B75036"/>
    <w:rsid w:val="00B76182"/>
    <w:rsid w:val="00BD08FB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E3880"/>
    <w:rsid w:val="00D02D24"/>
    <w:rsid w:val="00D04E6C"/>
    <w:rsid w:val="00D0778A"/>
    <w:rsid w:val="00D12BD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C7C1A"/>
    <w:rsid w:val="00F27920"/>
    <w:rsid w:val="00F3263B"/>
    <w:rsid w:val="00F44492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Rohde, Desire</cp:lastModifiedBy>
  <cp:revision>2</cp:revision>
  <cp:lastPrinted>2023-07-26T15:06:00Z</cp:lastPrinted>
  <dcterms:created xsi:type="dcterms:W3CDTF">2025-09-29T12:50:00Z</dcterms:created>
  <dcterms:modified xsi:type="dcterms:W3CDTF">2025-09-29T12:50:00Z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