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7E" w:rsidRDefault="005B0B7E" w:rsidP="00B034BA">
      <w:bookmarkStart w:id="0" w:name="_GoBack"/>
      <w:bookmarkEnd w:id="0"/>
    </w:p>
    <w:p w:rsidR="005B0B7E" w:rsidRDefault="005B0B7E" w:rsidP="00B034BA">
      <w:pPr>
        <w:jc w:val="center"/>
        <w:rPr>
          <w:rFonts w:ascii="Century Schoolbook" w:hAnsi="Century Schoolbook"/>
          <w:sz w:val="48"/>
          <w:szCs w:val="48"/>
        </w:rPr>
      </w:pPr>
      <w:r>
        <w:rPr>
          <w:rFonts w:ascii="Century Schoolbook" w:hAnsi="Century Schoolbook"/>
          <w:sz w:val="48"/>
          <w:szCs w:val="48"/>
        </w:rPr>
        <w:t>Social Media Addiction Project</w:t>
      </w:r>
    </w:p>
    <w:p w:rsidR="00B034BA" w:rsidRDefault="00B034BA" w:rsidP="00F92F7B">
      <w:pPr>
        <w:jc w:val="center"/>
        <w:rPr>
          <w:rFonts w:ascii="Century Schoolbook" w:hAnsi="Century Schoolbook"/>
          <w:sz w:val="48"/>
          <w:szCs w:val="48"/>
        </w:rPr>
      </w:pPr>
      <w:r>
        <w:rPr>
          <w:rFonts w:ascii="Century Schoolbook" w:hAnsi="Century Schoolbook"/>
          <w:noProof/>
          <w:sz w:val="48"/>
          <w:szCs w:val="48"/>
        </w:rPr>
        <w:drawing>
          <wp:inline distT="0" distB="0" distL="0" distR="0" wp14:anchorId="0CA1BD8F">
            <wp:extent cx="4852670" cy="1847215"/>
            <wp:effectExtent l="0" t="0" r="508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B7E" w:rsidRDefault="005B0B7E" w:rsidP="005B0B7E">
      <w:pPr>
        <w:jc w:val="both"/>
        <w:rPr>
          <w:rFonts w:ascii="Century Schoolbook" w:hAnsi="Century Schoolbook"/>
          <w:sz w:val="24"/>
          <w:szCs w:val="24"/>
        </w:rPr>
      </w:pPr>
      <w:r w:rsidRPr="006E0FA8">
        <w:rPr>
          <w:rFonts w:ascii="Century Schoolbook" w:hAnsi="Century Schoolbook"/>
          <w:sz w:val="24"/>
          <w:szCs w:val="24"/>
          <w:u w:val="single"/>
        </w:rPr>
        <w:t>Directions:</w:t>
      </w:r>
      <w:r>
        <w:rPr>
          <w:rFonts w:ascii="Century Schoolbook" w:hAnsi="Century Schoolbook"/>
          <w:sz w:val="24"/>
          <w:szCs w:val="24"/>
        </w:rPr>
        <w:t xml:space="preserve"> Students will create a </w:t>
      </w:r>
      <w:r w:rsidR="00B034BA">
        <w:rPr>
          <w:rFonts w:ascii="Century Schoolbook" w:hAnsi="Century Schoolbook"/>
          <w:sz w:val="24"/>
          <w:szCs w:val="24"/>
        </w:rPr>
        <w:t>PowerPoint</w:t>
      </w:r>
      <w:r w:rsidR="00CF1C94">
        <w:rPr>
          <w:rFonts w:ascii="Century Schoolbook" w:hAnsi="Century Schoolbook"/>
          <w:sz w:val="24"/>
          <w:szCs w:val="24"/>
        </w:rPr>
        <w:t xml:space="preserve"> </w:t>
      </w:r>
      <w:r w:rsidR="00B034BA">
        <w:rPr>
          <w:rFonts w:ascii="Century Schoolbook" w:hAnsi="Century Schoolbook"/>
          <w:sz w:val="24"/>
          <w:szCs w:val="24"/>
        </w:rPr>
        <w:t>Brochure</w:t>
      </w:r>
      <w:r w:rsidR="00CF1C94">
        <w:rPr>
          <w:rFonts w:ascii="Century Schoolbook" w:hAnsi="Century Schoolbook"/>
          <w:sz w:val="24"/>
          <w:szCs w:val="24"/>
        </w:rPr>
        <w:t>, or poster</w:t>
      </w:r>
      <w:r>
        <w:rPr>
          <w:rFonts w:ascii="Century Schoolbook" w:hAnsi="Century Schoolbook"/>
          <w:sz w:val="24"/>
          <w:szCs w:val="24"/>
        </w:rPr>
        <w:t xml:space="preserve"> that d</w:t>
      </w:r>
      <w:r w:rsidR="006E0FA8">
        <w:rPr>
          <w:rFonts w:ascii="Century Schoolbook" w:hAnsi="Century Schoolbook"/>
          <w:sz w:val="24"/>
          <w:szCs w:val="24"/>
        </w:rPr>
        <w:t xml:space="preserve">efines social media addiction. </w:t>
      </w:r>
      <w:r>
        <w:rPr>
          <w:rFonts w:ascii="Century Schoolbook" w:hAnsi="Century Schoolbook"/>
          <w:sz w:val="24"/>
          <w:szCs w:val="24"/>
        </w:rPr>
        <w:t xml:space="preserve">Next students will focus on an </w:t>
      </w:r>
      <w:r w:rsidR="00B034BA">
        <w:rPr>
          <w:rFonts w:ascii="Century Schoolbook" w:hAnsi="Century Schoolbook"/>
          <w:sz w:val="24"/>
          <w:szCs w:val="24"/>
        </w:rPr>
        <w:t xml:space="preserve">specifically </w:t>
      </w:r>
      <w:r>
        <w:rPr>
          <w:rFonts w:ascii="Century Schoolbook" w:hAnsi="Century Schoolbook"/>
          <w:sz w:val="24"/>
          <w:szCs w:val="24"/>
        </w:rPr>
        <w:t>assigned social media outlet and provide a brief history of that platform. P</w:t>
      </w:r>
      <w:r w:rsidR="00B034BA">
        <w:rPr>
          <w:rFonts w:ascii="Century Schoolbook" w:hAnsi="Century Schoolbook"/>
          <w:sz w:val="24"/>
          <w:szCs w:val="24"/>
        </w:rPr>
        <w:t>resentation</w:t>
      </w:r>
      <w:r>
        <w:rPr>
          <w:rFonts w:ascii="Century Schoolbook" w:hAnsi="Century Schoolbook"/>
          <w:sz w:val="24"/>
          <w:szCs w:val="24"/>
        </w:rPr>
        <w:t xml:space="preserve"> must also include pros and cons of their prescribed outlet and explain reasons why some teens become addicted to social media.</w:t>
      </w:r>
      <w:r w:rsidR="00B034BA">
        <w:rPr>
          <w:rFonts w:ascii="Century Schoolbook" w:hAnsi="Century Schoolbook"/>
          <w:sz w:val="24"/>
          <w:szCs w:val="24"/>
        </w:rPr>
        <w:t xml:space="preserve"> (Students that do not have access to technology will complete an alternative activity)</w:t>
      </w:r>
    </w:p>
    <w:p w:rsidR="005B0B7E" w:rsidRDefault="00B034BA" w:rsidP="00B034BA">
      <w:pPr>
        <w:rPr>
          <w:noProof/>
        </w:rPr>
      </w:pPr>
      <w:r>
        <w:rPr>
          <w:noProof/>
        </w:rPr>
        <w:drawing>
          <wp:inline distT="0" distB="0" distL="0" distR="0" wp14:anchorId="28638AE0">
            <wp:extent cx="2390775" cy="2143125"/>
            <wp:effectExtent l="76200" t="76200" r="142875" b="142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43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A590C88">
            <wp:extent cx="2333625" cy="2151380"/>
            <wp:effectExtent l="76200" t="76200" r="142875" b="134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23" cy="21639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0B7E" w:rsidRDefault="005B0B7E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5B0B7E" w:rsidRDefault="005B0B7E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5B0B7E" w:rsidRDefault="00C70B04" w:rsidP="005B0B7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 wp14:anchorId="7AA9CAC6">
            <wp:extent cx="26003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B04" w:rsidRDefault="00C70B04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C70B04" w:rsidRDefault="00C70B04" w:rsidP="005B0B7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65A7AC25">
            <wp:extent cx="2524125" cy="2105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B04" w:rsidRDefault="00C70B04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C70B04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74955A28">
            <wp:extent cx="2524125" cy="22359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02" cy="2238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 wp14:anchorId="2A02DC0F">
            <wp:extent cx="4791075" cy="2143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300AD2FD">
            <wp:extent cx="2819400" cy="2257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</w:p>
    <w:p w:rsidR="00B034BA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0C693FDF">
            <wp:extent cx="2857500" cy="2562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BA" w:rsidRPr="005B0B7E" w:rsidRDefault="00B034BA" w:rsidP="005B0B7E">
      <w:pPr>
        <w:jc w:val="center"/>
        <w:rPr>
          <w:rFonts w:ascii="Century Schoolbook" w:hAnsi="Century Schoolbook"/>
          <w:sz w:val="24"/>
          <w:szCs w:val="24"/>
        </w:rPr>
      </w:pPr>
    </w:p>
    <w:sectPr w:rsidR="00B034BA" w:rsidRPr="005B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88"/>
    <w:rsid w:val="001C7144"/>
    <w:rsid w:val="00210FEC"/>
    <w:rsid w:val="00224009"/>
    <w:rsid w:val="00237788"/>
    <w:rsid w:val="002F09A2"/>
    <w:rsid w:val="0033776D"/>
    <w:rsid w:val="00434434"/>
    <w:rsid w:val="005B0B7E"/>
    <w:rsid w:val="006E0FA8"/>
    <w:rsid w:val="00970A38"/>
    <w:rsid w:val="00B034BA"/>
    <w:rsid w:val="00C6068B"/>
    <w:rsid w:val="00C70B04"/>
    <w:rsid w:val="00CF1C94"/>
    <w:rsid w:val="00DC03FA"/>
    <w:rsid w:val="00F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1A3DC-B4B8-4F9E-A586-DB85BD55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2024-10-28T13:17:00Z</cp:lastPrinted>
  <dcterms:created xsi:type="dcterms:W3CDTF">2025-03-05T12:06:00Z</dcterms:created>
  <dcterms:modified xsi:type="dcterms:W3CDTF">2025-03-05T12:06:00Z</dcterms:modified>
</cp:coreProperties>
</file>