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10A0" w:rsidRPr="002D02E5" w14:paraId="7CE06637" w14:textId="77777777" w:rsidTr="00D610A0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D610A0" w:rsidRPr="00C423AB" w:rsidRDefault="00D610A0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6253514F" w14:textId="77777777" w:rsidR="00D610A0" w:rsidRPr="00BC40BA" w:rsidRDefault="00D610A0" w:rsidP="00D610A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2A94BF15" w14:textId="42E6E381" w:rsidR="00D610A0" w:rsidRPr="008B708E" w:rsidRDefault="00D610A0" w:rsidP="00D610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277355CF" w14:textId="52676972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</w:tcPr>
          <w:p w14:paraId="0EAF9D20" w14:textId="644520C8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22B8D93" w14:textId="26A022A0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Assigned Questions from Review Handout</w:t>
            </w:r>
          </w:p>
        </w:tc>
        <w:tc>
          <w:tcPr>
            <w:tcW w:w="1700" w:type="dxa"/>
          </w:tcPr>
          <w:p w14:paraId="5BE2F5AD" w14:textId="15FC5CEE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61B1E192" w:rsidR="00D610A0" w:rsidRPr="008B708E" w:rsidRDefault="0000000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0A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610A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32664" w:rsidRPr="002D02E5" w14:paraId="65B30402" w14:textId="77777777" w:rsidTr="00432664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2664" w:rsidRPr="00C423AB" w:rsidRDefault="00432664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838ACFC" w14:textId="74133017" w:rsidR="00432664" w:rsidRPr="00671BE6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>I am learning how to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</w:p>
          <w:p w14:paraId="602EA503" w14:textId="73772347" w:rsidR="00432664" w:rsidRPr="0044790C" w:rsidRDefault="00432664" w:rsidP="00817D68">
            <w:pPr>
              <w:rPr>
                <w:rFonts w:cstheme="minorHAnsi"/>
                <w:sz w:val="18"/>
                <w:szCs w:val="18"/>
              </w:rPr>
            </w:pPr>
            <w:r w:rsidRPr="00671BE6">
              <w:rPr>
                <w:rFonts w:cstheme="minorHAnsi"/>
                <w:sz w:val="16"/>
                <w:szCs w:val="16"/>
              </w:rPr>
              <w:t>I can estimate percentages using the empirical rule</w:t>
            </w:r>
            <w:r w:rsidR="00817D6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87D53BB" w14:textId="4ADEE1A1" w:rsidR="00432664" w:rsidRPr="0044790C" w:rsidRDefault="00432664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Central Tendencies</w:t>
            </w:r>
          </w:p>
        </w:tc>
        <w:tc>
          <w:tcPr>
            <w:tcW w:w="1455" w:type="dxa"/>
          </w:tcPr>
          <w:p w14:paraId="1695D9E7" w14:textId="7F42705E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Normal Distribution</w:t>
            </w:r>
            <w:r w:rsidR="002030AE">
              <w:rPr>
                <w:rFonts w:cstheme="minorHAnsi"/>
                <w:sz w:val="18"/>
                <w:szCs w:val="18"/>
              </w:rPr>
              <w:t xml:space="preserve"> – empirical Rule</w:t>
            </w:r>
            <w:r>
              <w:rPr>
                <w:rFonts w:cstheme="minorHAnsi"/>
                <w:sz w:val="18"/>
                <w:szCs w:val="18"/>
              </w:rPr>
              <w:t xml:space="preserve"> Guided Notes</w:t>
            </w:r>
          </w:p>
        </w:tc>
        <w:tc>
          <w:tcPr>
            <w:tcW w:w="1620" w:type="dxa"/>
            <w:gridSpan w:val="3"/>
          </w:tcPr>
          <w:p w14:paraId="0DD52E44" w14:textId="5824973C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65C94C9" w14:textId="1A5C16AD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797" w:type="dxa"/>
            <w:gridSpan w:val="2"/>
          </w:tcPr>
          <w:p w14:paraId="7BED6C32" w14:textId="43B4E043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209" w:type="dxa"/>
            <w:gridSpan w:val="2"/>
          </w:tcPr>
          <w:p w14:paraId="167A1CE4" w14:textId="2103D08B" w:rsidR="00432664" w:rsidRPr="0044790C" w:rsidRDefault="00000000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3365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43266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7F4BD5BB" w14:textId="77777777" w:rsidTr="00C42FC0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66B747EB" w14:textId="77777777" w:rsidR="002030AE" w:rsidRPr="00671BE6" w:rsidRDefault="002030AE" w:rsidP="002030AE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learning how to estimate percentages using the </w:t>
            </w:r>
            <w:r>
              <w:rPr>
                <w:rFonts w:cstheme="minorHAnsi"/>
                <w:sz w:val="16"/>
                <w:szCs w:val="16"/>
              </w:rPr>
              <w:t>z- scores.</w:t>
            </w:r>
          </w:p>
          <w:p w14:paraId="0D23D314" w14:textId="117BDA94" w:rsidR="00432664" w:rsidRPr="00BD420F" w:rsidRDefault="002030AE" w:rsidP="002030AE">
            <w:pPr>
              <w:rPr>
                <w:rFonts w:cstheme="minorHAnsi"/>
                <w:b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can estimate percentages using </w:t>
            </w:r>
            <w:r>
              <w:rPr>
                <w:rFonts w:cstheme="minorHAnsi"/>
                <w:sz w:val="16"/>
                <w:szCs w:val="16"/>
              </w:rPr>
              <w:t xml:space="preserve">z- score </w:t>
            </w:r>
            <w:r w:rsidRPr="00671BE6">
              <w:rPr>
                <w:rFonts w:cstheme="minorHAnsi"/>
                <w:sz w:val="16"/>
                <w:szCs w:val="16"/>
              </w:rPr>
              <w:t>rule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3266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</w:tcPr>
          <w:p w14:paraId="7CF8A875" w14:textId="169F9FE7" w:rsidR="00432664" w:rsidRPr="0044790C" w:rsidRDefault="002030AE" w:rsidP="00432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Empirical Rule</w:t>
            </w:r>
          </w:p>
        </w:tc>
        <w:tc>
          <w:tcPr>
            <w:tcW w:w="1455" w:type="dxa"/>
          </w:tcPr>
          <w:p w14:paraId="05D9827A" w14:textId="6EF8B801" w:rsidR="00432664" w:rsidRPr="00644597" w:rsidRDefault="002030AE" w:rsidP="004326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Normal Distribution – z-scores Guided Notes</w:t>
            </w:r>
          </w:p>
        </w:tc>
        <w:tc>
          <w:tcPr>
            <w:tcW w:w="1620" w:type="dxa"/>
            <w:gridSpan w:val="3"/>
          </w:tcPr>
          <w:p w14:paraId="046F3E91" w14:textId="2B0FDB48" w:rsidR="00432664" w:rsidRPr="0044790C" w:rsidRDefault="00432664" w:rsidP="004326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9664AB">
              <w:rPr>
                <w:rFonts w:cstheme="minorHAnsi"/>
              </w:rPr>
              <w:t>review handout</w:t>
            </w:r>
          </w:p>
        </w:tc>
        <w:tc>
          <w:tcPr>
            <w:tcW w:w="1700" w:type="dxa"/>
          </w:tcPr>
          <w:p w14:paraId="3ABFF5A7" w14:textId="2E6F6D34" w:rsidR="00432664" w:rsidRPr="0046726E" w:rsidRDefault="00432664" w:rsidP="00432664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A136D5B" w:rsidR="00432664" w:rsidRPr="00862EA6" w:rsidRDefault="00432664" w:rsidP="00432664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09543A43" w14:textId="71162218" w:rsidR="00432664" w:rsidRPr="0044790C" w:rsidRDefault="00000000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74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432664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432664" w:rsidRPr="002D02E5" w14:paraId="0790346B" w14:textId="77777777" w:rsidTr="007A4CF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95205AB" w14:textId="77777777" w:rsidR="00432664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how to estimate percentages using empirical rule or z- scores.</w:t>
            </w:r>
          </w:p>
          <w:p w14:paraId="04066F64" w14:textId="7E6DC17A" w:rsidR="002030AE" w:rsidRPr="00D84F25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estimating percentages using empirical rule or z-scores</w:t>
            </w:r>
          </w:p>
        </w:tc>
        <w:tc>
          <w:tcPr>
            <w:tcW w:w="1727" w:type="dxa"/>
            <w:shd w:val="clear" w:color="auto" w:fill="000000" w:themeFill="text1"/>
          </w:tcPr>
          <w:p w14:paraId="79D07617" w14:textId="18A468A2" w:rsidR="00432664" w:rsidRPr="0044790C" w:rsidRDefault="00432664" w:rsidP="00432664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12C1154A" w14:textId="764ED79B" w:rsidR="00432664" w:rsidRDefault="00432664" w:rsidP="0043266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145A63B8" w14:textId="22CD186A" w:rsidR="00432664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D4F3A61" w14:textId="5F388D6B" w:rsidR="00432664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432664" w:rsidRPr="002D02E5" w:rsidRDefault="00000000" w:rsidP="0043266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32664">
              <w:rPr>
                <w:rFonts w:cstheme="minorHAnsi"/>
                <w:b/>
                <w:sz w:val="18"/>
                <w:szCs w:val="18"/>
              </w:rPr>
              <w:t>practice</w:t>
            </w:r>
            <w:r w:rsidR="00432664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1B69DDE6" w14:textId="63F3F38A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find the measures of central tendency and variation</w:t>
            </w:r>
          </w:p>
          <w:p w14:paraId="4772929A" w14:textId="77777777" w:rsidR="00432664" w:rsidRPr="00BC40BA" w:rsidRDefault="00432664" w:rsidP="0043266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E885F5A" w14:textId="4DB4F15A" w:rsidR="00432664" w:rsidRPr="00BC40BA" w:rsidRDefault="00432664" w:rsidP="0043266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find the measures of central tendency and variation</w:t>
            </w:r>
          </w:p>
        </w:tc>
        <w:tc>
          <w:tcPr>
            <w:tcW w:w="1727" w:type="dxa"/>
          </w:tcPr>
          <w:p w14:paraId="60BEDEFE" w14:textId="0EE7DDB6" w:rsidR="00432664" w:rsidRPr="002D02E5" w:rsidRDefault="00432664" w:rsidP="0043266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Engaging video about Data Analysis </w:t>
            </w:r>
          </w:p>
        </w:tc>
        <w:tc>
          <w:tcPr>
            <w:tcW w:w="1455" w:type="dxa"/>
          </w:tcPr>
          <w:p w14:paraId="1E8A3A3A" w14:textId="78C90572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Measures of Central Tendency and Variation Guided Notes</w:t>
            </w:r>
          </w:p>
        </w:tc>
        <w:tc>
          <w:tcPr>
            <w:tcW w:w="1620" w:type="dxa"/>
            <w:gridSpan w:val="3"/>
          </w:tcPr>
          <w:p w14:paraId="37E89172" w14:textId="423F6CFB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157DA8FE" w14:textId="6826E6AE" w:rsidR="00432664" w:rsidRPr="002D02E5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432664" w:rsidRPr="002D02E5" w:rsidRDefault="00000000" w:rsidP="0043266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3D12" w14:textId="77777777" w:rsidR="0090751C" w:rsidRDefault="0090751C" w:rsidP="00EA1A29">
      <w:pPr>
        <w:spacing w:after="0" w:line="240" w:lineRule="auto"/>
      </w:pPr>
      <w:r>
        <w:separator/>
      </w:r>
    </w:p>
  </w:endnote>
  <w:endnote w:type="continuationSeparator" w:id="0">
    <w:p w14:paraId="5B7C0327" w14:textId="77777777" w:rsidR="0090751C" w:rsidRDefault="0090751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DFBD" w14:textId="77777777" w:rsidR="0009139F" w:rsidRDefault="00091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B4FD" w14:textId="77777777" w:rsidR="0009139F" w:rsidRDefault="00091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3E42" w14:textId="77777777" w:rsidR="0009139F" w:rsidRDefault="0009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A078" w14:textId="77777777" w:rsidR="0090751C" w:rsidRDefault="0090751C" w:rsidP="00EA1A29">
      <w:pPr>
        <w:spacing w:after="0" w:line="240" w:lineRule="auto"/>
      </w:pPr>
      <w:r>
        <w:separator/>
      </w:r>
    </w:p>
  </w:footnote>
  <w:footnote w:type="continuationSeparator" w:id="0">
    <w:p w14:paraId="1F0B1EE6" w14:textId="77777777" w:rsidR="0090751C" w:rsidRDefault="0090751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4DA8" w14:textId="77777777" w:rsidR="0009139F" w:rsidRDefault="00091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7FF7C47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139F">
      <w:rPr>
        <w:b/>
        <w:bCs/>
        <w:sz w:val="24"/>
        <w:szCs w:val="28"/>
      </w:rPr>
      <w:t xml:space="preserve">Hon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D610A0">
      <w:rPr>
        <w:b/>
        <w:bCs/>
        <w:sz w:val="24"/>
        <w:szCs w:val="28"/>
      </w:rPr>
      <w:t>11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D610A0">
      <w:rPr>
        <w:b/>
        <w:bCs/>
        <w:sz w:val="24"/>
        <w:szCs w:val="28"/>
      </w:rPr>
      <w:t>15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C24E" w14:textId="77777777" w:rsidR="0009139F" w:rsidRDefault="0009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139F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70B4D"/>
    <w:rsid w:val="005A1646"/>
    <w:rsid w:val="005A259A"/>
    <w:rsid w:val="005C7132"/>
    <w:rsid w:val="005D7C88"/>
    <w:rsid w:val="00627785"/>
    <w:rsid w:val="00644597"/>
    <w:rsid w:val="00647B62"/>
    <w:rsid w:val="00665070"/>
    <w:rsid w:val="00671BE6"/>
    <w:rsid w:val="006A2736"/>
    <w:rsid w:val="006B78C3"/>
    <w:rsid w:val="006C6E3E"/>
    <w:rsid w:val="006C74D1"/>
    <w:rsid w:val="006E74D6"/>
    <w:rsid w:val="007150BA"/>
    <w:rsid w:val="00761734"/>
    <w:rsid w:val="00775519"/>
    <w:rsid w:val="00787C53"/>
    <w:rsid w:val="007A08C6"/>
    <w:rsid w:val="007A4CFF"/>
    <w:rsid w:val="007D392E"/>
    <w:rsid w:val="00817D68"/>
    <w:rsid w:val="00852916"/>
    <w:rsid w:val="00862EA6"/>
    <w:rsid w:val="00881A2B"/>
    <w:rsid w:val="008B708E"/>
    <w:rsid w:val="008C6125"/>
    <w:rsid w:val="008F69C6"/>
    <w:rsid w:val="009006C4"/>
    <w:rsid w:val="00907219"/>
    <w:rsid w:val="0090751C"/>
    <w:rsid w:val="0092411E"/>
    <w:rsid w:val="00924881"/>
    <w:rsid w:val="00933AC4"/>
    <w:rsid w:val="00956017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Ayyadevara, Srinivas</cp:lastModifiedBy>
  <cp:revision>121</cp:revision>
  <cp:lastPrinted>2024-09-18T14:02:00Z</cp:lastPrinted>
  <dcterms:created xsi:type="dcterms:W3CDTF">2024-08-19T16:40:00Z</dcterms:created>
  <dcterms:modified xsi:type="dcterms:W3CDTF">2025-08-21T18:24:00Z</dcterms:modified>
</cp:coreProperties>
</file>