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A5" w:rsidRPr="00006B76" w:rsidRDefault="00006B76" w:rsidP="00006B76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Paises</w:t>
      </w:r>
      <w:proofErr w:type="spellEnd"/>
      <w:r>
        <w:rPr>
          <w:b/>
          <w:sz w:val="28"/>
          <w:szCs w:val="28"/>
          <w:u w:val="single"/>
        </w:rPr>
        <w:t xml:space="preserve"> y </w:t>
      </w:r>
      <w:proofErr w:type="spellStart"/>
      <w:r>
        <w:rPr>
          <w:b/>
          <w:sz w:val="28"/>
          <w:szCs w:val="28"/>
          <w:u w:val="single"/>
        </w:rPr>
        <w:t>capitales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hispanohablantes</w:t>
      </w:r>
      <w:proofErr w:type="spellEnd"/>
    </w:p>
    <w:p w:rsidR="00006B76" w:rsidRDefault="00006B76">
      <w:pPr>
        <w:rPr>
          <w:b/>
          <w:u w:val="single"/>
        </w:rPr>
        <w:sectPr w:rsidR="00006B7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5A15" w:rsidRPr="00006B76" w:rsidRDefault="00006B76">
      <w:pPr>
        <w:rPr>
          <w:b/>
          <w:u w:val="single"/>
        </w:rPr>
      </w:pPr>
      <w:proofErr w:type="spellStart"/>
      <w:r w:rsidRPr="00006B76">
        <w:rPr>
          <w:b/>
          <w:u w:val="single"/>
        </w:rPr>
        <w:lastRenderedPageBreak/>
        <w:t>Centroamérica</w:t>
      </w:r>
      <w:proofErr w:type="spellEnd"/>
      <w:r w:rsidRPr="00006B76">
        <w:rPr>
          <w:b/>
          <w:u w:val="single"/>
        </w:rPr>
        <w:t xml:space="preserve"> (</w:t>
      </w:r>
      <w:proofErr w:type="spellStart"/>
      <w:r w:rsidRPr="00006B76">
        <w:rPr>
          <w:b/>
          <w:u w:val="single"/>
        </w:rPr>
        <w:t>América</w:t>
      </w:r>
      <w:proofErr w:type="spellEnd"/>
      <w:r w:rsidRPr="00006B76">
        <w:rPr>
          <w:b/>
          <w:u w:val="single"/>
        </w:rPr>
        <w:t xml:space="preserve"> Central)</w:t>
      </w:r>
    </w:p>
    <w:p w:rsidR="00F25A15" w:rsidRDefault="00006B76">
      <w:r>
        <w:t>Mé</w:t>
      </w:r>
      <w:r w:rsidR="00F25A15">
        <w:t>xico – Mexico City</w:t>
      </w:r>
    </w:p>
    <w:p w:rsidR="00F25A15" w:rsidRDefault="00F25A15">
      <w:r>
        <w:t>Guatemala – Guatemala City</w:t>
      </w:r>
    </w:p>
    <w:p w:rsidR="00F25A15" w:rsidRDefault="00F25A15">
      <w:r>
        <w:t>El Salvador – San Salvador</w:t>
      </w:r>
    </w:p>
    <w:p w:rsidR="00F25A15" w:rsidRDefault="00F25A15">
      <w:r>
        <w:t>Honduras – Tegucigalpa</w:t>
      </w:r>
    </w:p>
    <w:p w:rsidR="00F25A15" w:rsidRDefault="00F25A15">
      <w:r>
        <w:t xml:space="preserve">Nicaragua – Managua </w:t>
      </w:r>
    </w:p>
    <w:p w:rsidR="00F25A15" w:rsidRDefault="00F25A15">
      <w:r>
        <w:t>Costa Rica – San José</w:t>
      </w:r>
    </w:p>
    <w:p w:rsidR="00F25A15" w:rsidRDefault="00F25A15">
      <w:r>
        <w:t>Panamá – Panama City</w:t>
      </w:r>
    </w:p>
    <w:p w:rsidR="00F25A15" w:rsidRDefault="00F25A15"/>
    <w:p w:rsidR="00F25A15" w:rsidRPr="00006B76" w:rsidRDefault="00006B76">
      <w:pPr>
        <w:rPr>
          <w:b/>
          <w:u w:val="single"/>
        </w:rPr>
      </w:pPr>
      <w:proofErr w:type="spellStart"/>
      <w:r w:rsidRPr="00006B76">
        <w:rPr>
          <w:b/>
          <w:u w:val="single"/>
        </w:rPr>
        <w:t>Sudamérica</w:t>
      </w:r>
      <w:proofErr w:type="spellEnd"/>
      <w:r w:rsidRPr="00006B76">
        <w:rPr>
          <w:b/>
          <w:u w:val="single"/>
        </w:rPr>
        <w:t xml:space="preserve"> (</w:t>
      </w:r>
      <w:proofErr w:type="spellStart"/>
      <w:r w:rsidRPr="00006B76">
        <w:rPr>
          <w:b/>
          <w:u w:val="single"/>
        </w:rPr>
        <w:t>América</w:t>
      </w:r>
      <w:proofErr w:type="spellEnd"/>
      <w:r w:rsidRPr="00006B76">
        <w:rPr>
          <w:b/>
          <w:u w:val="single"/>
        </w:rPr>
        <w:t xml:space="preserve"> del Sur)</w:t>
      </w:r>
    </w:p>
    <w:p w:rsidR="00F25A15" w:rsidRDefault="00F25A15">
      <w:r>
        <w:t>Venezuela – Caracas</w:t>
      </w:r>
    </w:p>
    <w:p w:rsidR="00F25A15" w:rsidRDefault="00F25A15">
      <w:r>
        <w:t>Colombia – Bogotá</w:t>
      </w:r>
    </w:p>
    <w:p w:rsidR="00F25A15" w:rsidRDefault="00F25A15">
      <w:r>
        <w:t>Ecuador – Quito</w:t>
      </w:r>
    </w:p>
    <w:p w:rsidR="00F25A15" w:rsidRDefault="00F25A15">
      <w:r>
        <w:t xml:space="preserve">Peru – Lima </w:t>
      </w:r>
    </w:p>
    <w:p w:rsidR="00F25A15" w:rsidRDefault="00F25A15">
      <w:r>
        <w:t>Chile - Santiago</w:t>
      </w:r>
    </w:p>
    <w:p w:rsidR="00F25A15" w:rsidRDefault="00F25A15">
      <w:r>
        <w:t>Bolivia – La Paz / Sucre</w:t>
      </w:r>
    </w:p>
    <w:p w:rsidR="00F25A15" w:rsidRDefault="00F25A15">
      <w:r>
        <w:t>Paraguay – Asunción</w:t>
      </w:r>
    </w:p>
    <w:p w:rsidR="00F25A15" w:rsidRDefault="00F25A15">
      <w:r>
        <w:t>Argentina – Buenos Aires</w:t>
      </w:r>
    </w:p>
    <w:p w:rsidR="00F25A15" w:rsidRDefault="00F25A15">
      <w:r>
        <w:t xml:space="preserve">Uruguay </w:t>
      </w:r>
      <w:r w:rsidR="00006B76">
        <w:t>–</w:t>
      </w:r>
      <w:r>
        <w:t xml:space="preserve"> Monte</w:t>
      </w:r>
      <w:r w:rsidR="00006B76">
        <w:t>video</w:t>
      </w:r>
    </w:p>
    <w:p w:rsidR="005545F0" w:rsidRDefault="005545F0">
      <w:pPr>
        <w:rPr>
          <w:b/>
          <w:u w:val="single"/>
        </w:rPr>
      </w:pPr>
    </w:p>
    <w:p w:rsidR="00006B76" w:rsidRPr="00006B76" w:rsidRDefault="00006B76">
      <w:pPr>
        <w:rPr>
          <w:b/>
          <w:u w:val="single"/>
        </w:rPr>
      </w:pPr>
      <w:r w:rsidRPr="00006B76">
        <w:rPr>
          <w:b/>
          <w:u w:val="single"/>
        </w:rPr>
        <w:lastRenderedPageBreak/>
        <w:t>El Caribe</w:t>
      </w:r>
    </w:p>
    <w:p w:rsidR="00006B76" w:rsidRDefault="00006B76">
      <w:r>
        <w:t>Cuba – Havana</w:t>
      </w:r>
    </w:p>
    <w:p w:rsidR="00006B76" w:rsidRDefault="00006B76">
      <w:r>
        <w:t>Dominican Republic – Santo Domingo</w:t>
      </w:r>
    </w:p>
    <w:p w:rsidR="00006B76" w:rsidRDefault="00006B76">
      <w:r>
        <w:t>Puerto Rico – San Juan</w:t>
      </w:r>
    </w:p>
    <w:p w:rsidR="00006B76" w:rsidRDefault="00006B76"/>
    <w:p w:rsidR="00006B76" w:rsidRDefault="00006B76">
      <w:pPr>
        <w:rPr>
          <w:b/>
          <w:u w:val="single"/>
        </w:rPr>
      </w:pPr>
      <w:r w:rsidRPr="00006B76">
        <w:rPr>
          <w:b/>
          <w:u w:val="single"/>
        </w:rPr>
        <w:t>Europa</w:t>
      </w:r>
    </w:p>
    <w:p w:rsidR="00006B76" w:rsidRDefault="00006B76">
      <w:proofErr w:type="spellStart"/>
      <w:r>
        <w:t>España</w:t>
      </w:r>
      <w:proofErr w:type="spellEnd"/>
      <w:r>
        <w:t xml:space="preserve"> (Spain) – Madrid</w:t>
      </w:r>
    </w:p>
    <w:p w:rsidR="00006B76" w:rsidRDefault="00006B76"/>
    <w:p w:rsidR="00006B76" w:rsidRDefault="00006B76">
      <w:proofErr w:type="spellStart"/>
      <w:r>
        <w:rPr>
          <w:b/>
          <w:u w:val="single"/>
        </w:rPr>
        <w:t>África</w:t>
      </w:r>
      <w:proofErr w:type="spellEnd"/>
      <w:r>
        <w:rPr>
          <w:b/>
          <w:u w:val="single"/>
        </w:rPr>
        <w:t xml:space="preserve"> </w:t>
      </w:r>
    </w:p>
    <w:p w:rsidR="00006B76" w:rsidRDefault="00006B76">
      <w:r>
        <w:t xml:space="preserve">Guinea </w:t>
      </w:r>
      <w:proofErr w:type="spellStart"/>
      <w:r>
        <w:t>Ecuatoriano</w:t>
      </w:r>
      <w:proofErr w:type="spellEnd"/>
      <w:r>
        <w:t xml:space="preserve"> – </w:t>
      </w:r>
      <w:proofErr w:type="spellStart"/>
      <w:r>
        <w:t>Malobo</w:t>
      </w:r>
      <w:proofErr w:type="spellEnd"/>
      <w:r>
        <w:t xml:space="preserve"> </w:t>
      </w:r>
    </w:p>
    <w:p w:rsidR="00006B76" w:rsidRDefault="00006B76" w:rsidP="00006B76">
      <w:pPr>
        <w:ind w:firstLine="720"/>
        <w:rPr>
          <w:i/>
        </w:rPr>
      </w:pPr>
      <w:r w:rsidRPr="00006B76">
        <w:rPr>
          <w:i/>
        </w:rPr>
        <w:t>(</w:t>
      </w:r>
      <w:proofErr w:type="spellStart"/>
      <w:r w:rsidRPr="00006B76">
        <w:rPr>
          <w:i/>
        </w:rPr>
        <w:t>Equitorial</w:t>
      </w:r>
      <w:proofErr w:type="spellEnd"/>
      <w:r w:rsidRPr="00006B76">
        <w:rPr>
          <w:i/>
        </w:rPr>
        <w:t xml:space="preserve"> Guinea)</w:t>
      </w:r>
    </w:p>
    <w:p w:rsidR="00006B76" w:rsidRDefault="00006B76" w:rsidP="00006B76">
      <w:pPr>
        <w:ind w:firstLine="720"/>
        <w:rPr>
          <w:i/>
        </w:rPr>
      </w:pPr>
    </w:p>
    <w:p w:rsidR="00006B76" w:rsidRDefault="00006B76" w:rsidP="00006B76">
      <w:pPr>
        <w:ind w:firstLine="720"/>
        <w:rPr>
          <w:i/>
        </w:rPr>
      </w:pPr>
    </w:p>
    <w:p w:rsidR="00006B76" w:rsidRDefault="00006B76" w:rsidP="00006B76">
      <w:pPr>
        <w:ind w:firstLine="720"/>
        <w:rPr>
          <w:i/>
        </w:rPr>
      </w:pPr>
    </w:p>
    <w:p w:rsidR="005545F0" w:rsidRDefault="005545F0" w:rsidP="00006B76">
      <w:pPr>
        <w:ind w:firstLine="720"/>
        <w:rPr>
          <w:i/>
        </w:rPr>
      </w:pPr>
    </w:p>
    <w:p w:rsidR="005545F0" w:rsidRDefault="005545F0" w:rsidP="00006B76">
      <w:pPr>
        <w:ind w:firstLine="720"/>
        <w:rPr>
          <w:i/>
        </w:rPr>
      </w:pPr>
    </w:p>
    <w:p w:rsidR="00006B76" w:rsidRDefault="00006B76" w:rsidP="00006B76">
      <w:pPr>
        <w:ind w:firstLine="720"/>
        <w:rPr>
          <w:i/>
        </w:rPr>
      </w:pPr>
      <w:bookmarkStart w:id="0" w:name="_GoBack"/>
      <w:bookmarkEnd w:id="0"/>
    </w:p>
    <w:p w:rsidR="00006B76" w:rsidRDefault="00006B76" w:rsidP="00006B76">
      <w:pPr>
        <w:ind w:firstLine="720"/>
        <w:rPr>
          <w:i/>
        </w:rPr>
      </w:pPr>
    </w:p>
    <w:p w:rsidR="00006B76" w:rsidRDefault="00006B76" w:rsidP="00006B76">
      <w:pPr>
        <w:ind w:firstLine="720"/>
        <w:rPr>
          <w:i/>
        </w:rPr>
      </w:pPr>
    </w:p>
    <w:p w:rsidR="00006B76" w:rsidRPr="00006B76" w:rsidRDefault="00006B76" w:rsidP="00006B76">
      <w:pPr>
        <w:ind w:firstLine="720"/>
        <w:rPr>
          <w:b/>
          <w:i/>
          <w:u w:val="single"/>
        </w:rPr>
        <w:sectPr w:rsidR="00006B76" w:rsidRPr="00006B76" w:rsidSect="00006B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06B76" w:rsidRDefault="00006B76">
      <w:pPr>
        <w:rPr>
          <w:b/>
          <w:i/>
          <w:u w:val="single"/>
        </w:rPr>
      </w:pPr>
    </w:p>
    <w:p w:rsidR="00006B76" w:rsidRPr="00006B76" w:rsidRDefault="00006B76" w:rsidP="00006B76">
      <w:pPr>
        <w:jc w:val="center"/>
        <w:rPr>
          <w:b/>
          <w:i/>
          <w:u w:val="single"/>
        </w:rPr>
      </w:pPr>
      <w:r w:rsidRPr="00006B76">
        <w:rPr>
          <w:b/>
          <w:i/>
          <w:u w:val="single"/>
        </w:rPr>
        <w:t>Silly Mnemonic devices</w:t>
      </w:r>
    </w:p>
    <w:p w:rsidR="00006B76" w:rsidRDefault="00006B76">
      <w:proofErr w:type="spellStart"/>
      <w:r w:rsidRPr="00006B76">
        <w:rPr>
          <w:u w:val="single"/>
        </w:rPr>
        <w:t>Centroamérica</w:t>
      </w:r>
      <w:proofErr w:type="spellEnd"/>
      <w:r>
        <w:t xml:space="preserve"> – </w:t>
      </w:r>
      <w:r w:rsidRPr="00006B76">
        <w:rPr>
          <w:b/>
          <w:u w:val="single"/>
        </w:rPr>
        <w:t>M</w:t>
      </w:r>
      <w:r>
        <w:t xml:space="preserve">y </w:t>
      </w:r>
      <w:r w:rsidRPr="00006B76">
        <w:rPr>
          <w:b/>
          <w:u w:val="single"/>
        </w:rPr>
        <w:t>G</w:t>
      </w:r>
      <w:r>
        <w:t xml:space="preserve">randmother </w:t>
      </w:r>
      <w:r w:rsidRPr="00006B76">
        <w:rPr>
          <w:b/>
          <w:u w:val="single"/>
        </w:rPr>
        <w:t>E</w:t>
      </w:r>
      <w:r>
        <w:t xml:space="preserve">ats </w:t>
      </w:r>
      <w:r w:rsidRPr="00006B76">
        <w:rPr>
          <w:b/>
          <w:u w:val="single"/>
        </w:rPr>
        <w:t>H</w:t>
      </w:r>
      <w:r>
        <w:t xml:space="preserve">oney </w:t>
      </w:r>
      <w:r w:rsidRPr="00006B76">
        <w:rPr>
          <w:b/>
          <w:u w:val="single"/>
        </w:rPr>
        <w:t>N</w:t>
      </w:r>
      <w:r>
        <w:t xml:space="preserve">ut </w:t>
      </w:r>
      <w:r w:rsidRPr="00006B76">
        <w:rPr>
          <w:b/>
          <w:u w:val="single"/>
        </w:rPr>
        <w:t>C</w:t>
      </w:r>
      <w:r>
        <w:t xml:space="preserve">heerios </w:t>
      </w:r>
      <w:r w:rsidRPr="00006B76">
        <w:rPr>
          <w:b/>
          <w:u w:val="single"/>
        </w:rPr>
        <w:t>P</w:t>
      </w:r>
      <w:r>
        <w:t>eriodically</w:t>
      </w:r>
    </w:p>
    <w:p w:rsidR="00006B76" w:rsidRDefault="00006B76">
      <w:proofErr w:type="spellStart"/>
      <w:r w:rsidRPr="00006B76">
        <w:rPr>
          <w:u w:val="single"/>
        </w:rPr>
        <w:t>Sudamérica</w:t>
      </w:r>
      <w:proofErr w:type="spellEnd"/>
      <w:r>
        <w:t xml:space="preserve"> – </w:t>
      </w:r>
      <w:r w:rsidRPr="00006B76">
        <w:rPr>
          <w:b/>
          <w:u w:val="single"/>
        </w:rPr>
        <w:t>V</w:t>
      </w:r>
      <w:r>
        <w:t xml:space="preserve">ampires </w:t>
      </w:r>
      <w:r w:rsidRPr="00006B76">
        <w:rPr>
          <w:b/>
          <w:u w:val="single"/>
        </w:rPr>
        <w:t>C</w:t>
      </w:r>
      <w:r>
        <w:t xml:space="preserve">an </w:t>
      </w:r>
      <w:r w:rsidRPr="00006B76">
        <w:rPr>
          <w:b/>
          <w:u w:val="single"/>
        </w:rPr>
        <w:t>E</w:t>
      </w:r>
      <w:r>
        <w:t xml:space="preserve">at </w:t>
      </w:r>
      <w:r w:rsidRPr="00006B76">
        <w:rPr>
          <w:b/>
          <w:u w:val="single"/>
        </w:rPr>
        <w:t>P</w:t>
      </w:r>
      <w:r>
        <w:t xml:space="preserve">eople </w:t>
      </w:r>
      <w:proofErr w:type="spellStart"/>
      <w:r>
        <w:t>‘</w:t>
      </w:r>
      <w:proofErr w:type="gramStart"/>
      <w:r w:rsidRPr="00006B76">
        <w:rPr>
          <w:b/>
          <w:u w:val="single"/>
        </w:rPr>
        <w:t>C</w:t>
      </w:r>
      <w:r>
        <w:t>ause</w:t>
      </w:r>
      <w:proofErr w:type="spellEnd"/>
      <w:proofErr w:type="gramEnd"/>
      <w:r>
        <w:t xml:space="preserve"> </w:t>
      </w:r>
      <w:r w:rsidRPr="00006B76">
        <w:rPr>
          <w:b/>
          <w:u w:val="single"/>
        </w:rPr>
        <w:t>B</w:t>
      </w:r>
      <w:r>
        <w:t xml:space="preserve">ad </w:t>
      </w:r>
      <w:r w:rsidRPr="00006B76">
        <w:rPr>
          <w:b/>
          <w:u w:val="single"/>
        </w:rPr>
        <w:t>P</w:t>
      </w:r>
      <w:r>
        <w:t xml:space="preserve">eople </w:t>
      </w:r>
      <w:r w:rsidRPr="00006B76">
        <w:rPr>
          <w:b/>
          <w:u w:val="single"/>
        </w:rPr>
        <w:t>A</w:t>
      </w:r>
      <w:r>
        <w:t xml:space="preserve">re </w:t>
      </w:r>
      <w:r w:rsidRPr="00006B76">
        <w:rPr>
          <w:b/>
          <w:u w:val="single"/>
        </w:rPr>
        <w:t>U</w:t>
      </w:r>
      <w:r>
        <w:t>gly</w:t>
      </w:r>
    </w:p>
    <w:p w:rsidR="00006B76" w:rsidRPr="00006B76" w:rsidRDefault="00006B76">
      <w:r w:rsidRPr="00006B76">
        <w:rPr>
          <w:u w:val="single"/>
        </w:rPr>
        <w:t>El Caribe</w:t>
      </w:r>
      <w:r>
        <w:t xml:space="preserve"> – </w:t>
      </w:r>
      <w:r w:rsidRPr="00006B76">
        <w:rPr>
          <w:b/>
          <w:u w:val="single"/>
        </w:rPr>
        <w:t>C</w:t>
      </w:r>
      <w:r>
        <w:t xml:space="preserve">alm </w:t>
      </w:r>
      <w:r w:rsidRPr="00006B76">
        <w:rPr>
          <w:b/>
          <w:u w:val="single"/>
        </w:rPr>
        <w:t>D</w:t>
      </w:r>
      <w:r>
        <w:t xml:space="preserve">own </w:t>
      </w:r>
      <w:r w:rsidRPr="00006B76">
        <w:rPr>
          <w:b/>
          <w:u w:val="single"/>
        </w:rPr>
        <w:t>P</w:t>
      </w:r>
      <w:r>
        <w:t>eople</w:t>
      </w:r>
    </w:p>
    <w:sectPr w:rsidR="00006B76" w:rsidRPr="00006B76" w:rsidSect="00006B7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15"/>
    <w:rsid w:val="00006B76"/>
    <w:rsid w:val="003470A5"/>
    <w:rsid w:val="005545F0"/>
    <w:rsid w:val="00F2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F3EE"/>
  <w15:chartTrackingRefBased/>
  <w15:docId w15:val="{F947DD2E-6E1D-493B-8188-9803FD17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2018-08-09T17:04:00Z</dcterms:created>
  <dcterms:modified xsi:type="dcterms:W3CDTF">2018-08-09T17:25:00Z</dcterms:modified>
</cp:coreProperties>
</file>