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5F6FF9" w14:textId="7F3DC8F5" w:rsidR="00364149" w:rsidRDefault="00547AAF" w:rsidP="00547AAF">
      <w:pPr>
        <w:tabs>
          <w:tab w:val="center" w:pos="4680"/>
          <w:tab w:val="right" w:pos="9360"/>
        </w:tabs>
        <w:jc w:val="center"/>
        <w:rPr>
          <w:rFonts w:ascii="Courgette" w:eastAsia="Courgette" w:hAnsi="Courgette" w:cs="Courgette"/>
          <w:b/>
          <w:sz w:val="44"/>
          <w:szCs w:val="44"/>
        </w:rPr>
      </w:pPr>
      <w:r>
        <w:rPr>
          <w:rFonts w:ascii="Courgette" w:eastAsia="Courgette" w:hAnsi="Courgette" w:cs="Courgette"/>
          <w:b/>
          <w:sz w:val="44"/>
          <w:szCs w:val="44"/>
        </w:rPr>
        <w:t>MARKETING PRINCIPLES</w:t>
      </w:r>
      <w:bookmarkStart w:id="0" w:name="_GoBack"/>
      <w:bookmarkEnd w:id="0"/>
    </w:p>
    <w:p w14:paraId="0921AFD1" w14:textId="2EE74C9D" w:rsidR="00364149" w:rsidRPr="00364149" w:rsidRDefault="00226DCE" w:rsidP="00226DCE">
      <w:pPr>
        <w:tabs>
          <w:tab w:val="center" w:pos="5400"/>
          <w:tab w:val="left" w:pos="6480"/>
        </w:tabs>
        <w:rPr>
          <w:b/>
        </w:rPr>
      </w:pPr>
      <w:r>
        <w:rPr>
          <w:b/>
          <w:color w:val="auto"/>
        </w:rPr>
        <w:tab/>
        <w:t>Ms. Keidrian R. Cofer</w:t>
      </w:r>
    </w:p>
    <w:p w14:paraId="6C629D6B" w14:textId="4F80EE07" w:rsidR="00DA5372" w:rsidRPr="004C1C5D" w:rsidRDefault="43253A45" w:rsidP="00364149">
      <w:pPr>
        <w:jc w:val="center"/>
      </w:pPr>
      <w:r w:rsidRPr="10C1AC2A">
        <w:rPr>
          <w:b/>
          <w:bCs/>
        </w:rPr>
        <w:t xml:space="preserve">Course Syllabus </w:t>
      </w:r>
      <w:r w:rsidR="7E83C32F" w:rsidRPr="10C1AC2A">
        <w:rPr>
          <w:b/>
          <w:bCs/>
        </w:rPr>
        <w:t>202</w:t>
      </w:r>
      <w:r w:rsidR="3754E28A" w:rsidRPr="10C1AC2A">
        <w:rPr>
          <w:b/>
          <w:bCs/>
        </w:rPr>
        <w:t>4</w:t>
      </w:r>
      <w:r w:rsidR="7E83C32F" w:rsidRPr="10C1AC2A">
        <w:rPr>
          <w:b/>
          <w:bCs/>
        </w:rPr>
        <w:t>-202</w:t>
      </w:r>
      <w:r w:rsidR="0A58EFB0" w:rsidRPr="10C1AC2A">
        <w:rPr>
          <w:b/>
          <w:bCs/>
        </w:rPr>
        <w:t>5</w:t>
      </w:r>
    </w:p>
    <w:p w14:paraId="1E3E106D" w14:textId="77777777" w:rsidR="00AC30A0" w:rsidRDefault="00AC30A0"/>
    <w:p w14:paraId="5AE2F366" w14:textId="204B2A0D" w:rsidR="00AC30A0" w:rsidRDefault="56D94CB5" w:rsidP="10C1AC2A">
      <w:pPr>
        <w:rPr>
          <w:rFonts w:ascii="Georgia" w:hAnsi="Georgia"/>
          <w:b/>
          <w:bCs/>
          <w:sz w:val="22"/>
          <w:szCs w:val="22"/>
          <w:highlight w:val="yellow"/>
        </w:rPr>
      </w:pPr>
      <w:r w:rsidRPr="10C1AC2A">
        <w:rPr>
          <w:rFonts w:ascii="Georgia" w:hAnsi="Georgia"/>
          <w:b/>
          <w:bCs/>
          <w:sz w:val="22"/>
          <w:szCs w:val="22"/>
          <w:highlight w:val="yellow"/>
        </w:rPr>
        <w:t xml:space="preserve">Course Description </w:t>
      </w:r>
    </w:p>
    <w:p w14:paraId="15C2DCE5" w14:textId="77777777" w:rsidR="001E199D" w:rsidRPr="00B11D7A" w:rsidRDefault="001E199D" w:rsidP="001E199D">
      <w:pPr>
        <w:pStyle w:val="Heading4"/>
        <w:rPr>
          <w:b w:val="0"/>
          <w:i/>
        </w:rPr>
      </w:pPr>
      <w:r w:rsidRPr="00A703DA">
        <w:t>Marketing Principles is the foundational course for the Marketing and Management, Fashion Merchandising and Buying, and Marketing Communications and Promotion Pathways. Marketing Principles addresses all the ways in which marketing satisfies consumer and business needs and wants for products and services. Students develop a basic understanding of Employability, Foundational and Business Administration skills, Economics, Entrepreneurship, Financial Analysis, Human Resources Management, Information Management, Marketing, Operations, Professional Development, Strategic Management, and Global Marketing strategies. Instructional projects with real businesses, work-based learning activities including School-Based Enterprises, and DECA</w:t>
      </w:r>
      <w:r>
        <w:t xml:space="preserve"> application experiences will be incorporated as well</w:t>
      </w:r>
    </w:p>
    <w:p w14:paraId="6FA0F41C" w14:textId="77777777" w:rsidR="001E199D" w:rsidRDefault="001E199D" w:rsidP="001E199D">
      <w:pPr>
        <w:rPr>
          <w:rFonts w:ascii="Arial" w:hAnsi="Arial" w:cs="Arial"/>
          <w:b/>
          <w:i/>
        </w:rPr>
      </w:pPr>
    </w:p>
    <w:p w14:paraId="3647083D" w14:textId="33C9B07C" w:rsidR="00787652" w:rsidRDefault="00787652" w:rsidP="10C1AC2A">
      <w:pPr>
        <w:pStyle w:val="Default"/>
        <w:rPr>
          <w:rFonts w:ascii="Georgia" w:hAnsi="Georgia"/>
          <w:color w:val="auto"/>
          <w:sz w:val="22"/>
          <w:szCs w:val="22"/>
        </w:rPr>
      </w:pPr>
    </w:p>
    <w:p w14:paraId="728A7891" w14:textId="45404098" w:rsidR="00DB75B7" w:rsidRDefault="00DB75B7" w:rsidP="004C1C5D">
      <w:pPr>
        <w:pStyle w:val="Default"/>
        <w:rPr>
          <w:rFonts w:ascii="Georgia" w:hAnsi="Georgia"/>
          <w:color w:val="auto"/>
          <w:sz w:val="22"/>
          <w:szCs w:val="22"/>
        </w:rPr>
      </w:pPr>
    </w:p>
    <w:p w14:paraId="4CFAF30A" w14:textId="3CFC545A" w:rsidR="00DB75B7" w:rsidRDefault="001E199D" w:rsidP="004C1C5D">
      <w:pPr>
        <w:pStyle w:val="Default"/>
        <w:rPr>
          <w:rFonts w:ascii="Georgia" w:hAnsi="Georgia"/>
          <w:b/>
          <w:color w:val="auto"/>
          <w:sz w:val="22"/>
          <w:szCs w:val="22"/>
          <w:highlight w:val="yellow"/>
        </w:rPr>
      </w:pPr>
      <w:r>
        <w:rPr>
          <w:rFonts w:ascii="Georgia" w:hAnsi="Georgia"/>
          <w:b/>
          <w:color w:val="auto"/>
          <w:sz w:val="22"/>
          <w:szCs w:val="22"/>
          <w:highlight w:val="yellow"/>
        </w:rPr>
        <w:t>VARIOUS  ONLINE RESOURCES</w:t>
      </w:r>
    </w:p>
    <w:p w14:paraId="64FFC0F1" w14:textId="226E74D8" w:rsidR="001E199D" w:rsidRDefault="001E199D" w:rsidP="004C1C5D">
      <w:pPr>
        <w:pStyle w:val="Default"/>
        <w:rPr>
          <w:rFonts w:ascii="Georgia" w:hAnsi="Georgia"/>
          <w:b/>
          <w:color w:val="auto"/>
          <w:sz w:val="22"/>
          <w:szCs w:val="22"/>
          <w:highlight w:val="yellow"/>
        </w:rPr>
      </w:pPr>
    </w:p>
    <w:p w14:paraId="028555A5" w14:textId="26400CA7" w:rsidR="001E199D" w:rsidRPr="00DB75B7" w:rsidRDefault="001E199D" w:rsidP="004C1C5D">
      <w:pPr>
        <w:pStyle w:val="Default"/>
        <w:rPr>
          <w:rFonts w:ascii="Georgia" w:hAnsi="Georgia"/>
          <w:b/>
          <w:color w:val="auto"/>
          <w:sz w:val="22"/>
          <w:szCs w:val="22"/>
          <w:highlight w:val="yellow"/>
        </w:rPr>
      </w:pPr>
    </w:p>
    <w:p w14:paraId="651BD1DE" w14:textId="77777777" w:rsidR="00DB75B7" w:rsidRDefault="00DB75B7" w:rsidP="004C1C5D">
      <w:pPr>
        <w:pStyle w:val="Default"/>
        <w:rPr>
          <w:rFonts w:ascii="Georgia" w:hAnsi="Georgia"/>
          <w:color w:val="auto"/>
          <w:sz w:val="22"/>
          <w:szCs w:val="22"/>
        </w:rPr>
      </w:pPr>
    </w:p>
    <w:p w14:paraId="5BD9BC05" w14:textId="77777777" w:rsidR="00DB367F" w:rsidRPr="004C1C5D" w:rsidRDefault="00DB367F" w:rsidP="004C1C5D">
      <w:pPr>
        <w:rPr>
          <w:rFonts w:ascii="Georgia" w:hAnsi="Georgia"/>
          <w:b/>
          <w:sz w:val="22"/>
          <w:szCs w:val="22"/>
        </w:rPr>
      </w:pPr>
    </w:p>
    <w:p w14:paraId="4B0EFB9C" w14:textId="17DA5042" w:rsidR="00AC30A0" w:rsidRPr="004C1C5D" w:rsidRDefault="0025215B" w:rsidP="001E199D">
      <w:pPr>
        <w:tabs>
          <w:tab w:val="left" w:pos="4776"/>
        </w:tabs>
        <w:rPr>
          <w:rFonts w:ascii="Georgia" w:hAnsi="Georgia"/>
          <w:b/>
          <w:sz w:val="22"/>
          <w:szCs w:val="22"/>
        </w:rPr>
      </w:pPr>
      <w:r>
        <w:rPr>
          <w:rFonts w:ascii="Georgia" w:hAnsi="Georgia"/>
          <w:b/>
          <w:sz w:val="22"/>
          <w:szCs w:val="22"/>
          <w:highlight w:val="yellow"/>
        </w:rPr>
        <w:t>Unit/Concept Names</w:t>
      </w:r>
      <w:r w:rsidR="001E199D">
        <w:rPr>
          <w:rFonts w:ascii="Georgia" w:hAnsi="Georgia"/>
          <w:b/>
          <w:sz w:val="22"/>
          <w:szCs w:val="22"/>
          <w:highlight w:val="yellow"/>
        </w:rPr>
        <w:tab/>
      </w:r>
    </w:p>
    <w:p w14:paraId="1B0317BF" w14:textId="53D94F75" w:rsidR="00DB367F" w:rsidRDefault="00DB367F" w:rsidP="004C1C5D">
      <w:pPr>
        <w:rPr>
          <w:rFonts w:ascii="Georgia" w:hAnsi="Georgia"/>
          <w:sz w:val="22"/>
          <w:szCs w:val="22"/>
        </w:rPr>
      </w:pPr>
    </w:p>
    <w:tbl>
      <w:tblPr>
        <w:tblStyle w:val="TableGrid"/>
        <w:tblW w:w="0" w:type="auto"/>
        <w:tblLook w:val="04A0" w:firstRow="1" w:lastRow="0" w:firstColumn="1" w:lastColumn="0" w:noHBand="0" w:noVBand="1"/>
      </w:tblPr>
      <w:tblGrid>
        <w:gridCol w:w="1615"/>
        <w:gridCol w:w="8508"/>
      </w:tblGrid>
      <w:tr w:rsidR="00BD65DC" w14:paraId="72F7ADCE" w14:textId="77777777" w:rsidTr="00381AB1">
        <w:tc>
          <w:tcPr>
            <w:tcW w:w="1615" w:type="dxa"/>
          </w:tcPr>
          <w:p w14:paraId="74F6A3B5" w14:textId="77777777" w:rsidR="00BD65DC" w:rsidRDefault="00BD65DC" w:rsidP="00381AB1">
            <w:pPr>
              <w:jc w:val="center"/>
              <w:rPr>
                <w:b/>
                <w:bCs/>
                <w:color w:val="323232"/>
              </w:rPr>
            </w:pPr>
            <w:r>
              <w:rPr>
                <w:b/>
                <w:bCs/>
                <w:color w:val="323232"/>
              </w:rPr>
              <w:t>1</w:t>
            </w:r>
          </w:p>
        </w:tc>
        <w:tc>
          <w:tcPr>
            <w:tcW w:w="8508" w:type="dxa"/>
          </w:tcPr>
          <w:p w14:paraId="34F34054" w14:textId="77777777" w:rsidR="00BD65DC" w:rsidRDefault="00BD65DC" w:rsidP="00381AB1">
            <w:pPr>
              <w:rPr>
                <w:b/>
                <w:bCs/>
                <w:color w:val="323232"/>
              </w:rPr>
            </w:pPr>
            <w:r>
              <w:rPr>
                <w:b/>
                <w:bCs/>
                <w:color w:val="323232"/>
              </w:rPr>
              <w:t xml:space="preserve">Skills You Need </w:t>
            </w:r>
            <w:proofErr w:type="gramStart"/>
            <w:r>
              <w:rPr>
                <w:b/>
                <w:bCs/>
                <w:color w:val="323232"/>
              </w:rPr>
              <w:t>To</w:t>
            </w:r>
            <w:proofErr w:type="gramEnd"/>
            <w:r>
              <w:rPr>
                <w:b/>
                <w:bCs/>
                <w:color w:val="323232"/>
              </w:rPr>
              <w:t xml:space="preserve"> Succeed In The Fashion Marketing Workforce</w:t>
            </w:r>
          </w:p>
        </w:tc>
      </w:tr>
      <w:tr w:rsidR="00BD65DC" w14:paraId="45A91E7C" w14:textId="77777777" w:rsidTr="00381AB1">
        <w:tc>
          <w:tcPr>
            <w:tcW w:w="1615" w:type="dxa"/>
          </w:tcPr>
          <w:p w14:paraId="22D3A921" w14:textId="77777777" w:rsidR="00BD65DC" w:rsidRDefault="00BD65DC" w:rsidP="00381AB1">
            <w:pPr>
              <w:jc w:val="center"/>
              <w:rPr>
                <w:b/>
                <w:bCs/>
                <w:color w:val="323232"/>
              </w:rPr>
            </w:pPr>
            <w:r>
              <w:rPr>
                <w:b/>
                <w:bCs/>
                <w:color w:val="323232"/>
              </w:rPr>
              <w:t>2</w:t>
            </w:r>
          </w:p>
        </w:tc>
        <w:tc>
          <w:tcPr>
            <w:tcW w:w="8508" w:type="dxa"/>
          </w:tcPr>
          <w:p w14:paraId="2D0C230B" w14:textId="77777777" w:rsidR="00BD65DC" w:rsidRDefault="00BD65DC" w:rsidP="00381AB1">
            <w:pPr>
              <w:rPr>
                <w:b/>
                <w:bCs/>
                <w:color w:val="323232"/>
              </w:rPr>
            </w:pPr>
            <w:r>
              <w:rPr>
                <w:b/>
                <w:bCs/>
                <w:color w:val="323232"/>
              </w:rPr>
              <w:t xml:space="preserve">Soft Skills: What Are They </w:t>
            </w:r>
            <w:proofErr w:type="gramStart"/>
            <w:r>
              <w:rPr>
                <w:b/>
                <w:bCs/>
                <w:color w:val="323232"/>
              </w:rPr>
              <w:t>And</w:t>
            </w:r>
            <w:proofErr w:type="gramEnd"/>
            <w:r>
              <w:rPr>
                <w:b/>
                <w:bCs/>
                <w:color w:val="323232"/>
              </w:rPr>
              <w:t xml:space="preserve"> How To Apply Them In Your Day To Day Life?</w:t>
            </w:r>
          </w:p>
        </w:tc>
      </w:tr>
      <w:tr w:rsidR="00BD65DC" w14:paraId="6FD2ABE1" w14:textId="77777777" w:rsidTr="00381AB1">
        <w:tc>
          <w:tcPr>
            <w:tcW w:w="1615" w:type="dxa"/>
          </w:tcPr>
          <w:p w14:paraId="04034B73" w14:textId="77777777" w:rsidR="00BD65DC" w:rsidRDefault="00BD65DC" w:rsidP="00381AB1">
            <w:pPr>
              <w:jc w:val="center"/>
              <w:rPr>
                <w:b/>
                <w:bCs/>
                <w:color w:val="323232"/>
              </w:rPr>
            </w:pPr>
            <w:r>
              <w:rPr>
                <w:b/>
                <w:bCs/>
                <w:color w:val="323232"/>
              </w:rPr>
              <w:t>3</w:t>
            </w:r>
          </w:p>
        </w:tc>
        <w:tc>
          <w:tcPr>
            <w:tcW w:w="8508" w:type="dxa"/>
          </w:tcPr>
          <w:p w14:paraId="0D722A6F" w14:textId="77777777" w:rsidR="00BD65DC" w:rsidRDefault="00BD65DC" w:rsidP="00381AB1">
            <w:pPr>
              <w:rPr>
                <w:b/>
                <w:bCs/>
                <w:color w:val="323232"/>
              </w:rPr>
            </w:pPr>
            <w:r>
              <w:rPr>
                <w:b/>
                <w:bCs/>
                <w:color w:val="323232"/>
              </w:rPr>
              <w:t>Marketing Concepts</w:t>
            </w:r>
          </w:p>
        </w:tc>
      </w:tr>
      <w:tr w:rsidR="00BD65DC" w14:paraId="39C310B0" w14:textId="77777777" w:rsidTr="00381AB1">
        <w:tc>
          <w:tcPr>
            <w:tcW w:w="1615" w:type="dxa"/>
          </w:tcPr>
          <w:p w14:paraId="0018C27D" w14:textId="77777777" w:rsidR="00BD65DC" w:rsidRDefault="00BD65DC" w:rsidP="00381AB1">
            <w:pPr>
              <w:jc w:val="center"/>
              <w:rPr>
                <w:b/>
                <w:bCs/>
                <w:color w:val="323232"/>
              </w:rPr>
            </w:pPr>
            <w:r>
              <w:rPr>
                <w:b/>
                <w:bCs/>
                <w:color w:val="323232"/>
              </w:rPr>
              <w:t>4</w:t>
            </w:r>
          </w:p>
        </w:tc>
        <w:tc>
          <w:tcPr>
            <w:tcW w:w="8508" w:type="dxa"/>
          </w:tcPr>
          <w:p w14:paraId="50E9F0AD" w14:textId="77777777" w:rsidR="00BD65DC" w:rsidRDefault="00BD65DC" w:rsidP="00381AB1">
            <w:pPr>
              <w:rPr>
                <w:b/>
                <w:bCs/>
                <w:color w:val="323232"/>
              </w:rPr>
            </w:pPr>
            <w:r>
              <w:rPr>
                <w:b/>
                <w:bCs/>
                <w:color w:val="323232"/>
              </w:rPr>
              <w:t>Business, Business, Business!</w:t>
            </w:r>
          </w:p>
        </w:tc>
      </w:tr>
      <w:tr w:rsidR="00BD65DC" w14:paraId="39458B80" w14:textId="77777777" w:rsidTr="00381AB1">
        <w:tc>
          <w:tcPr>
            <w:tcW w:w="1615" w:type="dxa"/>
          </w:tcPr>
          <w:p w14:paraId="0B641060" w14:textId="77777777" w:rsidR="00BD65DC" w:rsidRDefault="00BD65DC" w:rsidP="00381AB1">
            <w:pPr>
              <w:jc w:val="center"/>
              <w:rPr>
                <w:b/>
                <w:bCs/>
                <w:color w:val="323232"/>
              </w:rPr>
            </w:pPr>
            <w:r>
              <w:rPr>
                <w:b/>
                <w:bCs/>
                <w:color w:val="323232"/>
              </w:rPr>
              <w:t>5</w:t>
            </w:r>
          </w:p>
        </w:tc>
        <w:tc>
          <w:tcPr>
            <w:tcW w:w="8508" w:type="dxa"/>
          </w:tcPr>
          <w:p w14:paraId="18D4DD96" w14:textId="77777777" w:rsidR="00BD65DC" w:rsidRDefault="00BD65DC" w:rsidP="00381AB1">
            <w:pPr>
              <w:rPr>
                <w:b/>
                <w:bCs/>
                <w:color w:val="323232"/>
              </w:rPr>
            </w:pPr>
            <w:r>
              <w:rPr>
                <w:b/>
                <w:bCs/>
                <w:color w:val="323232"/>
              </w:rPr>
              <w:t>Understanding Customers &amp; The Economy</w:t>
            </w:r>
          </w:p>
        </w:tc>
      </w:tr>
      <w:tr w:rsidR="00BD65DC" w14:paraId="6F902600" w14:textId="77777777" w:rsidTr="00381AB1">
        <w:tc>
          <w:tcPr>
            <w:tcW w:w="1615" w:type="dxa"/>
          </w:tcPr>
          <w:p w14:paraId="3C057655" w14:textId="77777777" w:rsidR="00BD65DC" w:rsidRDefault="00BD65DC" w:rsidP="00381AB1">
            <w:pPr>
              <w:jc w:val="center"/>
              <w:rPr>
                <w:b/>
                <w:bCs/>
                <w:color w:val="323232"/>
              </w:rPr>
            </w:pPr>
            <w:r>
              <w:rPr>
                <w:b/>
                <w:bCs/>
                <w:color w:val="323232"/>
              </w:rPr>
              <w:t>6</w:t>
            </w:r>
          </w:p>
        </w:tc>
        <w:tc>
          <w:tcPr>
            <w:tcW w:w="8508" w:type="dxa"/>
          </w:tcPr>
          <w:p w14:paraId="389963A3" w14:textId="77777777" w:rsidR="00BD65DC" w:rsidRDefault="00BD65DC" w:rsidP="00381AB1">
            <w:pPr>
              <w:rPr>
                <w:b/>
                <w:bCs/>
                <w:color w:val="323232"/>
              </w:rPr>
            </w:pPr>
            <w:r>
              <w:rPr>
                <w:b/>
                <w:bCs/>
                <w:color w:val="323232"/>
              </w:rPr>
              <w:t>Making Financial Decisions</w:t>
            </w:r>
          </w:p>
        </w:tc>
      </w:tr>
      <w:tr w:rsidR="00BD65DC" w14:paraId="5F55B0A8" w14:textId="77777777" w:rsidTr="00381AB1">
        <w:tc>
          <w:tcPr>
            <w:tcW w:w="1615" w:type="dxa"/>
          </w:tcPr>
          <w:p w14:paraId="080EBA46" w14:textId="77777777" w:rsidR="00BD65DC" w:rsidRDefault="00BD65DC" w:rsidP="00381AB1">
            <w:pPr>
              <w:jc w:val="center"/>
              <w:rPr>
                <w:b/>
                <w:bCs/>
                <w:color w:val="323232"/>
              </w:rPr>
            </w:pPr>
            <w:r>
              <w:rPr>
                <w:b/>
                <w:bCs/>
                <w:color w:val="323232"/>
              </w:rPr>
              <w:t>7</w:t>
            </w:r>
          </w:p>
        </w:tc>
        <w:tc>
          <w:tcPr>
            <w:tcW w:w="8508" w:type="dxa"/>
          </w:tcPr>
          <w:p w14:paraId="380CD50A" w14:textId="77777777" w:rsidR="00BD65DC" w:rsidRDefault="00BD65DC" w:rsidP="00381AB1">
            <w:pPr>
              <w:rPr>
                <w:b/>
                <w:bCs/>
                <w:color w:val="323232"/>
              </w:rPr>
            </w:pPr>
            <w:r>
              <w:rPr>
                <w:b/>
                <w:bCs/>
                <w:color w:val="323232"/>
              </w:rPr>
              <w:t>Marketing Information Management (MIMs)</w:t>
            </w:r>
          </w:p>
        </w:tc>
      </w:tr>
      <w:tr w:rsidR="00BD65DC" w14:paraId="5A365D8D" w14:textId="77777777" w:rsidTr="00381AB1">
        <w:tc>
          <w:tcPr>
            <w:tcW w:w="1615" w:type="dxa"/>
          </w:tcPr>
          <w:p w14:paraId="7566F691" w14:textId="77777777" w:rsidR="00BD65DC" w:rsidRDefault="00BD65DC" w:rsidP="00381AB1">
            <w:pPr>
              <w:jc w:val="center"/>
              <w:rPr>
                <w:b/>
                <w:bCs/>
                <w:color w:val="323232"/>
              </w:rPr>
            </w:pPr>
            <w:r>
              <w:rPr>
                <w:b/>
                <w:bCs/>
                <w:color w:val="323232"/>
              </w:rPr>
              <w:t>8</w:t>
            </w:r>
          </w:p>
        </w:tc>
        <w:tc>
          <w:tcPr>
            <w:tcW w:w="8508" w:type="dxa"/>
          </w:tcPr>
          <w:p w14:paraId="0A0E1B34" w14:textId="77777777" w:rsidR="00BD65DC" w:rsidRDefault="00BD65DC" w:rsidP="00381AB1">
            <w:pPr>
              <w:rPr>
                <w:b/>
                <w:bCs/>
                <w:color w:val="323232"/>
              </w:rPr>
            </w:pPr>
            <w:r>
              <w:rPr>
                <w:b/>
                <w:bCs/>
                <w:color w:val="323232"/>
              </w:rPr>
              <w:t>The Price is Right!</w:t>
            </w:r>
          </w:p>
        </w:tc>
      </w:tr>
      <w:tr w:rsidR="00BD65DC" w14:paraId="7A8BDA4E" w14:textId="77777777" w:rsidTr="00381AB1">
        <w:tc>
          <w:tcPr>
            <w:tcW w:w="1615" w:type="dxa"/>
          </w:tcPr>
          <w:p w14:paraId="72AFC4E2" w14:textId="77777777" w:rsidR="00BD65DC" w:rsidRDefault="00BD65DC" w:rsidP="00381AB1">
            <w:pPr>
              <w:jc w:val="center"/>
              <w:rPr>
                <w:b/>
                <w:bCs/>
                <w:color w:val="323232"/>
              </w:rPr>
            </w:pPr>
            <w:r>
              <w:rPr>
                <w:b/>
                <w:bCs/>
                <w:color w:val="323232"/>
              </w:rPr>
              <w:t>9</w:t>
            </w:r>
          </w:p>
        </w:tc>
        <w:tc>
          <w:tcPr>
            <w:tcW w:w="8508" w:type="dxa"/>
          </w:tcPr>
          <w:p w14:paraId="5C210A0F" w14:textId="77777777" w:rsidR="00BD65DC" w:rsidRDefault="00BD65DC" w:rsidP="00381AB1">
            <w:pPr>
              <w:rPr>
                <w:b/>
                <w:bCs/>
                <w:color w:val="323232"/>
              </w:rPr>
            </w:pPr>
            <w:r>
              <w:rPr>
                <w:b/>
                <w:bCs/>
                <w:color w:val="323232"/>
              </w:rPr>
              <w:t>Product Development: From Start to Finish</w:t>
            </w:r>
          </w:p>
        </w:tc>
      </w:tr>
      <w:tr w:rsidR="00BD65DC" w14:paraId="10A167FE" w14:textId="77777777" w:rsidTr="00381AB1">
        <w:tc>
          <w:tcPr>
            <w:tcW w:w="1615" w:type="dxa"/>
          </w:tcPr>
          <w:p w14:paraId="6242E203" w14:textId="77777777" w:rsidR="00BD65DC" w:rsidRDefault="00BD65DC" w:rsidP="00381AB1">
            <w:pPr>
              <w:jc w:val="center"/>
              <w:rPr>
                <w:b/>
                <w:bCs/>
                <w:color w:val="323232"/>
              </w:rPr>
            </w:pPr>
            <w:r>
              <w:rPr>
                <w:b/>
                <w:bCs/>
                <w:color w:val="323232"/>
              </w:rPr>
              <w:t>10</w:t>
            </w:r>
          </w:p>
        </w:tc>
        <w:tc>
          <w:tcPr>
            <w:tcW w:w="8508" w:type="dxa"/>
          </w:tcPr>
          <w:p w14:paraId="3AE57AB6" w14:textId="77777777" w:rsidR="00BD65DC" w:rsidRDefault="00BD65DC" w:rsidP="00381AB1">
            <w:pPr>
              <w:rPr>
                <w:b/>
                <w:bCs/>
                <w:color w:val="323232"/>
              </w:rPr>
            </w:pPr>
            <w:r>
              <w:rPr>
                <w:b/>
                <w:bCs/>
                <w:color w:val="323232"/>
              </w:rPr>
              <w:t>Generating Sales</w:t>
            </w:r>
          </w:p>
        </w:tc>
      </w:tr>
      <w:tr w:rsidR="00BD65DC" w14:paraId="7CA5326A" w14:textId="77777777" w:rsidTr="00381AB1">
        <w:tc>
          <w:tcPr>
            <w:tcW w:w="1615" w:type="dxa"/>
          </w:tcPr>
          <w:p w14:paraId="1B1F46E1" w14:textId="77777777" w:rsidR="00BD65DC" w:rsidRDefault="00BD65DC" w:rsidP="00381AB1">
            <w:pPr>
              <w:jc w:val="center"/>
              <w:rPr>
                <w:b/>
                <w:bCs/>
                <w:color w:val="323232"/>
              </w:rPr>
            </w:pPr>
            <w:r>
              <w:rPr>
                <w:b/>
                <w:bCs/>
                <w:color w:val="323232"/>
              </w:rPr>
              <w:t>11</w:t>
            </w:r>
          </w:p>
        </w:tc>
        <w:tc>
          <w:tcPr>
            <w:tcW w:w="8508" w:type="dxa"/>
          </w:tcPr>
          <w:p w14:paraId="19EEE3C8" w14:textId="77777777" w:rsidR="00BD65DC" w:rsidRDefault="00BD65DC" w:rsidP="00381AB1">
            <w:pPr>
              <w:rPr>
                <w:b/>
                <w:bCs/>
                <w:color w:val="323232"/>
              </w:rPr>
            </w:pPr>
            <w:r>
              <w:rPr>
                <w:b/>
                <w:bCs/>
                <w:color w:val="323232"/>
              </w:rPr>
              <w:t>All Forms of Promotion</w:t>
            </w:r>
          </w:p>
        </w:tc>
      </w:tr>
      <w:tr w:rsidR="00BD65DC" w14:paraId="76B5245E" w14:textId="77777777" w:rsidTr="00381AB1">
        <w:tc>
          <w:tcPr>
            <w:tcW w:w="1615" w:type="dxa"/>
          </w:tcPr>
          <w:p w14:paraId="688C06A4" w14:textId="77777777" w:rsidR="00BD65DC" w:rsidRDefault="00BD65DC" w:rsidP="00381AB1">
            <w:pPr>
              <w:jc w:val="center"/>
              <w:rPr>
                <w:b/>
                <w:bCs/>
                <w:color w:val="323232"/>
              </w:rPr>
            </w:pPr>
            <w:r>
              <w:rPr>
                <w:b/>
                <w:bCs/>
                <w:color w:val="323232"/>
              </w:rPr>
              <w:t>12</w:t>
            </w:r>
          </w:p>
        </w:tc>
        <w:tc>
          <w:tcPr>
            <w:tcW w:w="8508" w:type="dxa"/>
          </w:tcPr>
          <w:p w14:paraId="5EE79E6A" w14:textId="77777777" w:rsidR="00BD65DC" w:rsidRDefault="00BD65DC" w:rsidP="00381AB1">
            <w:pPr>
              <w:rPr>
                <w:b/>
                <w:bCs/>
                <w:color w:val="323232"/>
              </w:rPr>
            </w:pPr>
            <w:r>
              <w:rPr>
                <w:b/>
                <w:bCs/>
                <w:color w:val="323232"/>
              </w:rPr>
              <w:t>Final Destination: The Supply Chain</w:t>
            </w:r>
          </w:p>
        </w:tc>
      </w:tr>
      <w:tr w:rsidR="00BD65DC" w14:paraId="7EF6C4AE" w14:textId="77777777" w:rsidTr="00381AB1">
        <w:trPr>
          <w:trHeight w:val="58"/>
        </w:trPr>
        <w:tc>
          <w:tcPr>
            <w:tcW w:w="1615" w:type="dxa"/>
          </w:tcPr>
          <w:p w14:paraId="1E411E84" w14:textId="77777777" w:rsidR="00BD65DC" w:rsidRDefault="00BD65DC" w:rsidP="00381AB1">
            <w:pPr>
              <w:jc w:val="center"/>
              <w:rPr>
                <w:b/>
                <w:bCs/>
                <w:color w:val="323232"/>
              </w:rPr>
            </w:pPr>
            <w:r>
              <w:rPr>
                <w:b/>
                <w:bCs/>
                <w:color w:val="323232"/>
              </w:rPr>
              <w:t>13</w:t>
            </w:r>
          </w:p>
        </w:tc>
        <w:tc>
          <w:tcPr>
            <w:tcW w:w="8508" w:type="dxa"/>
          </w:tcPr>
          <w:p w14:paraId="433C64E0" w14:textId="77777777" w:rsidR="00BD65DC" w:rsidRDefault="00BD65DC" w:rsidP="00381AB1">
            <w:pPr>
              <w:rPr>
                <w:b/>
                <w:bCs/>
                <w:color w:val="323232"/>
              </w:rPr>
            </w:pPr>
            <w:r>
              <w:rPr>
                <w:b/>
                <w:bCs/>
                <w:color w:val="323232"/>
              </w:rPr>
              <w:t>Global Economy</w:t>
            </w:r>
          </w:p>
        </w:tc>
      </w:tr>
    </w:tbl>
    <w:p w14:paraId="1EA021AB" w14:textId="77777777" w:rsidR="0025215B" w:rsidRPr="004C1C5D" w:rsidRDefault="0025215B" w:rsidP="004C1C5D">
      <w:pPr>
        <w:rPr>
          <w:rFonts w:ascii="Georgia" w:hAnsi="Georgia"/>
          <w:sz w:val="22"/>
          <w:szCs w:val="22"/>
        </w:rPr>
      </w:pPr>
    </w:p>
    <w:p w14:paraId="60B2C34A"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Major Course Projects and Instructional Activities</w:t>
      </w:r>
    </w:p>
    <w:p w14:paraId="44FAE3F8" w14:textId="77777777" w:rsidR="004C1C5D" w:rsidRPr="004C1C5D" w:rsidRDefault="004C1C5D" w:rsidP="004C1C5D">
      <w:pPr>
        <w:rPr>
          <w:rFonts w:ascii="Georgia" w:hAnsi="Georgia"/>
          <w:color w:val="auto"/>
          <w:sz w:val="22"/>
          <w:szCs w:val="22"/>
        </w:rPr>
      </w:pPr>
      <w:r w:rsidRPr="004C1C5D">
        <w:rPr>
          <w:rFonts w:ascii="Georgia" w:hAnsi="Georgia"/>
          <w:color w:val="auto"/>
          <w:sz w:val="22"/>
          <w:szCs w:val="22"/>
        </w:rPr>
        <w:t>At least one project will be assigned each grading period. This will be an extension or enrichment of the concepts discussed. Students will have 1 to 3 weeks to complete each project depending on the complexity of the task.  Some tasks and/or projects will be completed in class (specifically the unit culminating tasks – these MUST be completed in class only).</w:t>
      </w:r>
    </w:p>
    <w:p w14:paraId="45E9F5D8" w14:textId="0B5AD733" w:rsidR="00AC30A0" w:rsidRDefault="00AC30A0" w:rsidP="004C1C5D">
      <w:pPr>
        <w:rPr>
          <w:rFonts w:ascii="Georgia" w:hAnsi="Georgia"/>
          <w:sz w:val="22"/>
          <w:szCs w:val="22"/>
        </w:rPr>
      </w:pPr>
    </w:p>
    <w:p w14:paraId="5FD97C26" w14:textId="77777777" w:rsidR="00BD65DC" w:rsidRDefault="00BD65DC" w:rsidP="10C1AC2A">
      <w:pPr>
        <w:spacing w:line="259" w:lineRule="auto"/>
        <w:rPr>
          <w:rFonts w:ascii="Georgia" w:hAnsi="Georgia"/>
          <w:b/>
          <w:bCs/>
          <w:sz w:val="22"/>
          <w:szCs w:val="22"/>
          <w:highlight w:val="yellow"/>
        </w:rPr>
      </w:pPr>
    </w:p>
    <w:p w14:paraId="3649DC01" w14:textId="5BE44936" w:rsidR="2D533161" w:rsidRDefault="2D533161" w:rsidP="10C1AC2A">
      <w:pPr>
        <w:spacing w:line="259" w:lineRule="auto"/>
        <w:rPr>
          <w:rFonts w:ascii="Georgia" w:hAnsi="Georgia"/>
          <w:b/>
          <w:bCs/>
          <w:sz w:val="22"/>
          <w:szCs w:val="22"/>
          <w:highlight w:val="yellow"/>
        </w:rPr>
      </w:pPr>
      <w:r w:rsidRPr="10C1AC2A">
        <w:rPr>
          <w:rFonts w:ascii="Georgia" w:hAnsi="Georgia"/>
          <w:b/>
          <w:bCs/>
          <w:sz w:val="22"/>
          <w:szCs w:val="22"/>
          <w:highlight w:val="yellow"/>
        </w:rPr>
        <w:lastRenderedPageBreak/>
        <w:t xml:space="preserve">Course </w:t>
      </w:r>
      <w:r w:rsidR="065703A9" w:rsidRPr="10C1AC2A">
        <w:rPr>
          <w:rFonts w:ascii="Georgia" w:hAnsi="Georgia"/>
          <w:b/>
          <w:bCs/>
          <w:sz w:val="22"/>
          <w:szCs w:val="22"/>
          <w:highlight w:val="yellow"/>
        </w:rPr>
        <w:t>work/Classwork</w:t>
      </w:r>
    </w:p>
    <w:p w14:paraId="26E90ED6" w14:textId="77777777" w:rsidR="00AC7041" w:rsidRDefault="00AC7041" w:rsidP="00AC7041">
      <w:pPr>
        <w:rPr>
          <w:rFonts w:ascii="Georgia" w:hAnsi="Georgia"/>
          <w:sz w:val="22"/>
          <w:szCs w:val="22"/>
        </w:rPr>
      </w:pPr>
    </w:p>
    <w:p w14:paraId="25425F39" w14:textId="77EFC7FE" w:rsidR="2D533161" w:rsidRDefault="2D533161" w:rsidP="10C1AC2A">
      <w:pPr>
        <w:rPr>
          <w:rFonts w:ascii="Georgia" w:hAnsi="Georgia"/>
          <w:sz w:val="22"/>
          <w:szCs w:val="22"/>
        </w:rPr>
      </w:pPr>
      <w:r w:rsidRPr="10C1AC2A">
        <w:rPr>
          <w:rFonts w:ascii="Georgia" w:hAnsi="Georgia"/>
          <w:sz w:val="22"/>
          <w:szCs w:val="22"/>
        </w:rPr>
        <w:t xml:space="preserve">Students will receive a variety of assignments designed to enhance their learning. If a student is absent, the student is responsible for the missed assignment. </w:t>
      </w:r>
    </w:p>
    <w:p w14:paraId="070CDCF6" w14:textId="5B13253C" w:rsidR="6942C3F6" w:rsidRDefault="6942C3F6"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w:t>
      </w:r>
      <w:r w:rsidR="41B563F9" w:rsidRPr="10C1AC2A">
        <w:rPr>
          <w:rFonts w:ascii="Georgia" w:eastAsia="Georgia" w:hAnsi="Georgia" w:cs="Georgia"/>
          <w:sz w:val="20"/>
          <w:szCs w:val="20"/>
        </w:rPr>
        <w:t xml:space="preserve">Late work can negatively impact learning and your ability to demonstrate mastery of the standards. </w:t>
      </w:r>
    </w:p>
    <w:p w14:paraId="682277B4" w14:textId="69A19FAE"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place of the student completing the work, is considered </w:t>
      </w:r>
    </w:p>
    <w:p w14:paraId="44B9CDCB" w14:textId="2D48D5E2"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Academic Dishonesty and can be punished according to the rules outlined in the Code of Conduct. </w:t>
      </w:r>
    </w:p>
    <w:p w14:paraId="6ECC47B8" w14:textId="0F301394" w:rsidR="6942C3F6" w:rsidRDefault="6942C3F6" w:rsidP="10C1AC2A">
      <w:pPr>
        <w:pStyle w:val="BodyText"/>
        <w:spacing w:line="264" w:lineRule="auto"/>
        <w:ind w:right="181"/>
        <w:rPr>
          <w:i/>
          <w:iCs/>
          <w:sz w:val="20"/>
          <w:szCs w:val="20"/>
        </w:rPr>
      </w:pPr>
      <w:r w:rsidRPr="10C1AC2A">
        <w:rPr>
          <w:i/>
          <w:iCs/>
          <w:sz w:val="20"/>
          <w:szCs w:val="20"/>
        </w:rPr>
        <w:t>See RCBOE IHA-R Grading Practices</w:t>
      </w:r>
    </w:p>
    <w:p w14:paraId="5F4F3466" w14:textId="7CCF1663" w:rsidR="10C1AC2A" w:rsidRDefault="10C1AC2A" w:rsidP="10C1AC2A">
      <w:pPr>
        <w:pStyle w:val="BodyText"/>
        <w:spacing w:line="264" w:lineRule="auto"/>
        <w:ind w:right="181"/>
        <w:rPr>
          <w:i/>
          <w:iCs/>
        </w:rPr>
      </w:pPr>
    </w:p>
    <w:p w14:paraId="0F750581" w14:textId="640DE460" w:rsidR="5E0B56E1" w:rsidRDefault="5E0B56E1" w:rsidP="10C1AC2A">
      <w:pPr>
        <w:rPr>
          <w:rFonts w:ascii="Georgia" w:hAnsi="Georgia"/>
          <w:sz w:val="22"/>
          <w:szCs w:val="22"/>
        </w:rPr>
      </w:pPr>
      <w:r w:rsidRPr="10C1AC2A">
        <w:rPr>
          <w:rFonts w:ascii="Georgia" w:hAnsi="Georgia"/>
          <w:b/>
          <w:bCs/>
          <w:sz w:val="22"/>
          <w:szCs w:val="22"/>
          <w:highlight w:val="yellow"/>
        </w:rPr>
        <w:t>Late Work (Grading Policy- See RCBOE IHA-R Grading Practices)</w:t>
      </w:r>
    </w:p>
    <w:p w14:paraId="7246262B" w14:textId="49F35DA6" w:rsidR="10C1AC2A" w:rsidRDefault="10C1AC2A" w:rsidP="10C1AC2A">
      <w:pPr>
        <w:shd w:val="clear" w:color="auto" w:fill="FFFFFF" w:themeFill="background1"/>
        <w:rPr>
          <w:color w:val="000000" w:themeColor="text1"/>
          <w:sz w:val="22"/>
          <w:szCs w:val="22"/>
        </w:rPr>
      </w:pPr>
    </w:p>
    <w:p w14:paraId="63C594F3" w14:textId="057C68AC" w:rsidR="69631A27" w:rsidRDefault="69631A27" w:rsidP="10C1AC2A">
      <w:pPr>
        <w:shd w:val="clear" w:color="auto" w:fill="FFFFFF" w:themeFill="background1"/>
        <w:rPr>
          <w:rFonts w:ascii="Georgia" w:eastAsia="Georgia" w:hAnsi="Georgia" w:cs="Georgia"/>
          <w:b/>
          <w:bCs/>
          <w:i/>
          <w:iCs/>
          <w:color w:val="auto"/>
          <w:sz w:val="22"/>
          <w:szCs w:val="22"/>
        </w:rPr>
      </w:pPr>
      <w:r w:rsidRPr="10C1AC2A">
        <w:rPr>
          <w:rFonts w:ascii="Georgia" w:eastAsia="Georgia" w:hAnsi="Georgia" w:cs="Georgia"/>
          <w:color w:val="auto"/>
          <w:sz w:val="22"/>
          <w:szCs w:val="22"/>
        </w:rPr>
        <w:t>Students may have their scores reduced by 5% per school day for</w:t>
      </w:r>
      <w:r w:rsidR="10A4AD7E" w:rsidRPr="10C1AC2A">
        <w:rPr>
          <w:rFonts w:ascii="Georgia" w:eastAsia="Georgia" w:hAnsi="Georgia" w:cs="Georgia"/>
          <w:color w:val="auto"/>
          <w:sz w:val="22"/>
          <w:szCs w:val="22"/>
        </w:rPr>
        <w:t xml:space="preserve"> </w:t>
      </w:r>
      <w:r w:rsidRPr="10C1AC2A">
        <w:rPr>
          <w:rFonts w:ascii="Georgia" w:eastAsia="Georgia" w:hAnsi="Georgia" w:cs="Georgia"/>
          <w:color w:val="auto"/>
          <w:sz w:val="22"/>
          <w:szCs w:val="22"/>
        </w:rPr>
        <w:t xml:space="preserve">a 25% maximum reduction (five school days). </w:t>
      </w:r>
      <w:r w:rsidRPr="10C1AC2A">
        <w:rPr>
          <w:rFonts w:ascii="Georgia" w:eastAsia="Georgia" w:hAnsi="Georgia" w:cs="Georgia"/>
          <w:b/>
          <w:bCs/>
          <w:i/>
          <w:iCs/>
          <w:color w:val="auto"/>
          <w:sz w:val="22"/>
          <w:szCs w:val="22"/>
        </w:rPr>
        <w:t>Late work submitted after the fifth school day will only</w:t>
      </w:r>
      <w:r w:rsidR="409BAA78" w:rsidRPr="10C1AC2A">
        <w:rPr>
          <w:rFonts w:ascii="Georgia" w:eastAsia="Georgia" w:hAnsi="Georgia" w:cs="Georgia"/>
          <w:b/>
          <w:bCs/>
          <w:i/>
          <w:iCs/>
          <w:color w:val="auto"/>
          <w:sz w:val="22"/>
          <w:szCs w:val="22"/>
        </w:rPr>
        <w:t xml:space="preserve"> </w:t>
      </w:r>
      <w:r w:rsidRPr="10C1AC2A">
        <w:rPr>
          <w:rFonts w:ascii="Georgia" w:eastAsia="Georgia" w:hAnsi="Georgia" w:cs="Georgia"/>
          <w:b/>
          <w:bCs/>
          <w:i/>
          <w:iCs/>
          <w:color w:val="auto"/>
          <w:sz w:val="22"/>
          <w:szCs w:val="22"/>
        </w:rPr>
        <w:t>be accepted at the teacher’s discretion</w:t>
      </w:r>
      <w:r w:rsidR="0F96134D" w:rsidRPr="10C1AC2A">
        <w:rPr>
          <w:rFonts w:ascii="Georgia" w:eastAsia="Georgia" w:hAnsi="Georgia" w:cs="Georgia"/>
          <w:b/>
          <w:bCs/>
          <w:i/>
          <w:iCs/>
          <w:color w:val="auto"/>
          <w:sz w:val="22"/>
          <w:szCs w:val="22"/>
        </w:rPr>
        <w:t>.</w:t>
      </w:r>
    </w:p>
    <w:p w14:paraId="23583353" w14:textId="7AEFD94F" w:rsidR="10C1AC2A" w:rsidRDefault="10C1AC2A" w:rsidP="10C1AC2A">
      <w:pPr>
        <w:rPr>
          <w:rFonts w:ascii="Georgia" w:hAnsi="Georgia"/>
          <w:sz w:val="22"/>
          <w:szCs w:val="22"/>
        </w:rPr>
      </w:pPr>
    </w:p>
    <w:p w14:paraId="4136A27E" w14:textId="76C052A1" w:rsidR="79423908" w:rsidRDefault="79423908" w:rsidP="10C1AC2A">
      <w:pPr>
        <w:rPr>
          <w:rFonts w:ascii="Georgia" w:hAnsi="Georgia"/>
          <w:sz w:val="22"/>
          <w:szCs w:val="22"/>
        </w:rPr>
      </w:pPr>
      <w:r w:rsidRPr="10C1AC2A">
        <w:rPr>
          <w:rFonts w:ascii="Georgia" w:hAnsi="Georgia"/>
          <w:b/>
          <w:bCs/>
          <w:sz w:val="22"/>
          <w:szCs w:val="22"/>
          <w:highlight w:val="yellow"/>
        </w:rPr>
        <w:t>Make-Up Work (Grading Policy)</w:t>
      </w:r>
    </w:p>
    <w:p w14:paraId="64ED1837" w14:textId="5E430F00"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Students are expected to make-up assignments and assessments that were missed due to absence from</w:t>
      </w:r>
    </w:p>
    <w:p w14:paraId="18AED8B5" w14:textId="01FA790C"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school. Students are responsible for asking teachers for the make-up work upon returning to class.</w:t>
      </w:r>
    </w:p>
    <w:p w14:paraId="1B9230A6" w14:textId="33A46B6C" w:rsidR="667B91CA" w:rsidRDefault="667B91CA" w:rsidP="10C1AC2A">
      <w:pPr>
        <w:shd w:val="clear" w:color="auto" w:fill="FFFFFF" w:themeFill="background1"/>
        <w:rPr>
          <w:b/>
          <w:bCs/>
          <w:color w:val="000000" w:themeColor="text1"/>
          <w:sz w:val="22"/>
          <w:szCs w:val="22"/>
        </w:rPr>
      </w:pPr>
      <w:r w:rsidRPr="10C1AC2A">
        <w:rPr>
          <w:rFonts w:ascii="Georgia" w:eastAsia="Georgia" w:hAnsi="Georgia" w:cs="Georgia"/>
          <w:color w:val="auto"/>
          <w:sz w:val="22"/>
          <w:szCs w:val="22"/>
        </w:rPr>
        <w:t>Make-up work should be completed by the student within the time specified by the teacher</w:t>
      </w:r>
      <w:r w:rsidR="5C6ADF47" w:rsidRPr="10C1AC2A">
        <w:rPr>
          <w:rFonts w:ascii="Georgia" w:eastAsia="Georgia" w:hAnsi="Georgia" w:cs="Georgia"/>
          <w:color w:val="auto"/>
          <w:sz w:val="22"/>
          <w:szCs w:val="22"/>
        </w:rPr>
        <w:t xml:space="preserve"> </w:t>
      </w:r>
      <w:r w:rsidR="5C6ADF47" w:rsidRPr="10C1AC2A">
        <w:rPr>
          <w:rFonts w:ascii="Georgia" w:eastAsia="Georgia" w:hAnsi="Georgia" w:cs="Georgia"/>
          <w:b/>
          <w:bCs/>
          <w:color w:val="auto"/>
          <w:sz w:val="22"/>
          <w:szCs w:val="22"/>
        </w:rPr>
        <w:t>[</w:t>
      </w:r>
      <w:r w:rsidR="5C6ADF47" w:rsidRPr="10C1AC2A">
        <w:rPr>
          <w:rFonts w:ascii="Georgia" w:eastAsia="Georgia" w:hAnsi="Georgia" w:cs="Georgia"/>
          <w:b/>
          <w:bCs/>
          <w:color w:val="auto"/>
          <w:sz w:val="22"/>
          <w:szCs w:val="22"/>
          <w:highlight w:val="yellow"/>
        </w:rPr>
        <w:t>Insert your specific procedural guidance here</w:t>
      </w:r>
      <w:r w:rsidR="5C6ADF47" w:rsidRPr="10C1AC2A">
        <w:rPr>
          <w:rFonts w:ascii="Georgia" w:eastAsia="Georgia" w:hAnsi="Georgia" w:cs="Georgia"/>
          <w:b/>
          <w:bCs/>
          <w:color w:val="auto"/>
          <w:sz w:val="22"/>
          <w:szCs w:val="22"/>
        </w:rPr>
        <w:t>]</w:t>
      </w:r>
      <w:r w:rsidRPr="10C1AC2A">
        <w:rPr>
          <w:rFonts w:ascii="Georgia" w:eastAsia="Georgia" w:hAnsi="Georgia" w:cs="Georgia"/>
          <w:b/>
          <w:bCs/>
          <w:color w:val="auto"/>
          <w:sz w:val="22"/>
          <w:szCs w:val="22"/>
        </w:rPr>
        <w:t>.</w:t>
      </w:r>
      <w:r w:rsidR="347AADEB" w:rsidRPr="10C1AC2A">
        <w:rPr>
          <w:rFonts w:ascii="Georgia" w:eastAsia="Georgia" w:hAnsi="Georgia" w:cs="Georgia"/>
          <w:b/>
          <w:bCs/>
          <w:color w:val="auto"/>
          <w:sz w:val="22"/>
          <w:szCs w:val="22"/>
        </w:rPr>
        <w:t xml:space="preserve"> </w:t>
      </w:r>
    </w:p>
    <w:p w14:paraId="36FE6D16" w14:textId="59ABA940" w:rsidR="00AC7041" w:rsidRDefault="00AC7041" w:rsidP="004C1C5D">
      <w:pPr>
        <w:rPr>
          <w:rFonts w:ascii="Georgia" w:hAnsi="Georgia"/>
          <w:sz w:val="22"/>
          <w:szCs w:val="22"/>
        </w:rPr>
      </w:pPr>
    </w:p>
    <w:p w14:paraId="0D662B82" w14:textId="2A9D852B" w:rsidR="00AC7041" w:rsidRPr="004C1C5D" w:rsidRDefault="54775894" w:rsidP="00AC7041">
      <w:pPr>
        <w:rPr>
          <w:rFonts w:ascii="Georgia" w:hAnsi="Georgia"/>
          <w:sz w:val="22"/>
          <w:szCs w:val="22"/>
        </w:rPr>
      </w:pPr>
      <w:r w:rsidRPr="10C1AC2A">
        <w:rPr>
          <w:rFonts w:ascii="Georgia" w:hAnsi="Georgia"/>
          <w:b/>
          <w:bCs/>
          <w:sz w:val="22"/>
          <w:szCs w:val="22"/>
          <w:highlight w:val="yellow"/>
        </w:rPr>
        <w:t>Evaluation (Grading</w:t>
      </w:r>
      <w:r w:rsidR="4A97A2AC" w:rsidRPr="10C1AC2A">
        <w:rPr>
          <w:rFonts w:ascii="Georgia" w:hAnsi="Georgia"/>
          <w:b/>
          <w:bCs/>
          <w:sz w:val="22"/>
          <w:szCs w:val="22"/>
          <w:highlight w:val="yellow"/>
        </w:rPr>
        <w:t xml:space="preserve"> Policy)</w:t>
      </w:r>
    </w:p>
    <w:p w14:paraId="0799A549" w14:textId="0A90EE07" w:rsidR="292485FC" w:rsidRDefault="292485FC" w:rsidP="10C1AC2A">
      <w:pPr>
        <w:numPr>
          <w:ilvl w:val="0"/>
          <w:numId w:val="7"/>
        </w:numPr>
        <w:tabs>
          <w:tab w:val="left" w:pos="360"/>
          <w:tab w:val="left" w:pos="720"/>
        </w:tabs>
        <w:rPr>
          <w:color w:val="auto"/>
        </w:rPr>
      </w:pPr>
      <w:r w:rsidRPr="10C1AC2A">
        <w:rPr>
          <w:color w:val="auto"/>
        </w:rPr>
        <w:t>Minor Grades (Quizzes, Class work, Graded Writing Assignments, Group Work, etc.)</w:t>
      </w:r>
    </w:p>
    <w:p w14:paraId="449D8452" w14:textId="66A7D96B" w:rsidR="00AC7041" w:rsidRPr="008F26A5" w:rsidRDefault="4CC78600" w:rsidP="00AC7041">
      <w:pPr>
        <w:numPr>
          <w:ilvl w:val="0"/>
          <w:numId w:val="7"/>
        </w:numPr>
        <w:tabs>
          <w:tab w:val="left" w:pos="360"/>
          <w:tab w:val="left" w:pos="720"/>
        </w:tabs>
        <w:rPr>
          <w:color w:val="auto"/>
        </w:rPr>
      </w:pPr>
      <w:r w:rsidRPr="10C1AC2A">
        <w:rPr>
          <w:color w:val="auto"/>
        </w:rPr>
        <w:t xml:space="preserve">Major </w:t>
      </w:r>
      <w:r w:rsidR="54775894" w:rsidRPr="10C1AC2A">
        <w:rPr>
          <w:color w:val="auto"/>
        </w:rPr>
        <w:t>Grades (</w:t>
      </w:r>
      <w:r w:rsidR="2D533161" w:rsidRPr="10C1AC2A">
        <w:rPr>
          <w:color w:val="auto"/>
        </w:rPr>
        <w:t xml:space="preserve">Unit &amp; Chapter Test, Projects, Tasks) </w:t>
      </w:r>
    </w:p>
    <w:p w14:paraId="548993A8" w14:textId="77777777" w:rsidR="006E76FA" w:rsidRDefault="006E76FA" w:rsidP="004C1C5D">
      <w:pPr>
        <w:rPr>
          <w:rFonts w:ascii="Georgia" w:hAnsi="Georgia"/>
          <w:b/>
          <w:sz w:val="22"/>
          <w:szCs w:val="22"/>
          <w:highlight w:val="yellow"/>
        </w:rPr>
      </w:pPr>
    </w:p>
    <w:p w14:paraId="44212FF1" w14:textId="66C049DE" w:rsidR="468349EE" w:rsidRDefault="468349EE" w:rsidP="10C1AC2A">
      <w:pPr>
        <w:rPr>
          <w:rFonts w:ascii="Georgia" w:hAnsi="Georgia"/>
          <w:sz w:val="22"/>
          <w:szCs w:val="22"/>
        </w:rPr>
      </w:pPr>
      <w:r w:rsidRPr="10C1AC2A">
        <w:rPr>
          <w:rFonts w:ascii="Georgia" w:hAnsi="Georgia"/>
          <w:b/>
          <w:bCs/>
          <w:sz w:val="22"/>
          <w:szCs w:val="22"/>
          <w:highlight w:val="yellow"/>
        </w:rPr>
        <w:t>Relearn and Reassess</w:t>
      </w:r>
      <w:r w:rsidR="150AA2A8" w:rsidRPr="10C1AC2A">
        <w:rPr>
          <w:rFonts w:ascii="Georgia" w:hAnsi="Georgia"/>
          <w:b/>
          <w:bCs/>
          <w:sz w:val="22"/>
          <w:szCs w:val="22"/>
          <w:highlight w:val="yellow"/>
        </w:rPr>
        <w:t xml:space="preserve"> Plan</w:t>
      </w:r>
    </w:p>
    <w:p w14:paraId="55018F2E" w14:textId="30A56318" w:rsidR="10C1AC2A" w:rsidRDefault="10C1AC2A" w:rsidP="10C1AC2A">
      <w:pPr>
        <w:rPr>
          <w:rFonts w:ascii="Georgia" w:hAnsi="Georgia"/>
          <w:b/>
          <w:bCs/>
          <w:color w:val="000000" w:themeColor="text1"/>
          <w:sz w:val="22"/>
          <w:szCs w:val="22"/>
        </w:rPr>
      </w:pPr>
    </w:p>
    <w:p w14:paraId="3BA2679D" w14:textId="6BA54E13" w:rsidR="4D3C4980" w:rsidRDefault="4D3C4980" w:rsidP="10C1AC2A">
      <w:pPr>
        <w:rPr>
          <w:rFonts w:ascii="Georgia" w:hAnsi="Georgia"/>
          <w:color w:val="000000" w:themeColor="text1"/>
          <w:sz w:val="22"/>
          <w:szCs w:val="22"/>
        </w:rPr>
      </w:pPr>
      <w:r w:rsidRPr="10C1AC2A">
        <w:rPr>
          <w:rFonts w:ascii="Georgia" w:hAnsi="Georgia"/>
          <w:color w:val="000000" w:themeColor="text1"/>
          <w:sz w:val="22"/>
          <w:szCs w:val="22"/>
        </w:rPr>
        <w:t>For any major assessment</w:t>
      </w:r>
      <w:r w:rsidR="00C14574" w:rsidRPr="10C1AC2A">
        <w:rPr>
          <w:rFonts w:ascii="Georgia" w:hAnsi="Georgia"/>
          <w:color w:val="000000" w:themeColor="text1"/>
          <w:sz w:val="22"/>
          <w:szCs w:val="22"/>
        </w:rPr>
        <w:t>s</w:t>
      </w:r>
      <w:r w:rsidRPr="10C1AC2A">
        <w:rPr>
          <w:rFonts w:ascii="Georgia" w:hAnsi="Georgia"/>
          <w:color w:val="000000" w:themeColor="text1"/>
          <w:sz w:val="22"/>
          <w:szCs w:val="22"/>
        </w:rPr>
        <w:t xml:space="preserve">, students </w:t>
      </w:r>
      <w:r w:rsidR="0375F53D" w:rsidRPr="10C1AC2A">
        <w:rPr>
          <w:rFonts w:ascii="Georgia" w:hAnsi="Georgia"/>
          <w:color w:val="000000" w:themeColor="text1"/>
          <w:sz w:val="22"/>
          <w:szCs w:val="22"/>
        </w:rPr>
        <w:t>will</w:t>
      </w:r>
      <w:r w:rsidRPr="10C1AC2A">
        <w:rPr>
          <w:rFonts w:ascii="Georgia" w:hAnsi="Georgia"/>
          <w:color w:val="000000" w:themeColor="text1"/>
          <w:sz w:val="22"/>
          <w:szCs w:val="22"/>
        </w:rPr>
        <w:t xml:space="preserve"> have the opportunity to submit a</w:t>
      </w:r>
      <w:r w:rsidR="6FBC81CC"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for parent and teacher approval. Upon satisfactory completion of the plan, as</w:t>
      </w:r>
      <w:r w:rsidR="36309291"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determined by the teacher, students </w:t>
      </w:r>
      <w:r w:rsidR="537F803A" w:rsidRPr="10C1AC2A">
        <w:rPr>
          <w:rFonts w:ascii="Georgia" w:hAnsi="Georgia"/>
          <w:color w:val="000000" w:themeColor="text1"/>
          <w:sz w:val="22"/>
          <w:szCs w:val="22"/>
        </w:rPr>
        <w:t xml:space="preserve">will </w:t>
      </w:r>
      <w:r w:rsidRPr="10C1AC2A">
        <w:rPr>
          <w:rFonts w:ascii="Georgia" w:hAnsi="Georgia"/>
          <w:color w:val="000000" w:themeColor="text1"/>
          <w:sz w:val="22"/>
          <w:szCs w:val="22"/>
        </w:rPr>
        <w:t xml:space="preserve">be given a minimum of </w:t>
      </w:r>
      <w:r w:rsidR="4F980911" w:rsidRPr="10C1AC2A">
        <w:rPr>
          <w:rFonts w:ascii="Georgia" w:hAnsi="Georgia"/>
          <w:b/>
          <w:bCs/>
          <w:color w:val="000000" w:themeColor="text1"/>
          <w:sz w:val="22"/>
          <w:szCs w:val="22"/>
        </w:rPr>
        <w:t>ONE</w:t>
      </w:r>
      <w:r w:rsidR="4F980911" w:rsidRPr="10C1AC2A">
        <w:rPr>
          <w:rFonts w:ascii="Georgia" w:hAnsi="Georgia"/>
          <w:color w:val="000000" w:themeColor="text1"/>
          <w:sz w:val="22"/>
          <w:szCs w:val="22"/>
        </w:rPr>
        <w:t xml:space="preserve"> </w:t>
      </w:r>
      <w:r w:rsidRPr="10C1AC2A">
        <w:rPr>
          <w:rFonts w:ascii="Georgia" w:hAnsi="Georgia"/>
          <w:color w:val="000000" w:themeColor="text1"/>
          <w:sz w:val="22"/>
          <w:szCs w:val="22"/>
        </w:rPr>
        <w:t>opportunity to be</w:t>
      </w:r>
      <w:r w:rsidR="28057C3B"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reassessed. </w:t>
      </w:r>
      <w:r w:rsidR="52187FC1" w:rsidRPr="10C1AC2A">
        <w:rPr>
          <w:rFonts w:ascii="Georgia" w:hAnsi="Georgia"/>
          <w:color w:val="000000" w:themeColor="text1"/>
          <w:sz w:val="22"/>
          <w:szCs w:val="22"/>
        </w:rPr>
        <w:t>Only s</w:t>
      </w:r>
      <w:r w:rsidRPr="10C1AC2A">
        <w:rPr>
          <w:rFonts w:ascii="Georgia" w:hAnsi="Georgia"/>
          <w:color w:val="000000" w:themeColor="text1"/>
          <w:sz w:val="22"/>
          <w:szCs w:val="22"/>
        </w:rPr>
        <w:t xml:space="preserve">tudents scoring below 70 on a major assessment </w:t>
      </w:r>
      <w:r w:rsidR="57730475" w:rsidRPr="10C1AC2A">
        <w:rPr>
          <w:rFonts w:ascii="Georgia" w:hAnsi="Georgia"/>
          <w:color w:val="000000" w:themeColor="text1"/>
          <w:sz w:val="22"/>
          <w:szCs w:val="22"/>
        </w:rPr>
        <w:t xml:space="preserve">can </w:t>
      </w:r>
      <w:r w:rsidRPr="10C1AC2A">
        <w:rPr>
          <w:rFonts w:ascii="Georgia" w:hAnsi="Georgia"/>
          <w:color w:val="000000" w:themeColor="text1"/>
          <w:sz w:val="22"/>
          <w:szCs w:val="22"/>
        </w:rPr>
        <w:t>complete a</w:t>
      </w:r>
      <w:r w:rsidR="1EE1AE0F"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unless exempted with parent approval.</w:t>
      </w:r>
    </w:p>
    <w:p w14:paraId="5B960A04" w14:textId="1947689A" w:rsidR="10C1AC2A" w:rsidRDefault="10C1AC2A" w:rsidP="10C1AC2A">
      <w:pPr>
        <w:shd w:val="clear" w:color="auto" w:fill="FFFFFF" w:themeFill="background1"/>
        <w:rPr>
          <w:rFonts w:ascii="Georgia" w:eastAsia="Georgia" w:hAnsi="Georgia" w:cs="Georgia"/>
          <w:color w:val="000000" w:themeColor="text1"/>
          <w:sz w:val="22"/>
          <w:szCs w:val="22"/>
        </w:rPr>
      </w:pPr>
    </w:p>
    <w:p w14:paraId="24A75DCD" w14:textId="6DDA29BC"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Reassessments </w:t>
      </w:r>
      <w:r w:rsidR="2A3CAB74" w:rsidRPr="10C1AC2A">
        <w:rPr>
          <w:rFonts w:ascii="Georgia" w:eastAsia="Georgia" w:hAnsi="Georgia" w:cs="Georgia"/>
          <w:color w:val="000000" w:themeColor="text1"/>
          <w:sz w:val="22"/>
          <w:szCs w:val="22"/>
        </w:rPr>
        <w:t>may be</w:t>
      </w:r>
      <w:r w:rsidRPr="10C1AC2A">
        <w:rPr>
          <w:rFonts w:ascii="Georgia" w:eastAsia="Georgia" w:hAnsi="Georgia" w:cs="Georgia"/>
          <w:color w:val="000000" w:themeColor="text1"/>
          <w:sz w:val="22"/>
          <w:szCs w:val="22"/>
        </w:rPr>
        <w:t xml:space="preserve"> </w:t>
      </w:r>
      <w:r w:rsidR="64A4C1CF" w:rsidRPr="10C1AC2A">
        <w:rPr>
          <w:rFonts w:ascii="Georgia" w:eastAsia="Georgia" w:hAnsi="Georgia" w:cs="Georgia"/>
          <w:color w:val="000000" w:themeColor="text1"/>
          <w:sz w:val="22"/>
          <w:szCs w:val="22"/>
        </w:rPr>
        <w:t>different</w:t>
      </w:r>
      <w:r w:rsidRPr="10C1AC2A">
        <w:rPr>
          <w:rFonts w:ascii="Georgia" w:eastAsia="Georgia" w:hAnsi="Georgia" w:cs="Georgia"/>
          <w:color w:val="000000" w:themeColor="text1"/>
          <w:sz w:val="22"/>
          <w:szCs w:val="22"/>
        </w:rPr>
        <w:t xml:space="preserve"> from the original.</w:t>
      </w:r>
    </w:p>
    <w:p w14:paraId="5A3A1757" w14:textId="624510D2" w:rsidR="10C1AC2A" w:rsidRDefault="10C1AC2A" w:rsidP="10C1AC2A">
      <w:pPr>
        <w:shd w:val="clear" w:color="auto" w:fill="FFFFFF" w:themeFill="background1"/>
        <w:rPr>
          <w:rFonts w:ascii="Georgia" w:eastAsia="Georgia" w:hAnsi="Georgia" w:cs="Georgia"/>
          <w:sz w:val="22"/>
          <w:szCs w:val="22"/>
        </w:rPr>
      </w:pPr>
    </w:p>
    <w:p w14:paraId="02CCFD14" w14:textId="1EC55713"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The reassessment score </w:t>
      </w:r>
      <w:r w:rsidR="15152E4B"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replace the original score (the scores </w:t>
      </w:r>
      <w:r w:rsidR="1A5F21E3"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not be averaged).</w:t>
      </w:r>
    </w:p>
    <w:p w14:paraId="2227B345" w14:textId="3C2441E0" w:rsidR="10C1AC2A" w:rsidRDefault="10C1AC2A" w:rsidP="10C1AC2A">
      <w:pPr>
        <w:shd w:val="clear" w:color="auto" w:fill="FFFFFF" w:themeFill="background1"/>
        <w:rPr>
          <w:rFonts w:ascii="Georgia" w:eastAsia="Georgia" w:hAnsi="Georgia" w:cs="Georgia"/>
          <w:sz w:val="22"/>
          <w:szCs w:val="22"/>
        </w:rPr>
      </w:pPr>
    </w:p>
    <w:p w14:paraId="4F679AC2" w14:textId="469BD561" w:rsidR="31FF78AE" w:rsidRDefault="31FF78AE"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000000" w:themeColor="text1"/>
          <w:sz w:val="22"/>
          <w:szCs w:val="22"/>
        </w:rPr>
        <w:t>R</w:t>
      </w:r>
      <w:r w:rsidR="4FFF9565" w:rsidRPr="10C1AC2A">
        <w:rPr>
          <w:rFonts w:ascii="Georgia" w:eastAsia="Georgia" w:hAnsi="Georgia" w:cs="Georgia"/>
          <w:color w:val="000000" w:themeColor="text1"/>
          <w:sz w:val="22"/>
          <w:szCs w:val="22"/>
        </w:rPr>
        <w:t>eassessments should</w:t>
      </w:r>
      <w:r w:rsidR="26D50F8A" w:rsidRPr="10C1AC2A">
        <w:rPr>
          <w:rFonts w:ascii="Georgia" w:eastAsia="Georgia" w:hAnsi="Georgia" w:cs="Georgia"/>
          <w:color w:val="000000" w:themeColor="text1"/>
          <w:sz w:val="22"/>
          <w:szCs w:val="22"/>
        </w:rPr>
        <w:t xml:space="preserve"> </w:t>
      </w:r>
      <w:r w:rsidR="4FFF9565" w:rsidRPr="10C1AC2A">
        <w:rPr>
          <w:rFonts w:ascii="Georgia" w:eastAsia="Georgia" w:hAnsi="Georgia" w:cs="Georgia"/>
          <w:color w:val="auto"/>
          <w:sz w:val="22"/>
          <w:szCs w:val="22"/>
        </w:rPr>
        <w:t xml:space="preserve">be completed </w:t>
      </w:r>
      <w:r w:rsidR="4FFF9565" w:rsidRPr="10C1AC2A">
        <w:rPr>
          <w:rFonts w:ascii="Georgia" w:eastAsia="Georgia" w:hAnsi="Georgia" w:cs="Georgia"/>
          <w:b/>
          <w:bCs/>
          <w:color w:val="auto"/>
          <w:sz w:val="22"/>
          <w:szCs w:val="22"/>
        </w:rPr>
        <w:t>within 7 school days</w:t>
      </w:r>
      <w:r w:rsidR="4FFF9565" w:rsidRPr="10C1AC2A">
        <w:rPr>
          <w:rFonts w:ascii="Georgia" w:eastAsia="Georgia" w:hAnsi="Georgia" w:cs="Georgia"/>
          <w:color w:val="auto"/>
          <w:sz w:val="22"/>
          <w:szCs w:val="22"/>
        </w:rPr>
        <w:t xml:space="preserve"> of receiving the original grade. Teachers should have discretion</w:t>
      </w:r>
      <w:r w:rsidR="4ACC0619" w:rsidRPr="10C1AC2A">
        <w:rPr>
          <w:rFonts w:ascii="Georgia" w:eastAsia="Georgia" w:hAnsi="Georgia" w:cs="Georgia"/>
          <w:color w:val="auto"/>
          <w:sz w:val="22"/>
          <w:szCs w:val="22"/>
        </w:rPr>
        <w:t xml:space="preserve"> </w:t>
      </w:r>
      <w:r w:rsidR="4FFF9565" w:rsidRPr="10C1AC2A">
        <w:rPr>
          <w:rFonts w:ascii="Georgia" w:eastAsia="Georgia" w:hAnsi="Georgia" w:cs="Georgia"/>
          <w:color w:val="auto"/>
          <w:sz w:val="22"/>
          <w:szCs w:val="22"/>
        </w:rPr>
        <w:t>to extend the timeline to address extenuating circumstances.</w:t>
      </w:r>
    </w:p>
    <w:p w14:paraId="46B205BC" w14:textId="3D5DCDE5" w:rsidR="10C1AC2A" w:rsidRDefault="10C1AC2A" w:rsidP="10C1AC2A">
      <w:pPr>
        <w:rPr>
          <w:rFonts w:ascii="Georgia" w:hAnsi="Georgia"/>
          <w:b/>
          <w:bCs/>
          <w:color w:val="000000" w:themeColor="text1"/>
          <w:sz w:val="22"/>
          <w:szCs w:val="22"/>
          <w:highlight w:val="yellow"/>
        </w:rPr>
      </w:pPr>
    </w:p>
    <w:p w14:paraId="34549DBD" w14:textId="5CCC0972" w:rsidR="468349EE" w:rsidRDefault="468349EE" w:rsidP="10C1AC2A">
      <w:pPr>
        <w:rPr>
          <w:rFonts w:ascii="Georgia" w:hAnsi="Georgia"/>
          <w:i/>
          <w:iCs/>
          <w:color w:val="auto"/>
          <w:sz w:val="22"/>
          <w:szCs w:val="22"/>
        </w:rPr>
      </w:pPr>
      <w:r w:rsidRPr="10C1AC2A">
        <w:rPr>
          <w:rFonts w:ascii="Georgia" w:hAnsi="Georgia"/>
          <w:i/>
          <w:iCs/>
          <w:color w:val="auto"/>
          <w:sz w:val="22"/>
          <w:szCs w:val="22"/>
        </w:rPr>
        <w:t>See teacher class page</w:t>
      </w:r>
      <w:r w:rsidR="00A83AD4" w:rsidRPr="10C1AC2A">
        <w:rPr>
          <w:rFonts w:ascii="Georgia" w:hAnsi="Georgia"/>
          <w:i/>
          <w:iCs/>
          <w:color w:val="auto"/>
          <w:sz w:val="22"/>
          <w:szCs w:val="22"/>
        </w:rPr>
        <w:t xml:space="preserve"> for Relearn/Reassess</w:t>
      </w:r>
    </w:p>
    <w:p w14:paraId="7D43649F" w14:textId="77777777" w:rsidR="009F1F31" w:rsidRDefault="009F1F31" w:rsidP="004C1C5D">
      <w:pPr>
        <w:rPr>
          <w:rFonts w:ascii="Georgia" w:hAnsi="Georgia"/>
          <w:b/>
          <w:sz w:val="22"/>
          <w:szCs w:val="22"/>
          <w:highlight w:val="yellow"/>
        </w:rPr>
      </w:pPr>
    </w:p>
    <w:p w14:paraId="3B893F01" w14:textId="194EC0B3" w:rsidR="00AC30A0" w:rsidRPr="004C1C5D" w:rsidRDefault="56D94CB5" w:rsidP="004C1C5D">
      <w:pPr>
        <w:rPr>
          <w:rFonts w:ascii="Georgia" w:hAnsi="Georgia"/>
          <w:sz w:val="22"/>
          <w:szCs w:val="22"/>
        </w:rPr>
      </w:pPr>
      <w:r w:rsidRPr="10C1AC2A">
        <w:rPr>
          <w:rFonts w:ascii="Georgia" w:hAnsi="Georgia"/>
          <w:b/>
          <w:bCs/>
          <w:sz w:val="22"/>
          <w:szCs w:val="22"/>
          <w:highlight w:val="yellow"/>
        </w:rPr>
        <w:t>Classroom</w:t>
      </w:r>
      <w:r w:rsidR="7149879D" w:rsidRPr="10C1AC2A">
        <w:rPr>
          <w:rFonts w:ascii="Georgia" w:hAnsi="Georgia"/>
          <w:b/>
          <w:bCs/>
          <w:sz w:val="22"/>
          <w:szCs w:val="22"/>
          <w:highlight w:val="yellow"/>
        </w:rPr>
        <w:t xml:space="preserve"> Procedures &amp;</w:t>
      </w:r>
      <w:r w:rsidRPr="10C1AC2A">
        <w:rPr>
          <w:rFonts w:ascii="Georgia" w:hAnsi="Georgia"/>
          <w:b/>
          <w:bCs/>
          <w:sz w:val="22"/>
          <w:szCs w:val="22"/>
          <w:highlight w:val="yellow"/>
        </w:rPr>
        <w:t xml:space="preserve"> Expectations</w:t>
      </w:r>
    </w:p>
    <w:p w14:paraId="7DA36D31" w14:textId="5B9F03AA" w:rsidR="10C1AC2A" w:rsidRDefault="10C1AC2A" w:rsidP="10C1AC2A">
      <w:pPr>
        <w:rPr>
          <w:rFonts w:ascii="Georgia" w:hAnsi="Georgia"/>
          <w:color w:val="auto"/>
          <w:sz w:val="22"/>
          <w:szCs w:val="22"/>
        </w:rPr>
      </w:pPr>
    </w:p>
    <w:p w14:paraId="37678792" w14:textId="56D2197B" w:rsidR="00D775EF" w:rsidRDefault="004C1C5D" w:rsidP="004C1C5D">
      <w:pPr>
        <w:rPr>
          <w:rFonts w:ascii="Georgia" w:hAnsi="Georgia"/>
          <w:color w:val="auto"/>
          <w:sz w:val="22"/>
          <w:szCs w:val="22"/>
        </w:rPr>
      </w:pPr>
      <w:r w:rsidRPr="004C1C5D">
        <w:rPr>
          <w:rFonts w:ascii="Georgia" w:hAnsi="Georgia"/>
          <w:color w:val="auto"/>
          <w:sz w:val="22"/>
          <w:szCs w:val="22"/>
        </w:rPr>
        <w:t xml:space="preserve">The overarching expectation in this class is </w:t>
      </w:r>
      <w:r w:rsidR="006614C7">
        <w:rPr>
          <w:rFonts w:ascii="Georgia" w:hAnsi="Georgia"/>
          <w:color w:val="auto"/>
          <w:sz w:val="22"/>
          <w:szCs w:val="22"/>
        </w:rPr>
        <w:t xml:space="preserve">to represent WAR </w:t>
      </w:r>
      <w:r w:rsidR="00D775EF">
        <w:rPr>
          <w:rFonts w:ascii="Georgia" w:hAnsi="Georgia"/>
          <w:color w:val="auto"/>
          <w:sz w:val="22"/>
          <w:szCs w:val="22"/>
        </w:rPr>
        <w:t>(W</w:t>
      </w:r>
      <w:r w:rsidR="006614C7">
        <w:rPr>
          <w:rFonts w:ascii="Georgia" w:hAnsi="Georgia"/>
          <w:color w:val="auto"/>
          <w:sz w:val="22"/>
          <w:szCs w:val="22"/>
        </w:rPr>
        <w:t>, Accountable, Resp</w:t>
      </w:r>
      <w:r w:rsidR="00D775EF">
        <w:rPr>
          <w:rFonts w:ascii="Georgia" w:hAnsi="Georgia"/>
          <w:color w:val="auto"/>
          <w:sz w:val="22"/>
          <w:szCs w:val="22"/>
        </w:rPr>
        <w:t>ectful)</w:t>
      </w:r>
    </w:p>
    <w:p w14:paraId="5528774C" w14:textId="5B082345" w:rsidR="00D775EF" w:rsidRDefault="22AD3BA1" w:rsidP="004C1C5D">
      <w:pPr>
        <w:rPr>
          <w:rFonts w:ascii="Georgia" w:hAnsi="Georgia"/>
          <w:color w:val="auto"/>
          <w:sz w:val="22"/>
          <w:szCs w:val="22"/>
        </w:rPr>
      </w:pPr>
      <w:r w:rsidRPr="10C1AC2A">
        <w:rPr>
          <w:rFonts w:ascii="Georgia" w:hAnsi="Georgia"/>
          <w:color w:val="auto"/>
          <w:sz w:val="22"/>
          <w:szCs w:val="22"/>
        </w:rPr>
        <w:t>Below are the expectations for how to W</w:t>
      </w:r>
      <w:r w:rsidR="47499FA0" w:rsidRPr="10C1AC2A">
        <w:rPr>
          <w:rFonts w:ascii="Georgia" w:hAnsi="Georgia"/>
          <w:color w:val="auto"/>
          <w:sz w:val="22"/>
          <w:szCs w:val="22"/>
        </w:rPr>
        <w:t>.</w:t>
      </w:r>
      <w:r w:rsidRPr="10C1AC2A">
        <w:rPr>
          <w:rFonts w:ascii="Georgia" w:hAnsi="Georgia"/>
          <w:color w:val="auto"/>
          <w:sz w:val="22"/>
          <w:szCs w:val="22"/>
        </w:rPr>
        <w:t>A</w:t>
      </w:r>
      <w:r w:rsidR="47499FA0" w:rsidRPr="10C1AC2A">
        <w:rPr>
          <w:rFonts w:ascii="Georgia" w:hAnsi="Georgia"/>
          <w:color w:val="auto"/>
          <w:sz w:val="22"/>
          <w:szCs w:val="22"/>
        </w:rPr>
        <w:t>.</w:t>
      </w:r>
      <w:r w:rsidRPr="10C1AC2A">
        <w:rPr>
          <w:rFonts w:ascii="Georgia" w:hAnsi="Georgia"/>
          <w:color w:val="auto"/>
          <w:sz w:val="22"/>
          <w:szCs w:val="22"/>
        </w:rPr>
        <w:t>R</w:t>
      </w:r>
      <w:r w:rsidR="47499FA0" w:rsidRPr="10C1AC2A">
        <w:rPr>
          <w:rFonts w:ascii="Georgia" w:hAnsi="Georgia"/>
          <w:color w:val="auto"/>
          <w:sz w:val="22"/>
          <w:szCs w:val="22"/>
        </w:rPr>
        <w:t>.</w:t>
      </w:r>
      <w:r w:rsidRPr="10C1AC2A">
        <w:rPr>
          <w:rFonts w:ascii="Georgia" w:hAnsi="Georgia"/>
          <w:color w:val="auto"/>
          <w:sz w:val="22"/>
          <w:szCs w:val="22"/>
        </w:rPr>
        <w:t xml:space="preserve"> in class!</w:t>
      </w:r>
    </w:p>
    <w:p w14:paraId="3E9ACBC9" w14:textId="77777777" w:rsidR="008163BE" w:rsidRDefault="008163BE" w:rsidP="004C1C5D">
      <w:pPr>
        <w:rPr>
          <w:rFonts w:ascii="Georgia" w:hAnsi="Georgia"/>
          <w:color w:val="auto"/>
          <w:sz w:val="22"/>
          <w:szCs w:val="22"/>
        </w:rPr>
      </w:pPr>
    </w:p>
    <w:tbl>
      <w:tblPr>
        <w:tblStyle w:val="TableGrid"/>
        <w:tblW w:w="0" w:type="auto"/>
        <w:tblLayout w:type="fixed"/>
        <w:tblLook w:val="06A0" w:firstRow="1" w:lastRow="0" w:firstColumn="1" w:lastColumn="0" w:noHBand="1" w:noVBand="1"/>
      </w:tblPr>
      <w:tblGrid>
        <w:gridCol w:w="2400"/>
        <w:gridCol w:w="8400"/>
      </w:tblGrid>
      <w:tr w:rsidR="10C1AC2A" w14:paraId="09A78EBE" w14:textId="77777777" w:rsidTr="10C1AC2A">
        <w:trPr>
          <w:trHeight w:val="300"/>
        </w:trPr>
        <w:tc>
          <w:tcPr>
            <w:tcW w:w="2400" w:type="dxa"/>
          </w:tcPr>
          <w:p w14:paraId="73666E69" w14:textId="2EBE7838" w:rsidR="7356D874" w:rsidRDefault="7356D874" w:rsidP="10C1AC2A">
            <w:pPr>
              <w:rPr>
                <w:rFonts w:ascii="Georgia" w:hAnsi="Georgia"/>
                <w:b/>
                <w:bCs/>
                <w:sz w:val="22"/>
                <w:szCs w:val="22"/>
              </w:rPr>
            </w:pPr>
            <w:r w:rsidRPr="10C1AC2A">
              <w:rPr>
                <w:rFonts w:ascii="Georgia" w:hAnsi="Georgia"/>
                <w:b/>
                <w:bCs/>
                <w:sz w:val="36"/>
                <w:szCs w:val="36"/>
              </w:rPr>
              <w:t>W</w:t>
            </w:r>
            <w:r w:rsidRPr="10C1AC2A">
              <w:rPr>
                <w:rFonts w:ascii="Georgia" w:hAnsi="Georgia"/>
                <w:b/>
                <w:bCs/>
                <w:sz w:val="22"/>
                <w:szCs w:val="22"/>
              </w:rPr>
              <w:t>holehearted</w:t>
            </w:r>
          </w:p>
        </w:tc>
        <w:tc>
          <w:tcPr>
            <w:tcW w:w="8400" w:type="dxa"/>
          </w:tcPr>
          <w:p w14:paraId="149A6E10" w14:textId="5F1556B1" w:rsidR="7356D874" w:rsidRDefault="00BD65DC" w:rsidP="10C1AC2A">
            <w:pPr>
              <w:pStyle w:val="ListParagraph"/>
              <w:numPr>
                <w:ilvl w:val="0"/>
                <w:numId w:val="3"/>
              </w:numPr>
              <w:rPr>
                <w:rFonts w:ascii="Georgia" w:hAnsi="Georgia"/>
                <w:b/>
                <w:bCs/>
              </w:rPr>
            </w:pPr>
            <w:r>
              <w:rPr>
                <w:rFonts w:ascii="Georgia" w:hAnsi="Georgia"/>
                <w:b/>
                <w:bCs/>
              </w:rPr>
              <w:t>Commit to doing quality work</w:t>
            </w:r>
          </w:p>
          <w:p w14:paraId="006688C6" w14:textId="4F24CDF9" w:rsidR="7356D874" w:rsidRDefault="7356D874" w:rsidP="00BD65DC">
            <w:pPr>
              <w:pStyle w:val="ListParagraph"/>
              <w:rPr>
                <w:rFonts w:ascii="Georgia" w:hAnsi="Georgia"/>
                <w:b/>
                <w:bCs/>
              </w:rPr>
            </w:pPr>
          </w:p>
        </w:tc>
      </w:tr>
      <w:tr w:rsidR="10C1AC2A" w14:paraId="256A4D4D" w14:textId="77777777" w:rsidTr="10C1AC2A">
        <w:trPr>
          <w:trHeight w:val="300"/>
        </w:trPr>
        <w:tc>
          <w:tcPr>
            <w:tcW w:w="2400" w:type="dxa"/>
          </w:tcPr>
          <w:p w14:paraId="3C9381BA" w14:textId="19E70745" w:rsidR="7356D874" w:rsidRDefault="7356D874" w:rsidP="10C1AC2A">
            <w:pPr>
              <w:rPr>
                <w:rFonts w:ascii="Georgia" w:hAnsi="Georgia"/>
                <w:b/>
                <w:bCs/>
                <w:sz w:val="22"/>
                <w:szCs w:val="22"/>
              </w:rPr>
            </w:pPr>
            <w:r w:rsidRPr="10C1AC2A">
              <w:rPr>
                <w:rFonts w:ascii="Georgia" w:hAnsi="Georgia"/>
                <w:b/>
                <w:bCs/>
                <w:sz w:val="36"/>
                <w:szCs w:val="36"/>
              </w:rPr>
              <w:t>A</w:t>
            </w:r>
            <w:r w:rsidRPr="10C1AC2A">
              <w:rPr>
                <w:rFonts w:ascii="Georgia" w:hAnsi="Georgia"/>
                <w:b/>
                <w:bCs/>
                <w:sz w:val="22"/>
                <w:szCs w:val="22"/>
              </w:rPr>
              <w:t>ccountable</w:t>
            </w:r>
          </w:p>
        </w:tc>
        <w:tc>
          <w:tcPr>
            <w:tcW w:w="8400" w:type="dxa"/>
          </w:tcPr>
          <w:p w14:paraId="1A589EE8" w14:textId="51FEA013" w:rsidR="7356D874" w:rsidRPr="00BD65DC" w:rsidRDefault="00BD65DC" w:rsidP="00BD65DC">
            <w:pPr>
              <w:pStyle w:val="ListParagraph"/>
              <w:numPr>
                <w:ilvl w:val="0"/>
                <w:numId w:val="2"/>
              </w:numPr>
              <w:rPr>
                <w:rFonts w:ascii="Georgia" w:hAnsi="Georgia"/>
                <w:b/>
                <w:bCs/>
              </w:rPr>
            </w:pPr>
            <w:r>
              <w:rPr>
                <w:rFonts w:ascii="Georgia" w:hAnsi="Georgia"/>
                <w:b/>
                <w:bCs/>
              </w:rPr>
              <w:t>Commit to the responsibility of turning in your work</w:t>
            </w:r>
          </w:p>
        </w:tc>
      </w:tr>
      <w:tr w:rsidR="10C1AC2A" w14:paraId="6270C09D" w14:textId="77777777" w:rsidTr="10C1AC2A">
        <w:trPr>
          <w:trHeight w:val="300"/>
        </w:trPr>
        <w:tc>
          <w:tcPr>
            <w:tcW w:w="2400" w:type="dxa"/>
          </w:tcPr>
          <w:p w14:paraId="386E6A3D" w14:textId="59700AA1" w:rsidR="7356D874" w:rsidRDefault="7356D874" w:rsidP="10C1AC2A">
            <w:pPr>
              <w:rPr>
                <w:rFonts w:ascii="Georgia" w:hAnsi="Georgia"/>
                <w:b/>
                <w:bCs/>
                <w:sz w:val="22"/>
                <w:szCs w:val="22"/>
              </w:rPr>
            </w:pPr>
            <w:r w:rsidRPr="10C1AC2A">
              <w:rPr>
                <w:rFonts w:ascii="Georgia" w:hAnsi="Georgia"/>
                <w:b/>
                <w:bCs/>
                <w:sz w:val="36"/>
                <w:szCs w:val="36"/>
              </w:rPr>
              <w:t>R</w:t>
            </w:r>
            <w:r w:rsidRPr="10C1AC2A">
              <w:rPr>
                <w:rFonts w:ascii="Georgia" w:hAnsi="Georgia"/>
                <w:b/>
                <w:bCs/>
                <w:sz w:val="22"/>
                <w:szCs w:val="22"/>
              </w:rPr>
              <w:t>espectful</w:t>
            </w:r>
          </w:p>
        </w:tc>
        <w:tc>
          <w:tcPr>
            <w:tcW w:w="8400" w:type="dxa"/>
          </w:tcPr>
          <w:p w14:paraId="3AD75B32" w14:textId="54994D6B" w:rsidR="7356D874" w:rsidRPr="00BD65DC" w:rsidRDefault="00BD65DC" w:rsidP="00BD65DC">
            <w:pPr>
              <w:pStyle w:val="ListParagraph"/>
              <w:numPr>
                <w:ilvl w:val="0"/>
                <w:numId w:val="1"/>
              </w:numPr>
              <w:rPr>
                <w:rFonts w:ascii="Georgia" w:hAnsi="Georgia"/>
                <w:b/>
                <w:bCs/>
              </w:rPr>
            </w:pPr>
            <w:r>
              <w:rPr>
                <w:rFonts w:ascii="Georgia" w:hAnsi="Georgia"/>
                <w:b/>
                <w:bCs/>
              </w:rPr>
              <w:t xml:space="preserve">Commit to </w:t>
            </w:r>
            <w:r w:rsidR="00547AAF">
              <w:rPr>
                <w:rFonts w:ascii="Georgia" w:hAnsi="Georgia"/>
                <w:b/>
                <w:bCs/>
              </w:rPr>
              <w:t>treating your teachers and classmates as you’d want to be treated</w:t>
            </w:r>
          </w:p>
        </w:tc>
      </w:tr>
    </w:tbl>
    <w:p w14:paraId="10AD1C94"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Course Materials</w:t>
      </w:r>
    </w:p>
    <w:p w14:paraId="5C2E1CD3" w14:textId="3B616D37" w:rsidR="004C1C5D" w:rsidRPr="004C1C5D" w:rsidRDefault="004C1C5D" w:rsidP="004C1C5D">
      <w:pPr>
        <w:rPr>
          <w:rFonts w:ascii="Georgia" w:hAnsi="Georgia"/>
          <w:color w:val="auto"/>
          <w:sz w:val="22"/>
          <w:szCs w:val="22"/>
        </w:rPr>
      </w:pPr>
      <w:r w:rsidRPr="004C1C5D">
        <w:rPr>
          <w:rFonts w:ascii="Georgia" w:hAnsi="Georgia"/>
          <w:color w:val="auto"/>
          <w:sz w:val="22"/>
          <w:szCs w:val="22"/>
        </w:rPr>
        <w:t xml:space="preserve">* 3” 3-ring Binder </w:t>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t xml:space="preserve">             </w:t>
      </w:r>
      <w:r w:rsidR="009F1F31">
        <w:rPr>
          <w:rFonts w:ascii="Georgia" w:hAnsi="Georgia"/>
          <w:color w:val="auto"/>
          <w:sz w:val="22"/>
          <w:szCs w:val="22"/>
        </w:rPr>
        <w:t xml:space="preserve">   </w:t>
      </w:r>
      <w:r w:rsidRPr="004C1C5D">
        <w:rPr>
          <w:rFonts w:ascii="Georgia" w:hAnsi="Georgia"/>
          <w:color w:val="auto"/>
          <w:sz w:val="22"/>
          <w:szCs w:val="22"/>
        </w:rPr>
        <w:t>* 1 Package of Dividers (5 Total)</w:t>
      </w:r>
    </w:p>
    <w:p w14:paraId="7014BA4B" w14:textId="77777777" w:rsidR="004C1C5D" w:rsidRPr="004C1C5D" w:rsidRDefault="004C1C5D" w:rsidP="004C1C5D">
      <w:pPr>
        <w:rPr>
          <w:rFonts w:ascii="Georgia" w:hAnsi="Georgia"/>
          <w:b/>
          <w:bCs/>
          <w:color w:val="auto"/>
          <w:sz w:val="22"/>
          <w:szCs w:val="22"/>
        </w:rPr>
      </w:pPr>
      <w:r w:rsidRPr="004C1C5D">
        <w:rPr>
          <w:rFonts w:ascii="Georgia" w:hAnsi="Georgia"/>
          <w:color w:val="auto"/>
          <w:sz w:val="22"/>
          <w:szCs w:val="22"/>
        </w:rPr>
        <w:t>* 1 - Composition Notebook                                 * Pencils (mechanical pencils preferred)</w:t>
      </w:r>
      <w:r w:rsidRPr="004C1C5D">
        <w:rPr>
          <w:rFonts w:ascii="Georgia" w:hAnsi="Georgia"/>
          <w:b/>
          <w:bCs/>
          <w:color w:val="auto"/>
          <w:sz w:val="22"/>
          <w:szCs w:val="22"/>
        </w:rPr>
        <w:tab/>
      </w:r>
    </w:p>
    <w:p w14:paraId="663BC1CF" w14:textId="2DBB55A2" w:rsidR="004C1C5D" w:rsidRPr="004C1C5D" w:rsidRDefault="004C1C5D" w:rsidP="004C1C5D">
      <w:pPr>
        <w:rPr>
          <w:rFonts w:ascii="Georgia" w:hAnsi="Georgia"/>
          <w:color w:val="auto"/>
          <w:sz w:val="22"/>
          <w:szCs w:val="22"/>
        </w:rPr>
      </w:pPr>
      <w:r w:rsidRPr="004C1C5D">
        <w:rPr>
          <w:rFonts w:ascii="Georgia" w:hAnsi="Georgia"/>
          <w:bCs/>
          <w:color w:val="auto"/>
          <w:sz w:val="22"/>
          <w:szCs w:val="22"/>
        </w:rPr>
        <w:t>* Handheld pencil sharpener</w:t>
      </w:r>
      <w:r w:rsidRPr="004C1C5D">
        <w:rPr>
          <w:rFonts w:ascii="Georgia" w:hAnsi="Georgia"/>
          <w:bCs/>
          <w:color w:val="auto"/>
          <w:sz w:val="22"/>
          <w:szCs w:val="22"/>
        </w:rPr>
        <w:tab/>
      </w:r>
      <w:r w:rsidRPr="004C1C5D">
        <w:rPr>
          <w:rFonts w:ascii="Georgia" w:hAnsi="Georgia"/>
          <w:bCs/>
          <w:color w:val="auto"/>
          <w:sz w:val="22"/>
          <w:szCs w:val="22"/>
        </w:rPr>
        <w:tab/>
        <w:t xml:space="preserve">           </w:t>
      </w:r>
      <w:r w:rsidR="009F1F31">
        <w:rPr>
          <w:rFonts w:ascii="Georgia" w:hAnsi="Georgia"/>
          <w:bCs/>
          <w:color w:val="auto"/>
          <w:sz w:val="22"/>
          <w:szCs w:val="22"/>
        </w:rPr>
        <w:t xml:space="preserve">   </w:t>
      </w:r>
      <w:r w:rsidRPr="004C1C5D">
        <w:rPr>
          <w:rFonts w:ascii="Georgia" w:hAnsi="Georgia"/>
          <w:bCs/>
          <w:color w:val="auto"/>
          <w:sz w:val="22"/>
          <w:szCs w:val="22"/>
        </w:rPr>
        <w:t xml:space="preserve">  * Highlighters</w:t>
      </w:r>
    </w:p>
    <w:p w14:paraId="1D871810" w14:textId="2B545014" w:rsidR="004C1C5D" w:rsidRPr="004C1C5D" w:rsidRDefault="004C1C5D" w:rsidP="004C1C5D">
      <w:pPr>
        <w:rPr>
          <w:rFonts w:ascii="Georgia" w:hAnsi="Georgia"/>
          <w:color w:val="auto"/>
          <w:sz w:val="22"/>
          <w:szCs w:val="22"/>
        </w:rPr>
      </w:pPr>
      <w:r w:rsidRPr="004C1C5D">
        <w:rPr>
          <w:rFonts w:ascii="Georgia" w:hAnsi="Georgia"/>
          <w:color w:val="auto"/>
          <w:sz w:val="22"/>
          <w:szCs w:val="22"/>
        </w:rPr>
        <w:t>* Loose Leaf Paper</w:t>
      </w:r>
      <w:r w:rsidRPr="004C1C5D">
        <w:rPr>
          <w:rFonts w:ascii="Georgia" w:hAnsi="Georgia"/>
          <w:color w:val="auto"/>
          <w:sz w:val="22"/>
          <w:szCs w:val="22"/>
        </w:rPr>
        <w:tab/>
      </w:r>
      <w:r w:rsidRPr="004C1C5D">
        <w:rPr>
          <w:rFonts w:ascii="Georgia" w:hAnsi="Georgia"/>
          <w:color w:val="auto"/>
          <w:sz w:val="22"/>
          <w:szCs w:val="22"/>
        </w:rPr>
        <w:tab/>
        <w:t xml:space="preserve">                         </w:t>
      </w:r>
      <w:r w:rsidR="009F1F31">
        <w:rPr>
          <w:rFonts w:ascii="Georgia" w:hAnsi="Georgia"/>
          <w:color w:val="auto"/>
          <w:sz w:val="22"/>
          <w:szCs w:val="22"/>
        </w:rPr>
        <w:t xml:space="preserve">    </w:t>
      </w:r>
      <w:r w:rsidRPr="004C1C5D">
        <w:rPr>
          <w:rFonts w:ascii="Georgia" w:hAnsi="Georgia"/>
          <w:color w:val="auto"/>
          <w:sz w:val="22"/>
          <w:szCs w:val="22"/>
        </w:rPr>
        <w:t xml:space="preserve"> * </w:t>
      </w:r>
      <w:r w:rsidRPr="004C1C5D">
        <w:rPr>
          <w:rFonts w:ascii="Georgia" w:hAnsi="Georgia"/>
          <w:bCs/>
          <w:color w:val="auto"/>
          <w:sz w:val="22"/>
          <w:szCs w:val="22"/>
        </w:rPr>
        <w:t>(6) two pocket plastic folders w/ 3 holes</w:t>
      </w:r>
      <w:r w:rsidRPr="004C1C5D">
        <w:rPr>
          <w:rFonts w:ascii="Georgia" w:hAnsi="Georgia"/>
          <w:color w:val="auto"/>
          <w:sz w:val="22"/>
          <w:szCs w:val="22"/>
        </w:rPr>
        <w:tab/>
      </w:r>
      <w:r w:rsidRPr="004C1C5D">
        <w:rPr>
          <w:rFonts w:ascii="Georgia" w:hAnsi="Georgia"/>
          <w:color w:val="auto"/>
          <w:sz w:val="22"/>
          <w:szCs w:val="22"/>
        </w:rPr>
        <w:tab/>
      </w:r>
    </w:p>
    <w:p w14:paraId="62B2ECEF" w14:textId="60564C03" w:rsidR="004C1C5D" w:rsidRPr="004C1C5D" w:rsidRDefault="6C66D6BB" w:rsidP="004C1C5D">
      <w:pPr>
        <w:rPr>
          <w:rFonts w:ascii="Georgia" w:hAnsi="Georgia"/>
          <w:color w:val="auto"/>
          <w:sz w:val="22"/>
          <w:szCs w:val="22"/>
          <w:u w:val="single"/>
        </w:rPr>
      </w:pPr>
      <w:r w:rsidRPr="10C1AC2A">
        <w:rPr>
          <w:rFonts w:ascii="Georgia" w:hAnsi="Georgia"/>
          <w:color w:val="auto"/>
          <w:sz w:val="22"/>
          <w:szCs w:val="22"/>
        </w:rPr>
        <w:t xml:space="preserve">* Coloring Utensils (crayons, coloring pencil, or </w:t>
      </w:r>
      <w:r w:rsidR="7DC451A8" w:rsidRPr="10C1AC2A">
        <w:rPr>
          <w:rFonts w:ascii="Georgia" w:hAnsi="Georgia"/>
          <w:color w:val="auto"/>
          <w:sz w:val="22"/>
          <w:szCs w:val="22"/>
        </w:rPr>
        <w:t xml:space="preserve">markers)  </w:t>
      </w:r>
      <w:r w:rsidRPr="10C1AC2A">
        <w:rPr>
          <w:rFonts w:ascii="Georgia" w:hAnsi="Georgia"/>
          <w:color w:val="auto"/>
          <w:sz w:val="22"/>
          <w:szCs w:val="22"/>
        </w:rPr>
        <w:t xml:space="preserve">     </w:t>
      </w:r>
      <w:r w:rsidR="004C1C5D">
        <w:tab/>
      </w:r>
      <w:r w:rsidR="004C1C5D">
        <w:tab/>
      </w:r>
      <w:r w:rsidR="004C1C5D">
        <w:tab/>
      </w:r>
      <w:r w:rsidR="004C1C5D">
        <w:tab/>
      </w:r>
      <w:r w:rsidR="004C1C5D">
        <w:tab/>
      </w:r>
      <w:r w:rsidR="004C1C5D">
        <w:tab/>
      </w:r>
      <w:r w:rsidR="004C1C5D">
        <w:tab/>
      </w:r>
      <w:r w:rsidRPr="10C1AC2A">
        <w:rPr>
          <w:rFonts w:ascii="Georgia" w:hAnsi="Georgia"/>
          <w:color w:val="auto"/>
          <w:sz w:val="22"/>
          <w:szCs w:val="22"/>
        </w:rPr>
        <w:t xml:space="preserve">   </w:t>
      </w:r>
    </w:p>
    <w:p w14:paraId="744C7EFC" w14:textId="77777777" w:rsidR="00AC30A0" w:rsidRPr="004C1C5D" w:rsidRDefault="004C1C5D" w:rsidP="004C1C5D">
      <w:pPr>
        <w:rPr>
          <w:rFonts w:ascii="Georgia" w:hAnsi="Georgia"/>
          <w:sz w:val="22"/>
          <w:szCs w:val="22"/>
        </w:rPr>
      </w:pPr>
      <w:r w:rsidRPr="00787652">
        <w:rPr>
          <w:rFonts w:ascii="Georgia" w:hAnsi="Georgia"/>
          <w:b/>
          <w:sz w:val="22"/>
          <w:szCs w:val="22"/>
          <w:highlight w:val="yellow"/>
        </w:rPr>
        <w:t>My contact information:</w:t>
      </w:r>
    </w:p>
    <w:p w14:paraId="35B0918B" w14:textId="283E6BA8" w:rsidR="00364149" w:rsidRDefault="0034058B" w:rsidP="004C1C5D">
      <w:pPr>
        <w:rPr>
          <w:rFonts w:ascii="Georgia" w:hAnsi="Georgia"/>
          <w:sz w:val="22"/>
          <w:szCs w:val="22"/>
        </w:rPr>
      </w:pPr>
      <w:r w:rsidRPr="004C1C5D">
        <w:rPr>
          <w:rFonts w:ascii="Georgia" w:hAnsi="Georgia"/>
          <w:sz w:val="22"/>
          <w:szCs w:val="22"/>
        </w:rPr>
        <w:t>Email:</w:t>
      </w:r>
      <w:r w:rsidR="004C1C5D" w:rsidRPr="004C1C5D">
        <w:rPr>
          <w:rFonts w:ascii="Georgia" w:hAnsi="Georgia"/>
          <w:sz w:val="22"/>
          <w:szCs w:val="22"/>
        </w:rPr>
        <w:t xml:space="preserve"> </w:t>
      </w:r>
      <w:r w:rsidR="00AC7041">
        <w:rPr>
          <w:rFonts w:ascii="Georgia" w:hAnsi="Georgia"/>
          <w:sz w:val="22"/>
          <w:szCs w:val="22"/>
        </w:rPr>
        <w:t>yourname</w:t>
      </w:r>
      <w:r w:rsidR="004C1C5D" w:rsidRPr="004C1C5D">
        <w:rPr>
          <w:rStyle w:val="go"/>
          <w:rFonts w:ascii="Georgia" w:hAnsi="Georgia"/>
          <w:sz w:val="22"/>
          <w:szCs w:val="22"/>
        </w:rPr>
        <w:t>@boe.richmond.k12.ga.us</w:t>
      </w:r>
      <w:r w:rsidR="004C1C5D" w:rsidRPr="004C1C5D">
        <w:rPr>
          <w:rFonts w:ascii="Georgia" w:hAnsi="Georgia"/>
          <w:sz w:val="22"/>
          <w:szCs w:val="22"/>
        </w:rPr>
        <w:t xml:space="preserve">   </w:t>
      </w:r>
    </w:p>
    <w:p w14:paraId="51CC4F0C" w14:textId="77777777" w:rsidR="00364149" w:rsidRDefault="00364149" w:rsidP="0025721E">
      <w:pPr>
        <w:rPr>
          <w:rFonts w:ascii="Georgia" w:hAnsi="Georgia"/>
          <w:color w:val="auto"/>
        </w:rPr>
      </w:pPr>
      <w:r>
        <w:rPr>
          <w:rFonts w:ascii="Georgia" w:hAnsi="Georgia"/>
          <w:color w:val="auto"/>
        </w:rPr>
        <w:t>Remind messages:</w:t>
      </w:r>
    </w:p>
    <w:p w14:paraId="4D47FAC7" w14:textId="0EC74893" w:rsidR="0041722F" w:rsidRPr="0041722F" w:rsidRDefault="0041722F" w:rsidP="008F26A5">
      <w:pPr>
        <w:spacing w:before="100" w:beforeAutospacing="1"/>
        <w:rPr>
          <w:rFonts w:ascii="Georgia" w:hAnsi="Georgia"/>
          <w:b/>
          <w:color w:val="auto"/>
          <w:highlight w:val="yellow"/>
        </w:rPr>
      </w:pPr>
      <w:r w:rsidRPr="0041722F">
        <w:rPr>
          <w:rFonts w:ascii="Georgia" w:hAnsi="Georgia"/>
          <w:b/>
          <w:color w:val="auto"/>
          <w:highlight w:val="yellow"/>
        </w:rPr>
        <w:t>Resources:</w:t>
      </w:r>
    </w:p>
    <w:p w14:paraId="0E37DEE9" w14:textId="55CD24FF" w:rsidR="0041722F" w:rsidRDefault="0041722F" w:rsidP="0041722F">
      <w:pPr>
        <w:spacing w:before="100" w:beforeAutospacing="1"/>
        <w:contextualSpacing/>
        <w:rPr>
          <w:rFonts w:ascii="Georgia" w:hAnsi="Georgia"/>
          <w:color w:val="auto"/>
        </w:rPr>
      </w:pPr>
      <w:r>
        <w:rPr>
          <w:rFonts w:ascii="Georgia" w:hAnsi="Georgia"/>
          <w:color w:val="auto"/>
        </w:rPr>
        <w:t>www. Mathia.com</w:t>
      </w:r>
    </w:p>
    <w:p w14:paraId="3A1122AE" w14:textId="72FF09D2" w:rsidR="0041722F" w:rsidRDefault="0041722F" w:rsidP="0041722F">
      <w:pPr>
        <w:spacing w:before="100" w:beforeAutospacing="1"/>
        <w:contextualSpacing/>
        <w:rPr>
          <w:rFonts w:ascii="Georgia" w:hAnsi="Georgia"/>
          <w:color w:val="auto"/>
        </w:rPr>
      </w:pPr>
      <w:r>
        <w:rPr>
          <w:rFonts w:ascii="Georgia" w:hAnsi="Georgia"/>
          <w:color w:val="auto"/>
        </w:rPr>
        <w:t>iReady.com</w:t>
      </w:r>
    </w:p>
    <w:p w14:paraId="06DB1728" w14:textId="2E03DD0D" w:rsidR="002923EF" w:rsidRDefault="00364149" w:rsidP="008F26A5">
      <w:pPr>
        <w:spacing w:before="100" w:beforeAutospacing="1"/>
        <w:rPr>
          <w:rFonts w:ascii="Georgia" w:hAnsi="Georgia"/>
          <w:color w:val="auto"/>
        </w:rPr>
      </w:pPr>
      <w:r w:rsidRPr="00364149">
        <w:rPr>
          <w:rFonts w:ascii="Georgia" w:hAnsi="Georgia"/>
          <w:color w:val="auto"/>
        </w:rPr>
        <w:t xml:space="preserve">To sign up for </w:t>
      </w:r>
      <w:r w:rsidR="00787652">
        <w:rPr>
          <w:rFonts w:ascii="Georgia" w:hAnsi="Georgia"/>
          <w:color w:val="auto"/>
        </w:rPr>
        <w:t>class reminders</w:t>
      </w:r>
      <w:r w:rsidRPr="00364149">
        <w:rPr>
          <w:rFonts w:ascii="Georgia" w:hAnsi="Georgia"/>
          <w:color w:val="auto"/>
        </w:rPr>
        <w:t>, please visit</w:t>
      </w:r>
      <w:r w:rsidR="00787652">
        <w:rPr>
          <w:rFonts w:ascii="Georgia" w:hAnsi="Georgia"/>
          <w:color w:val="auto"/>
        </w:rPr>
        <w:t>:</w:t>
      </w:r>
      <w:r w:rsidR="00BD65DC">
        <w:rPr>
          <w:rFonts w:ascii="Georgia" w:hAnsi="Georgia"/>
          <w:color w:val="auto"/>
        </w:rPr>
        <w:t xml:space="preserve"> TBA</w:t>
      </w:r>
    </w:p>
    <w:p w14:paraId="4E997B42" w14:textId="77777777" w:rsidR="002923EF" w:rsidRDefault="002923EF" w:rsidP="002923EF">
      <w:pPr>
        <w:rPr>
          <w:rFonts w:ascii="Georgia" w:hAnsi="Georgia"/>
          <w:color w:val="auto"/>
        </w:rPr>
      </w:pPr>
    </w:p>
    <w:p w14:paraId="5CA6A164" w14:textId="7BA99E60" w:rsidR="002923EF" w:rsidRDefault="0A28E0A7" w:rsidP="10C1AC2A">
      <w:pPr>
        <w:pStyle w:val="BodyText"/>
        <w:spacing w:before="214" w:line="263" w:lineRule="auto"/>
        <w:ind w:right="181"/>
        <w:rPr>
          <w:rFonts w:ascii="Georgia" w:eastAsia="Georgia" w:hAnsi="Georgia" w:cs="Georgia"/>
          <w:sz w:val="16"/>
          <w:szCs w:val="16"/>
        </w:rPr>
      </w:pPr>
      <w:r w:rsidRPr="10C1AC2A">
        <w:rPr>
          <w:rFonts w:ascii="Georgia" w:eastAsia="Georgia" w:hAnsi="Georgia" w:cs="Georgia"/>
          <w:b/>
          <w:bCs/>
          <w:spacing w:val="4"/>
          <w:sz w:val="16"/>
          <w:szCs w:val="16"/>
        </w:rPr>
        <w:t>Student</w:t>
      </w:r>
      <w:r w:rsidRPr="10C1AC2A">
        <w:rPr>
          <w:rFonts w:ascii="Georgia" w:eastAsia="Georgia" w:hAnsi="Georgia" w:cs="Georgia"/>
          <w:b/>
          <w:bCs/>
          <w:spacing w:val="9"/>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2"/>
          <w:sz w:val="16"/>
          <w:szCs w:val="16"/>
        </w:rPr>
        <w:t>all</w:t>
      </w:r>
      <w:r w:rsidRPr="10C1AC2A">
        <w:rPr>
          <w:rFonts w:ascii="Georgia" w:eastAsia="Georgia" w:hAnsi="Georgia" w:cs="Georgia"/>
          <w:spacing w:val="7"/>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should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completed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on</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 xml:space="preserve">time. </w:t>
      </w:r>
      <w:r w:rsidRPr="10C1AC2A">
        <w:rPr>
          <w:rFonts w:ascii="Georgia" w:eastAsia="Georgia" w:hAnsi="Georgia" w:cs="Georgia"/>
          <w:spacing w:val="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 that</w:t>
      </w:r>
      <w:r w:rsidRPr="10C1AC2A">
        <w:rPr>
          <w:rFonts w:ascii="Georgia" w:eastAsia="Georgia" w:hAnsi="Georgia" w:cs="Georgia"/>
          <w:spacing w:val="60"/>
          <w:w w:val="99"/>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9"/>
          <w:sz w:val="16"/>
          <w:szCs w:val="16"/>
        </w:rPr>
        <w:t xml:space="preserve"> </w:t>
      </w:r>
      <w:r w:rsidRPr="10C1AC2A">
        <w:rPr>
          <w:rFonts w:ascii="Georgia" w:eastAsia="Georgia" w:hAnsi="Georgia" w:cs="Georgia"/>
          <w:spacing w:val="2"/>
          <w:sz w:val="16"/>
          <w:szCs w:val="16"/>
        </w:rPr>
        <w:t xml:space="preserve">may </w:t>
      </w:r>
      <w:r w:rsidRPr="10C1AC2A">
        <w:rPr>
          <w:rFonts w:ascii="Georgia" w:eastAsia="Georgia" w:hAnsi="Georgia" w:cs="Georgia"/>
          <w:spacing w:val="-3"/>
          <w:sz w:val="16"/>
          <w:szCs w:val="16"/>
        </w:rPr>
        <w:t>deduct</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five</w:t>
      </w:r>
      <w:r w:rsidRPr="10C1AC2A">
        <w:rPr>
          <w:rFonts w:ascii="Georgia" w:eastAsia="Georgia" w:hAnsi="Georgia" w:cs="Georgia"/>
          <w:spacing w:val="4"/>
          <w:sz w:val="16"/>
          <w:szCs w:val="16"/>
        </w:rPr>
        <w:t xml:space="preserve"> </w:t>
      </w:r>
      <w:r w:rsidRPr="10C1AC2A">
        <w:rPr>
          <w:rFonts w:ascii="Georgia" w:eastAsia="Georgia" w:hAnsi="Georgia" w:cs="Georgia"/>
          <w:spacing w:val="-4"/>
          <w:sz w:val="16"/>
          <w:szCs w:val="16"/>
        </w:rPr>
        <w:t>poin</w:t>
      </w:r>
      <w:r w:rsidRPr="10C1AC2A">
        <w:rPr>
          <w:rFonts w:ascii="Georgia" w:eastAsia="Georgia" w:hAnsi="Georgia" w:cs="Georgia"/>
          <w:spacing w:val="-5"/>
          <w:sz w:val="16"/>
          <w:szCs w:val="16"/>
        </w:rPr>
        <w:t>t</w:t>
      </w:r>
      <w:r w:rsidRPr="10C1AC2A">
        <w:rPr>
          <w:rFonts w:ascii="Georgia" w:eastAsia="Georgia" w:hAnsi="Georgia" w:cs="Georgia"/>
          <w:spacing w:val="-4"/>
          <w:sz w:val="16"/>
          <w:szCs w:val="16"/>
        </w:rPr>
        <w:t>s</w:t>
      </w:r>
      <w:r w:rsidRPr="10C1AC2A">
        <w:rPr>
          <w:rFonts w:ascii="Georgia" w:eastAsia="Georgia" w:hAnsi="Georgia" w:cs="Georgia"/>
          <w:sz w:val="16"/>
          <w:szCs w:val="16"/>
        </w:rPr>
        <w:t xml:space="preserve"> </w:t>
      </w:r>
      <w:r w:rsidRPr="10C1AC2A">
        <w:rPr>
          <w:rFonts w:ascii="Georgia" w:eastAsia="Georgia" w:hAnsi="Georgia" w:cs="Georgia"/>
          <w:spacing w:val="-3"/>
          <w:sz w:val="16"/>
          <w:szCs w:val="16"/>
        </w:rPr>
        <w:t>per</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day</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and</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communicate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this</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Campus</w:t>
      </w:r>
      <w:r w:rsidRPr="10C1AC2A">
        <w:rPr>
          <w:rFonts w:ascii="Georgia" w:eastAsia="Georgia" w:hAnsi="Georgia" w:cs="Georgia"/>
          <w:spacing w:val="54"/>
          <w:sz w:val="16"/>
          <w:szCs w:val="16"/>
        </w:rPr>
        <w:t xml:space="preserve"> </w:t>
      </w:r>
      <w:r w:rsidRPr="10C1AC2A">
        <w:rPr>
          <w:rFonts w:ascii="Georgia" w:eastAsia="Georgia" w:hAnsi="Georgia" w:cs="Georgia"/>
          <w:spacing w:val="-2"/>
          <w:sz w:val="16"/>
          <w:szCs w:val="16"/>
        </w:rPr>
        <w:t>gradebook.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also</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3"/>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turned</w:t>
      </w:r>
      <w:r w:rsidRPr="10C1AC2A">
        <w:rPr>
          <w:rFonts w:ascii="Georgia" w:eastAsia="Georgia" w:hAnsi="Georgia" w:cs="Georgia"/>
          <w:spacing w:val="12"/>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after</w:t>
      </w:r>
      <w:r w:rsidRPr="10C1AC2A">
        <w:rPr>
          <w:rFonts w:ascii="Georgia" w:eastAsia="Georgia" w:hAnsi="Georgia" w:cs="Georgia"/>
          <w:spacing w:val="9"/>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learning</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 xml:space="preserve">has </w:t>
      </w:r>
      <w:r w:rsidRPr="10C1AC2A">
        <w:rPr>
          <w:rFonts w:ascii="Georgia" w:eastAsia="Georgia" w:hAnsi="Georgia" w:cs="Georgia"/>
          <w:sz w:val="16"/>
          <w:szCs w:val="16"/>
        </w:rPr>
        <w:t>occurred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may</w:t>
      </w:r>
      <w:r w:rsidRPr="10C1AC2A">
        <w:rPr>
          <w:rFonts w:ascii="Georgia" w:eastAsia="Georgia" w:hAnsi="Georgia" w:cs="Georgia"/>
          <w:spacing w:val="-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2"/>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62"/>
          <w:w w:val="99"/>
          <w:sz w:val="16"/>
          <w:szCs w:val="16"/>
        </w:rPr>
        <w:t xml:space="preserve"> </w:t>
      </w:r>
      <w:r w:rsidRPr="10C1AC2A">
        <w:rPr>
          <w:rFonts w:ascii="Georgia" w:eastAsia="Georgia" w:hAnsi="Georgia" w:cs="Georgia"/>
          <w:spacing w:val="1"/>
          <w:sz w:val="16"/>
          <w:szCs w:val="16"/>
        </w:rPr>
        <w:t>graded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(no</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more</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than </w:t>
      </w:r>
      <w:r w:rsidRPr="10C1AC2A">
        <w:rPr>
          <w:rFonts w:ascii="Georgia" w:eastAsia="Georgia" w:hAnsi="Georgia" w:cs="Georgia"/>
          <w:sz w:val="16"/>
          <w:szCs w:val="16"/>
        </w:rPr>
        <w:t>5</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w:t>
      </w:r>
      <w:r w:rsidRPr="10C1AC2A">
        <w:rPr>
          <w:rFonts w:ascii="Georgia" w:eastAsia="Georgia" w:hAnsi="Georgia" w:cs="Georgia"/>
          <w:spacing w:val="-5"/>
          <w:sz w:val="16"/>
          <w:szCs w:val="16"/>
        </w:rPr>
        <w:t>c</w:t>
      </w:r>
      <w:r w:rsidRPr="10C1AC2A">
        <w:rPr>
          <w:rFonts w:ascii="Georgia" w:eastAsia="Georgia" w:hAnsi="Georgia" w:cs="Georgia"/>
          <w:spacing w:val="-4"/>
          <w:sz w:val="16"/>
          <w:szCs w:val="16"/>
        </w:rPr>
        <w:t>hool</w:t>
      </w:r>
      <w:r w:rsidRPr="10C1AC2A">
        <w:rPr>
          <w:rFonts w:ascii="Georgia" w:eastAsia="Georgia" w:hAnsi="Georgia" w:cs="Georgia"/>
          <w:spacing w:val="8"/>
          <w:sz w:val="16"/>
          <w:szCs w:val="16"/>
        </w:rPr>
        <w:t xml:space="preserve"> </w:t>
      </w:r>
      <w:r w:rsidRPr="10C1AC2A">
        <w:rPr>
          <w:rFonts w:ascii="Georgia" w:eastAsia="Georgia" w:hAnsi="Georgia" w:cs="Georgia"/>
          <w:spacing w:val="-2"/>
          <w:sz w:val="16"/>
          <w:szCs w:val="16"/>
        </w:rPr>
        <w:t>days</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from</w:t>
      </w:r>
      <w:r w:rsidRPr="10C1AC2A">
        <w:rPr>
          <w:rFonts w:ascii="Georgia" w:eastAsia="Georgia" w:hAnsi="Georgia" w:cs="Georgia"/>
          <w:spacing w:val="7"/>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du</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date).</w:t>
      </w:r>
      <w:r w:rsidRPr="10C1AC2A">
        <w:rPr>
          <w:rFonts w:ascii="Georgia" w:eastAsia="Georgia" w:hAnsi="Georgia" w:cs="Georgia"/>
          <w:spacing w:val="1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using</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to</w:t>
      </w:r>
      <w:r w:rsidRPr="10C1AC2A">
        <w:rPr>
          <w:rFonts w:ascii="Georgia" w:eastAsia="Georgia" w:hAnsi="Georgia" w:cs="Georgia"/>
          <w:spacing w:val="-5"/>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pacing w:val="-2"/>
          <w:sz w:val="16"/>
          <w:szCs w:val="16"/>
        </w:rPr>
        <w:t xml:space="preserve"> where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60"/>
          <w:w w:val="99"/>
          <w:sz w:val="16"/>
          <w:szCs w:val="16"/>
        </w:rPr>
        <w:t xml:space="preserve"> </w:t>
      </w:r>
      <w:r w:rsidRPr="10C1AC2A">
        <w:rPr>
          <w:rFonts w:ascii="Georgia" w:eastAsia="Georgia" w:hAnsi="Georgia" w:cs="Georgia"/>
          <w:spacing w:val="2"/>
          <w:sz w:val="16"/>
          <w:szCs w:val="16"/>
        </w:rPr>
        <w:t>am</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6"/>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considered</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Academic</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Dishonesty.</w:t>
      </w:r>
    </w:p>
    <w:p w14:paraId="7F8A4F1E" w14:textId="77777777" w:rsidR="002923EF" w:rsidRDefault="002923EF" w:rsidP="10C1AC2A">
      <w:pPr>
        <w:rPr>
          <w:rFonts w:ascii="Georgia" w:eastAsia="Georgia" w:hAnsi="Georgia" w:cs="Georgia"/>
          <w:sz w:val="16"/>
          <w:szCs w:val="16"/>
        </w:rPr>
      </w:pPr>
    </w:p>
    <w:p w14:paraId="780A3146" w14:textId="2B147B74" w:rsidR="002923EF" w:rsidRDefault="0A28E0A7" w:rsidP="10C1AC2A">
      <w:pPr>
        <w:pStyle w:val="BodyText"/>
        <w:tabs>
          <w:tab w:val="left" w:pos="8031"/>
        </w:tabs>
        <w:spacing w:before="185"/>
        <w:rPr>
          <w:rFonts w:ascii="Georgia" w:eastAsia="Georgia" w:hAnsi="Georgia" w:cs="Georgia"/>
          <w:sz w:val="16"/>
          <w:szCs w:val="16"/>
        </w:rPr>
      </w:pP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25"/>
          <w:sz w:val="16"/>
          <w:szCs w:val="16"/>
        </w:rPr>
        <w:t xml:space="preserve"> </w:t>
      </w:r>
      <w:r w:rsidRPr="10C1AC2A">
        <w:rPr>
          <w:rFonts w:ascii="Georgia" w:eastAsia="Georgia" w:hAnsi="Georgia" w:cs="Georgia"/>
          <w:spacing w:val="-1"/>
          <w:sz w:val="16"/>
          <w:szCs w:val="16"/>
        </w:rPr>
        <w:t>Signature</w:t>
      </w:r>
      <w:r w:rsidR="1D55E321" w:rsidRPr="10C1AC2A">
        <w:rPr>
          <w:rFonts w:ascii="Georgia" w:eastAsia="Georgia" w:hAnsi="Georgia" w:cs="Georgia"/>
          <w:spacing w:val="-1"/>
          <w:sz w:val="16"/>
          <w:szCs w:val="16"/>
        </w:rPr>
        <w:t>: __________________________________</w:t>
      </w:r>
      <w:r w:rsidR="002923EF">
        <w:rPr>
          <w:spacing w:val="-1"/>
        </w:rPr>
        <w:tab/>
      </w:r>
      <w:r w:rsidRPr="10C1AC2A">
        <w:rPr>
          <w:rFonts w:ascii="Georgia" w:eastAsia="Georgia" w:hAnsi="Georgia" w:cs="Georgia"/>
          <w:sz w:val="16"/>
          <w:szCs w:val="16"/>
        </w:rPr>
        <w:t>Date</w:t>
      </w:r>
      <w:r w:rsidR="24F09C34" w:rsidRPr="10C1AC2A">
        <w:rPr>
          <w:rFonts w:ascii="Georgia" w:eastAsia="Georgia" w:hAnsi="Georgia" w:cs="Georgia"/>
          <w:sz w:val="16"/>
          <w:szCs w:val="16"/>
        </w:rPr>
        <w:t>:__________</w:t>
      </w:r>
    </w:p>
    <w:p w14:paraId="3A11428A" w14:textId="77777777" w:rsidR="002923EF" w:rsidRDefault="002923EF" w:rsidP="002923EF">
      <w:pPr>
        <w:rPr>
          <w:rFonts w:ascii="Calibri" w:eastAsia="Calibri" w:hAnsi="Calibri" w:cs="Calibri"/>
        </w:rPr>
      </w:pPr>
    </w:p>
    <w:p w14:paraId="43328891" w14:textId="77777777" w:rsidR="002923EF" w:rsidRDefault="0A28E0A7" w:rsidP="10C1AC2A">
      <w:pPr>
        <w:pStyle w:val="BodyText"/>
        <w:spacing w:before="179"/>
        <w:rPr>
          <w:rFonts w:ascii="Georgia" w:eastAsia="Georgia" w:hAnsi="Georgia" w:cs="Georgia"/>
          <w:sz w:val="16"/>
          <w:szCs w:val="16"/>
        </w:rPr>
      </w:pPr>
      <w:r w:rsidRPr="10C1AC2A">
        <w:rPr>
          <w:rFonts w:ascii="Georgia" w:eastAsia="Georgia" w:hAnsi="Georgia" w:cs="Georgia"/>
          <w:b/>
          <w:bCs/>
          <w:spacing w:val="2"/>
          <w:sz w:val="16"/>
          <w:szCs w:val="16"/>
        </w:rPr>
        <w:t>Parent</w:t>
      </w:r>
      <w:r w:rsidRPr="10C1AC2A">
        <w:rPr>
          <w:rFonts w:ascii="Georgia" w:eastAsia="Georgia" w:hAnsi="Georgia" w:cs="Georgia"/>
          <w:b/>
          <w:bCs/>
          <w:spacing w:val="8"/>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that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is</w:t>
      </w:r>
      <w:r w:rsidRPr="10C1AC2A">
        <w:rPr>
          <w:rFonts w:ascii="Georgia" w:eastAsia="Georgia" w:hAnsi="Georgia" w:cs="Georgia"/>
          <w:spacing w:val="-2"/>
          <w:sz w:val="16"/>
          <w:szCs w:val="16"/>
        </w:rPr>
        <w:t xml:space="preserve"> expected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13"/>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z w:val="16"/>
          <w:szCs w:val="16"/>
        </w:rPr>
        <w:t xml:space="preserve"> </w:t>
      </w:r>
      <w:r w:rsidRPr="10C1AC2A">
        <w:rPr>
          <w:rFonts w:ascii="Georgia" w:eastAsia="Georgia" w:hAnsi="Georgia" w:cs="Georgia"/>
          <w:spacing w:val="-4"/>
          <w:sz w:val="16"/>
          <w:szCs w:val="16"/>
        </w:rPr>
        <w:t xml:space="preserve">on </w:t>
      </w:r>
      <w:r w:rsidRPr="10C1AC2A">
        <w:rPr>
          <w:rFonts w:ascii="Georgia" w:eastAsia="Georgia" w:hAnsi="Georgia" w:cs="Georgia"/>
          <w:sz w:val="16"/>
          <w:szCs w:val="16"/>
        </w:rPr>
        <w:t>time.</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will</w:t>
      </w:r>
    </w:p>
    <w:p w14:paraId="04ADF3C1" w14:textId="77777777" w:rsidR="002923EF" w:rsidRDefault="0A28E0A7" w:rsidP="10C1AC2A">
      <w:pPr>
        <w:pStyle w:val="BodyText"/>
        <w:spacing w:before="22" w:line="261" w:lineRule="auto"/>
        <w:ind w:right="120"/>
        <w:rPr>
          <w:rFonts w:ascii="Georgia" w:eastAsia="Georgia" w:hAnsi="Georgia" w:cs="Georgia"/>
          <w:sz w:val="16"/>
          <w:szCs w:val="16"/>
        </w:rPr>
      </w:pPr>
      <w:r w:rsidRPr="10C1AC2A">
        <w:rPr>
          <w:rFonts w:ascii="Georgia" w:eastAsia="Georgia" w:hAnsi="Georgia" w:cs="Georgia"/>
          <w:spacing w:val="3"/>
          <w:sz w:val="16"/>
          <w:szCs w:val="16"/>
        </w:rPr>
        <w:t>remain</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1"/>
          <w:sz w:val="16"/>
          <w:szCs w:val="16"/>
        </w:rPr>
        <w:t xml:space="preserve"> communication </w:t>
      </w:r>
      <w:r w:rsidRPr="10C1AC2A">
        <w:rPr>
          <w:rFonts w:ascii="Georgia" w:eastAsia="Georgia" w:hAnsi="Georgia" w:cs="Georgia"/>
          <w:spacing w:val="-3"/>
          <w:sz w:val="16"/>
          <w:szCs w:val="16"/>
        </w:rPr>
        <w:t>with</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 xml:space="preserve">my </w:t>
      </w:r>
      <w:r w:rsidRPr="10C1AC2A">
        <w:rPr>
          <w:rFonts w:ascii="Georgia" w:eastAsia="Georgia" w:hAnsi="Georgia" w:cs="Georgia"/>
          <w:spacing w:val="-1"/>
          <w:sz w:val="16"/>
          <w:szCs w:val="16"/>
        </w:rPr>
        <w:t>child’s</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pacing w:val="-3"/>
          <w:sz w:val="16"/>
          <w:szCs w:val="16"/>
        </w:rPr>
        <w:t>monitor</w:t>
      </w:r>
      <w:r w:rsidRPr="10C1AC2A">
        <w:rPr>
          <w:rFonts w:ascii="Georgia" w:eastAsia="Georgia" w:hAnsi="Georgia" w:cs="Georgia"/>
          <w:spacing w:val="11"/>
          <w:sz w:val="16"/>
          <w:szCs w:val="16"/>
        </w:rPr>
        <w:t xml:space="preserve"> </w:t>
      </w:r>
      <w:r w:rsidRPr="10C1AC2A">
        <w:rPr>
          <w:rFonts w:ascii="Georgia" w:eastAsia="Georgia" w:hAnsi="Georgia" w:cs="Georgia"/>
          <w:spacing w:val="-1"/>
          <w:sz w:val="16"/>
          <w:szCs w:val="16"/>
        </w:rPr>
        <w:t>missing</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z w:val="16"/>
          <w:szCs w:val="16"/>
        </w:rPr>
        <w:t>late</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as</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noted</w:t>
      </w:r>
      <w:r w:rsidRPr="10C1AC2A">
        <w:rPr>
          <w:rFonts w:ascii="Georgia" w:eastAsia="Georgia" w:hAnsi="Georgia" w:cs="Georgia"/>
          <w:spacing w:val="58"/>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 xml:space="preserve">Campus </w:t>
      </w:r>
      <w:r w:rsidRPr="10C1AC2A">
        <w:rPr>
          <w:rFonts w:ascii="Georgia" w:eastAsia="Georgia" w:hAnsi="Georgia" w:cs="Georgia"/>
          <w:sz w:val="16"/>
          <w:szCs w:val="16"/>
        </w:rPr>
        <w:t>Parent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Portal.</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If</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3"/>
          <w:sz w:val="16"/>
          <w:szCs w:val="16"/>
        </w:rPr>
        <w:t xml:space="preserve"> continues</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0"/>
          <w:sz w:val="16"/>
          <w:szCs w:val="16"/>
        </w:rPr>
        <w:t xml:space="preserve"> </w:t>
      </w:r>
      <w:r w:rsidRPr="10C1AC2A">
        <w:rPr>
          <w:rFonts w:ascii="Georgia" w:eastAsia="Georgia" w:hAnsi="Georgia" w:cs="Georgia"/>
          <w:spacing w:val="-2"/>
          <w:sz w:val="16"/>
          <w:szCs w:val="16"/>
        </w:rPr>
        <w:t>submit</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late,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2"/>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54"/>
          <w:sz w:val="16"/>
          <w:szCs w:val="16"/>
        </w:rPr>
        <w:t xml:space="preserve"> </w:t>
      </w:r>
      <w:r w:rsidRPr="10C1AC2A">
        <w:rPr>
          <w:rFonts w:ascii="Georgia" w:eastAsia="Georgia" w:hAnsi="Georgia" w:cs="Georgia"/>
          <w:spacing w:val="-1"/>
          <w:sz w:val="16"/>
          <w:szCs w:val="16"/>
        </w:rPr>
        <w:t>parent-teacher</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conference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7"/>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needed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co-develop</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plan</w:t>
      </w:r>
      <w:r w:rsidRPr="10C1AC2A">
        <w:rPr>
          <w:rFonts w:ascii="Georgia" w:eastAsia="Georgia" w:hAnsi="Georgia" w:cs="Georgia"/>
          <w:spacing w:val="-4"/>
          <w:sz w:val="16"/>
          <w:szCs w:val="16"/>
        </w:rPr>
        <w:t xml:space="preserve"> of</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action.</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58"/>
          <w:w w:val="99"/>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should</w:t>
      </w:r>
      <w:r w:rsidRPr="10C1AC2A">
        <w:rPr>
          <w:rFonts w:ascii="Georgia" w:eastAsia="Georgia" w:hAnsi="Georgia" w:cs="Georgia"/>
          <w:spacing w:val="1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12"/>
          <w:sz w:val="16"/>
          <w:szCs w:val="16"/>
        </w:rPr>
        <w:t xml:space="preserve"> </w:t>
      </w:r>
      <w:r w:rsidRPr="10C1AC2A">
        <w:rPr>
          <w:rFonts w:ascii="Georgia" w:eastAsia="Georgia" w:hAnsi="Georgia" w:cs="Georgia"/>
          <w:spacing w:val="-4"/>
          <w:sz w:val="16"/>
          <w:szCs w:val="16"/>
        </w:rPr>
        <w:t>us</w:t>
      </w:r>
      <w:r w:rsidRPr="10C1AC2A">
        <w:rPr>
          <w:rFonts w:ascii="Georgia" w:eastAsia="Georgia" w:hAnsi="Georgia" w:cs="Georgia"/>
          <w:spacing w:val="-5"/>
          <w:sz w:val="16"/>
          <w:szCs w:val="16"/>
        </w:rPr>
        <w:t>e</w:t>
      </w:r>
      <w:r w:rsidRPr="10C1AC2A">
        <w:rPr>
          <w:rFonts w:ascii="Georgia" w:eastAsia="Georgia" w:hAnsi="Georgia" w:cs="Georgia"/>
          <w:spacing w:val="7"/>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11"/>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 xml:space="preserve">assignments </w:t>
      </w:r>
      <w:r w:rsidRPr="10C1AC2A">
        <w:rPr>
          <w:rFonts w:ascii="Georgia" w:eastAsia="Georgia" w:hAnsi="Georgia" w:cs="Georgia"/>
          <w:spacing w:val="-2"/>
          <w:sz w:val="16"/>
          <w:szCs w:val="16"/>
        </w:rPr>
        <w:t>where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5"/>
          <w:sz w:val="16"/>
          <w:szCs w:val="16"/>
        </w:rPr>
        <w:t>s</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are</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64"/>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16"/>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3"/>
          <w:sz w:val="16"/>
          <w:szCs w:val="16"/>
        </w:rPr>
        <w:t>work.</w:t>
      </w:r>
    </w:p>
    <w:p w14:paraId="206CD4C2" w14:textId="77777777" w:rsidR="002923EF" w:rsidRDefault="002923EF" w:rsidP="10C1AC2A">
      <w:pPr>
        <w:rPr>
          <w:rFonts w:ascii="Georgia" w:eastAsia="Georgia" w:hAnsi="Georgia" w:cs="Georgia"/>
          <w:sz w:val="16"/>
          <w:szCs w:val="16"/>
        </w:rPr>
      </w:pPr>
    </w:p>
    <w:p w14:paraId="0A2ADF4F" w14:textId="77777777" w:rsidR="002923EF" w:rsidRDefault="002923EF" w:rsidP="10C1AC2A">
      <w:pPr>
        <w:spacing w:before="10"/>
        <w:rPr>
          <w:rFonts w:ascii="Georgia" w:eastAsia="Georgia" w:hAnsi="Georgia" w:cs="Georgia"/>
          <w:sz w:val="16"/>
          <w:szCs w:val="16"/>
        </w:rPr>
      </w:pPr>
    </w:p>
    <w:p w14:paraId="29C5A275" w14:textId="781C5FF9" w:rsidR="002923EF" w:rsidRDefault="0A28E0A7" w:rsidP="10C1AC2A">
      <w:pPr>
        <w:pStyle w:val="BodyText"/>
        <w:tabs>
          <w:tab w:val="left" w:pos="8031"/>
        </w:tabs>
        <w:rPr>
          <w:rFonts w:ascii="Georgia" w:eastAsia="Georgia" w:hAnsi="Georgia" w:cs="Georgia"/>
          <w:sz w:val="16"/>
          <w:szCs w:val="16"/>
        </w:rPr>
      </w:pPr>
      <w:r w:rsidRPr="10C1AC2A">
        <w:rPr>
          <w:rFonts w:ascii="Georgia" w:eastAsia="Georgia" w:hAnsi="Georgia" w:cs="Georgia"/>
          <w:sz w:val="16"/>
          <w:szCs w:val="16"/>
        </w:rPr>
        <w:t>Parent</w:t>
      </w:r>
      <w:r w:rsidRPr="10C1AC2A">
        <w:rPr>
          <w:rFonts w:ascii="Georgia" w:eastAsia="Georgia" w:hAnsi="Georgia" w:cs="Georgia"/>
          <w:spacing w:val="-10"/>
          <w:sz w:val="16"/>
          <w:szCs w:val="16"/>
        </w:rPr>
        <w:t xml:space="preserve"> </w:t>
      </w:r>
      <w:r w:rsidRPr="10C1AC2A">
        <w:rPr>
          <w:rFonts w:ascii="Georgia" w:eastAsia="Georgia" w:hAnsi="Georgia" w:cs="Georgia"/>
          <w:spacing w:val="-1"/>
          <w:sz w:val="16"/>
          <w:szCs w:val="16"/>
        </w:rPr>
        <w:t>Signature</w:t>
      </w:r>
      <w:r w:rsidR="488B6F3C" w:rsidRPr="10C1AC2A">
        <w:rPr>
          <w:rFonts w:ascii="Georgia" w:eastAsia="Georgia" w:hAnsi="Georgia" w:cs="Georgia"/>
          <w:spacing w:val="-1"/>
          <w:sz w:val="16"/>
          <w:szCs w:val="16"/>
        </w:rPr>
        <w:t>:__________________________________</w:t>
      </w:r>
      <w:r w:rsidR="002923EF">
        <w:rPr>
          <w:spacing w:val="-1"/>
        </w:rPr>
        <w:tab/>
      </w:r>
      <w:r w:rsidRPr="10C1AC2A">
        <w:rPr>
          <w:rFonts w:ascii="Georgia" w:eastAsia="Georgia" w:hAnsi="Georgia" w:cs="Georgia"/>
          <w:sz w:val="16"/>
          <w:szCs w:val="16"/>
        </w:rPr>
        <w:t>Date</w:t>
      </w:r>
      <w:r w:rsidR="6C615A7D" w:rsidRPr="10C1AC2A">
        <w:rPr>
          <w:rFonts w:ascii="Georgia" w:eastAsia="Georgia" w:hAnsi="Georgia" w:cs="Georgia"/>
          <w:sz w:val="16"/>
          <w:szCs w:val="16"/>
        </w:rPr>
        <w:t>:___________</w:t>
      </w:r>
    </w:p>
    <w:p w14:paraId="48029994" w14:textId="77777777" w:rsidR="002923EF" w:rsidRPr="00364149" w:rsidRDefault="002923EF" w:rsidP="008F26A5">
      <w:pPr>
        <w:spacing w:before="100" w:beforeAutospacing="1"/>
        <w:rPr>
          <w:rFonts w:ascii="Georgia" w:hAnsi="Georgia"/>
          <w:color w:val="auto"/>
        </w:rPr>
      </w:pPr>
    </w:p>
    <w:p w14:paraId="4984D307" w14:textId="77777777" w:rsidR="00AC30A0" w:rsidRPr="004C1C5D" w:rsidRDefault="004C1C5D" w:rsidP="004C1C5D">
      <w:pPr>
        <w:rPr>
          <w:rFonts w:ascii="Georgia" w:hAnsi="Georgia"/>
          <w:sz w:val="22"/>
          <w:szCs w:val="22"/>
        </w:rPr>
      </w:pPr>
      <w:r w:rsidRPr="004C1C5D">
        <w:rPr>
          <w:rFonts w:ascii="Georgia" w:hAnsi="Georgia"/>
          <w:sz w:val="22"/>
          <w:szCs w:val="22"/>
        </w:rPr>
        <w:t xml:space="preserve">            </w:t>
      </w:r>
    </w:p>
    <w:sectPr w:rsidR="00AC30A0" w:rsidRPr="004C1C5D" w:rsidSect="004D5BD2">
      <w:headerReference w:type="default" r:id="rId10"/>
      <w:footerReference w:type="default" r:id="rId11"/>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561E8" w14:textId="77777777" w:rsidR="009B73F0" w:rsidRDefault="009B73F0">
      <w:r>
        <w:separator/>
      </w:r>
    </w:p>
  </w:endnote>
  <w:endnote w:type="continuationSeparator" w:id="0">
    <w:p w14:paraId="04803FE0" w14:textId="77777777" w:rsidR="009B73F0" w:rsidRDefault="009B7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23DF1" w14:textId="77777777" w:rsidR="009B73F0" w:rsidRDefault="009B73F0">
      <w:r>
        <w:separator/>
      </w:r>
    </w:p>
  </w:footnote>
  <w:footnote w:type="continuationSeparator" w:id="0">
    <w:p w14:paraId="11372875" w14:textId="77777777" w:rsidR="009B73F0" w:rsidRDefault="009B7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4"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5"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7"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8"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6"/>
  </w:num>
  <w:num w:numId="5">
    <w:abstractNumId w:val="7"/>
  </w:num>
  <w:num w:numId="6">
    <w:abstractNumId w:val="2"/>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608FC"/>
    <w:rsid w:val="001627EC"/>
    <w:rsid w:val="001E199D"/>
    <w:rsid w:val="00226DCE"/>
    <w:rsid w:val="0025215B"/>
    <w:rsid w:val="0025721E"/>
    <w:rsid w:val="002923EF"/>
    <w:rsid w:val="0034058B"/>
    <w:rsid w:val="00364149"/>
    <w:rsid w:val="0041722F"/>
    <w:rsid w:val="00463567"/>
    <w:rsid w:val="004C1C5D"/>
    <w:rsid w:val="004C70C5"/>
    <w:rsid w:val="004D5BD2"/>
    <w:rsid w:val="00547AAF"/>
    <w:rsid w:val="005B29A3"/>
    <w:rsid w:val="00606A6E"/>
    <w:rsid w:val="006614C7"/>
    <w:rsid w:val="0069576C"/>
    <w:rsid w:val="006E76FA"/>
    <w:rsid w:val="007200E0"/>
    <w:rsid w:val="007755E4"/>
    <w:rsid w:val="00787652"/>
    <w:rsid w:val="007D2DA3"/>
    <w:rsid w:val="008163BE"/>
    <w:rsid w:val="0085C80D"/>
    <w:rsid w:val="008F13A3"/>
    <w:rsid w:val="008F26A5"/>
    <w:rsid w:val="00972001"/>
    <w:rsid w:val="009B73F0"/>
    <w:rsid w:val="009F1F31"/>
    <w:rsid w:val="009F39CC"/>
    <w:rsid w:val="00A476B5"/>
    <w:rsid w:val="00A51755"/>
    <w:rsid w:val="00A83AD4"/>
    <w:rsid w:val="00AC30A0"/>
    <w:rsid w:val="00AC7041"/>
    <w:rsid w:val="00B1780A"/>
    <w:rsid w:val="00B757EC"/>
    <w:rsid w:val="00BD0654"/>
    <w:rsid w:val="00BD65DC"/>
    <w:rsid w:val="00C14574"/>
    <w:rsid w:val="00C279C4"/>
    <w:rsid w:val="00C344D9"/>
    <w:rsid w:val="00C658EE"/>
    <w:rsid w:val="00C80902"/>
    <w:rsid w:val="00CD2908"/>
    <w:rsid w:val="00CE7A57"/>
    <w:rsid w:val="00D775EF"/>
    <w:rsid w:val="00DA5372"/>
    <w:rsid w:val="00DB367F"/>
    <w:rsid w:val="00DB75B7"/>
    <w:rsid w:val="00F04295"/>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5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e2335c7-1982-4704-bb82-06d037e0a04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AB7B2721DBFE418E4F3EE6E58743CA" ma:contentTypeVersion="16" ma:contentTypeDescription="Create a new document." ma:contentTypeScope="" ma:versionID="6856b1d1eaa7685f9379464950166035">
  <xsd:schema xmlns:xsd="http://www.w3.org/2001/XMLSchema" xmlns:xs="http://www.w3.org/2001/XMLSchema" xmlns:p="http://schemas.microsoft.com/office/2006/metadata/properties" xmlns:ns3="ee2335c7-1982-4704-bb82-06d037e0a04f" xmlns:ns4="4aa08462-8b6e-45f4-a16f-6dc2a0fd03b6" targetNamespace="http://schemas.microsoft.com/office/2006/metadata/properties" ma:root="true" ma:fieldsID="696531dede53f1b506fe22e5f09da389" ns3:_="" ns4:_="">
    <xsd:import namespace="ee2335c7-1982-4704-bb82-06d037e0a04f"/>
    <xsd:import namespace="4aa08462-8b6e-45f4-a16f-6dc2a0fd03b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LengthInSeconds"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2335c7-1982-4704-bb82-06d037e0a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a08462-8b6e-45f4-a16f-6dc2a0fd03b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66AF79-EC66-49E4-89BC-632BB3A95C8A}">
  <ds:schemaRefs>
    <ds:schemaRef ds:uri="http://purl.org/dc/elements/1.1/"/>
    <ds:schemaRef ds:uri="http://schemas.microsoft.com/office/2006/documentManagement/types"/>
    <ds:schemaRef ds:uri="http://www.w3.org/XML/1998/namespace"/>
    <ds:schemaRef ds:uri="4aa08462-8b6e-45f4-a16f-6dc2a0fd03b6"/>
    <ds:schemaRef ds:uri="http://schemas.microsoft.com/office/2006/metadata/properties"/>
    <ds:schemaRef ds:uri="http://schemas.openxmlformats.org/package/2006/metadata/core-properties"/>
    <ds:schemaRef ds:uri="http://purl.org/dc/terms/"/>
    <ds:schemaRef ds:uri="http://schemas.microsoft.com/office/infopath/2007/PartnerControls"/>
    <ds:schemaRef ds:uri="ee2335c7-1982-4704-bb82-06d037e0a04f"/>
    <ds:schemaRef ds:uri="http://purl.org/dc/dcmitype/"/>
  </ds:schemaRefs>
</ds:datastoreItem>
</file>

<file path=customXml/itemProps2.xml><?xml version="1.0" encoding="utf-8"?>
<ds:datastoreItem xmlns:ds="http://schemas.openxmlformats.org/officeDocument/2006/customXml" ds:itemID="{3FE89A9F-B6CF-4B88-877C-EC4F9344AF54}">
  <ds:schemaRefs>
    <ds:schemaRef ds:uri="http://schemas.microsoft.com/sharepoint/v3/contenttype/forms"/>
  </ds:schemaRefs>
</ds:datastoreItem>
</file>

<file path=customXml/itemProps3.xml><?xml version="1.0" encoding="utf-8"?>
<ds:datastoreItem xmlns:ds="http://schemas.openxmlformats.org/officeDocument/2006/customXml" ds:itemID="{3FA6AAF7-9C47-42D9-9B51-ACA1F93CA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2335c7-1982-4704-bb82-06d037e0a04f"/>
    <ds:schemaRef ds:uri="4aa08462-8b6e-45f4-a16f-6dc2a0fd0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993</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Cofer, Keidrian</cp:lastModifiedBy>
  <cp:revision>2</cp:revision>
  <dcterms:created xsi:type="dcterms:W3CDTF">2024-08-01T12:52:00Z</dcterms:created>
  <dcterms:modified xsi:type="dcterms:W3CDTF">2024-08-01T12:52:00Z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0x01010021AB7B2721DBFE418E4F3EE6E58743CA</vt:lpwstr>
  </property>
</Properties>
</file>