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A54C" w14:textId="77777777" w:rsidR="001438BB" w:rsidRPr="007E3B1D" w:rsidRDefault="001438BB">
      <w:pPr>
        <w:rPr>
          <w:rFonts w:ascii="Arial" w:hAnsi="Arial" w:cs="Arial"/>
          <w:b/>
        </w:rPr>
      </w:pPr>
    </w:p>
    <w:p w14:paraId="599F1D97" w14:textId="77777777" w:rsidR="001438BB" w:rsidRDefault="001438BB" w:rsidP="001438BB">
      <w:pPr>
        <w:jc w:val="right"/>
        <w:rPr>
          <w:rFonts w:ascii="Arial" w:hAnsi="Arial" w:cs="Arial"/>
          <w:b/>
        </w:rPr>
      </w:pPr>
    </w:p>
    <w:p w14:paraId="483F008C" w14:textId="77777777" w:rsidR="001438BB" w:rsidRDefault="001438BB" w:rsidP="00A1060A">
      <w:pPr>
        <w:tabs>
          <w:tab w:val="left" w:pos="6165"/>
        </w:tabs>
        <w:rPr>
          <w:rFonts w:ascii="Arial" w:hAnsi="Arial" w:cs="Arial"/>
          <w:b/>
        </w:rPr>
      </w:pPr>
    </w:p>
    <w:p w14:paraId="3404DAC5" w14:textId="02D32A37" w:rsidR="001438BB" w:rsidRPr="00A1060A" w:rsidRDefault="00A1060A" w:rsidP="001438BB">
      <w:pPr>
        <w:jc w:val="right"/>
        <w:rPr>
          <w:rFonts w:ascii="Cambria" w:hAnsi="Cambria" w:cs="Arial"/>
          <w:b/>
        </w:rPr>
      </w:pPr>
      <w:r w:rsidRPr="00A1060A">
        <w:rPr>
          <w:rFonts w:ascii="Cambria" w:hAnsi="Cambria" w:cs="Arial"/>
          <w:b/>
        </w:rPr>
        <w:t>School Year</w:t>
      </w:r>
      <w:r w:rsidR="000D0B57">
        <w:rPr>
          <w:rFonts w:ascii="Cambria" w:hAnsi="Cambria" w:cs="Arial"/>
          <w:b/>
        </w:rPr>
        <w:t xml:space="preserve"> 2022 - 2023</w:t>
      </w:r>
    </w:p>
    <w:p w14:paraId="39497E39" w14:textId="77777777" w:rsidR="001438BB" w:rsidRPr="00A1060A" w:rsidRDefault="001438BB">
      <w:pPr>
        <w:rPr>
          <w:rFonts w:ascii="Cambria" w:hAnsi="Cambri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502"/>
        <w:gridCol w:w="1475"/>
        <w:gridCol w:w="3533"/>
      </w:tblGrid>
      <w:tr w:rsidR="001438BB" w:rsidRPr="00A1060A" w14:paraId="43AD0A3D" w14:textId="77777777" w:rsidTr="003F3C4F">
        <w:trPr>
          <w:trHeight w:val="413"/>
        </w:trPr>
        <w:tc>
          <w:tcPr>
            <w:tcW w:w="1458" w:type="dxa"/>
            <w:shd w:val="clear" w:color="auto" w:fill="auto"/>
          </w:tcPr>
          <w:p w14:paraId="537C358F"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Course Name</w:t>
            </w:r>
          </w:p>
        </w:tc>
        <w:tc>
          <w:tcPr>
            <w:tcW w:w="3608" w:type="dxa"/>
            <w:shd w:val="clear" w:color="auto" w:fill="auto"/>
          </w:tcPr>
          <w:p w14:paraId="5F1F9B85" w14:textId="77777777" w:rsidR="001438BB" w:rsidRPr="00A1060A" w:rsidRDefault="00731876" w:rsidP="00E860FC">
            <w:pPr>
              <w:spacing w:before="60" w:after="60"/>
              <w:rPr>
                <w:rFonts w:ascii="Cambria" w:hAnsi="Cambria" w:cs="Arial"/>
                <w:b/>
                <w:sz w:val="18"/>
                <w:szCs w:val="18"/>
              </w:rPr>
            </w:pPr>
            <w:r w:rsidRPr="00A1060A">
              <w:rPr>
                <w:rFonts w:ascii="Cambria" w:hAnsi="Cambria" w:cs="Arial"/>
                <w:b/>
                <w:sz w:val="18"/>
                <w:szCs w:val="18"/>
              </w:rPr>
              <w:t>GSE</w:t>
            </w:r>
            <w:r w:rsidR="00B407DD" w:rsidRPr="00A1060A">
              <w:rPr>
                <w:rFonts w:ascii="Cambria" w:hAnsi="Cambria" w:cs="Arial"/>
                <w:b/>
                <w:sz w:val="18"/>
                <w:szCs w:val="18"/>
              </w:rPr>
              <w:t xml:space="preserve"> </w:t>
            </w:r>
            <w:r w:rsidR="00E860FC">
              <w:rPr>
                <w:rFonts w:ascii="Cambria" w:hAnsi="Cambria" w:cs="Arial"/>
                <w:b/>
                <w:sz w:val="18"/>
                <w:szCs w:val="18"/>
              </w:rPr>
              <w:t>Algebra I</w:t>
            </w:r>
          </w:p>
        </w:tc>
        <w:tc>
          <w:tcPr>
            <w:tcW w:w="1522" w:type="dxa"/>
            <w:shd w:val="clear" w:color="auto" w:fill="auto"/>
          </w:tcPr>
          <w:p w14:paraId="5A9E1EB9"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Course Code</w:t>
            </w:r>
          </w:p>
        </w:tc>
        <w:tc>
          <w:tcPr>
            <w:tcW w:w="3564" w:type="dxa"/>
            <w:shd w:val="clear" w:color="auto" w:fill="auto"/>
          </w:tcPr>
          <w:p w14:paraId="7F0D7E23" w14:textId="10DA1DEE" w:rsidR="001438BB" w:rsidRPr="00E53C13" w:rsidRDefault="00E53C13" w:rsidP="00B407DD">
            <w:pPr>
              <w:spacing w:before="60" w:after="60"/>
              <w:rPr>
                <w:rFonts w:ascii="Cambria" w:hAnsi="Cambria" w:cs="Arial"/>
                <w:b/>
                <w:sz w:val="18"/>
                <w:szCs w:val="18"/>
              </w:rPr>
            </w:pPr>
            <w:r w:rsidRPr="00E53C13">
              <w:rPr>
                <w:rFonts w:ascii="Cambria" w:hAnsi="Cambria" w:cs="Arial"/>
                <w:b/>
                <w:sz w:val="18"/>
                <w:szCs w:val="18"/>
              </w:rPr>
              <w:t>27.0990012</w:t>
            </w:r>
          </w:p>
        </w:tc>
      </w:tr>
      <w:tr w:rsidR="001438BB" w:rsidRPr="00A1060A" w14:paraId="387E53A9" w14:textId="77777777" w:rsidTr="003F3C4F">
        <w:trPr>
          <w:trHeight w:val="413"/>
        </w:trPr>
        <w:tc>
          <w:tcPr>
            <w:tcW w:w="1458" w:type="dxa"/>
            <w:shd w:val="clear" w:color="auto" w:fill="auto"/>
          </w:tcPr>
          <w:p w14:paraId="606E9402"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School Name</w:t>
            </w:r>
          </w:p>
        </w:tc>
        <w:tc>
          <w:tcPr>
            <w:tcW w:w="3608" w:type="dxa"/>
            <w:shd w:val="clear" w:color="auto" w:fill="auto"/>
          </w:tcPr>
          <w:p w14:paraId="0D31065E" w14:textId="77777777" w:rsidR="001438BB" w:rsidRPr="00A1060A" w:rsidRDefault="004A2AEE" w:rsidP="00B407DD">
            <w:pPr>
              <w:spacing w:before="60" w:after="60"/>
              <w:rPr>
                <w:rFonts w:ascii="Cambria" w:hAnsi="Cambria" w:cs="Arial"/>
                <w:b/>
                <w:sz w:val="18"/>
                <w:szCs w:val="18"/>
              </w:rPr>
            </w:pPr>
            <w:r>
              <w:rPr>
                <w:rFonts w:ascii="Cambria" w:hAnsi="Cambria" w:cs="Arial"/>
                <w:b/>
                <w:sz w:val="18"/>
                <w:szCs w:val="18"/>
              </w:rPr>
              <w:t>Richmond County Technical Career Magnet School (RCTCM)</w:t>
            </w:r>
          </w:p>
        </w:tc>
        <w:tc>
          <w:tcPr>
            <w:tcW w:w="1522" w:type="dxa"/>
            <w:shd w:val="clear" w:color="auto" w:fill="auto"/>
          </w:tcPr>
          <w:p w14:paraId="2CCDFE5F"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Teacher Name</w:t>
            </w:r>
          </w:p>
        </w:tc>
        <w:tc>
          <w:tcPr>
            <w:tcW w:w="3564" w:type="dxa"/>
            <w:shd w:val="clear" w:color="auto" w:fill="auto"/>
          </w:tcPr>
          <w:p w14:paraId="75A43B28" w14:textId="77777777" w:rsidR="001438BB" w:rsidRPr="00A1060A" w:rsidRDefault="004A2AEE" w:rsidP="00E860FC">
            <w:pPr>
              <w:spacing w:before="60" w:after="60"/>
              <w:rPr>
                <w:rFonts w:ascii="Cambria" w:hAnsi="Cambria" w:cs="Arial"/>
                <w:b/>
                <w:sz w:val="18"/>
                <w:szCs w:val="18"/>
              </w:rPr>
            </w:pPr>
            <w:r>
              <w:rPr>
                <w:rFonts w:ascii="Cambria" w:hAnsi="Cambria" w:cs="Arial"/>
                <w:b/>
                <w:sz w:val="18"/>
                <w:szCs w:val="18"/>
              </w:rPr>
              <w:t>Mrs. B. Sanders</w:t>
            </w:r>
          </w:p>
        </w:tc>
      </w:tr>
      <w:tr w:rsidR="001438BB" w:rsidRPr="00A1060A" w14:paraId="6BF1E0E4" w14:textId="77777777" w:rsidTr="003F3C4F">
        <w:trPr>
          <w:trHeight w:val="413"/>
        </w:trPr>
        <w:tc>
          <w:tcPr>
            <w:tcW w:w="1458" w:type="dxa"/>
            <w:shd w:val="clear" w:color="auto" w:fill="auto"/>
          </w:tcPr>
          <w:p w14:paraId="615C440C"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School Phone Number</w:t>
            </w:r>
          </w:p>
        </w:tc>
        <w:tc>
          <w:tcPr>
            <w:tcW w:w="3608" w:type="dxa"/>
            <w:shd w:val="clear" w:color="auto" w:fill="auto"/>
          </w:tcPr>
          <w:p w14:paraId="2BAB6F68" w14:textId="6EC5EB41" w:rsidR="001438BB" w:rsidRPr="00A1060A" w:rsidRDefault="006E2E11" w:rsidP="00B407DD">
            <w:pPr>
              <w:spacing w:before="60" w:after="60"/>
              <w:rPr>
                <w:rFonts w:ascii="Cambria" w:hAnsi="Cambria" w:cs="Arial"/>
                <w:b/>
                <w:sz w:val="18"/>
                <w:szCs w:val="18"/>
              </w:rPr>
            </w:pPr>
            <w:r>
              <w:rPr>
                <w:rFonts w:ascii="Cambria" w:hAnsi="Cambria" w:cs="Arial"/>
                <w:b/>
                <w:sz w:val="18"/>
                <w:szCs w:val="18"/>
              </w:rPr>
              <w:t>(706) 823-558</w:t>
            </w:r>
            <w:r w:rsidR="004114AB">
              <w:rPr>
                <w:rFonts w:ascii="Cambria" w:hAnsi="Cambria" w:cs="Arial"/>
                <w:b/>
                <w:sz w:val="18"/>
                <w:szCs w:val="18"/>
              </w:rPr>
              <w:t>4</w:t>
            </w:r>
          </w:p>
        </w:tc>
        <w:tc>
          <w:tcPr>
            <w:tcW w:w="1522" w:type="dxa"/>
            <w:shd w:val="clear" w:color="auto" w:fill="auto"/>
          </w:tcPr>
          <w:p w14:paraId="6ADDA399"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Teacher Email</w:t>
            </w:r>
            <w:r w:rsidR="00285C4C" w:rsidRPr="00A1060A">
              <w:rPr>
                <w:rFonts w:ascii="Cambria" w:hAnsi="Cambria" w:cs="Arial"/>
                <w:b/>
                <w:sz w:val="18"/>
                <w:szCs w:val="18"/>
              </w:rPr>
              <w:t>/</w:t>
            </w:r>
          </w:p>
          <w:p w14:paraId="53DA14F9" w14:textId="287912C2" w:rsidR="00285C4C" w:rsidRPr="00A1060A" w:rsidRDefault="00285C4C" w:rsidP="004114AB">
            <w:pPr>
              <w:spacing w:before="60" w:after="60"/>
              <w:rPr>
                <w:rFonts w:ascii="Cambria" w:hAnsi="Cambria" w:cs="Arial"/>
                <w:b/>
                <w:sz w:val="18"/>
                <w:szCs w:val="18"/>
              </w:rPr>
            </w:pPr>
            <w:r w:rsidRPr="00A1060A">
              <w:rPr>
                <w:rFonts w:ascii="Cambria" w:hAnsi="Cambria" w:cs="Arial"/>
                <w:b/>
                <w:sz w:val="18"/>
                <w:szCs w:val="18"/>
              </w:rPr>
              <w:t xml:space="preserve">               </w:t>
            </w:r>
          </w:p>
        </w:tc>
        <w:tc>
          <w:tcPr>
            <w:tcW w:w="3564" w:type="dxa"/>
            <w:shd w:val="clear" w:color="auto" w:fill="auto"/>
          </w:tcPr>
          <w:p w14:paraId="70637FFA" w14:textId="77777777" w:rsidR="001438BB" w:rsidRPr="00A1060A" w:rsidRDefault="004A2AEE" w:rsidP="00B407DD">
            <w:pPr>
              <w:spacing w:before="60" w:after="60"/>
              <w:rPr>
                <w:rFonts w:ascii="Cambria" w:hAnsi="Cambria" w:cs="Arial"/>
                <w:b/>
                <w:sz w:val="18"/>
                <w:szCs w:val="18"/>
              </w:rPr>
            </w:pPr>
            <w:r>
              <w:rPr>
                <w:rFonts w:ascii="Cambria" w:hAnsi="Cambria" w:cs="Arial"/>
                <w:b/>
                <w:sz w:val="18"/>
                <w:szCs w:val="18"/>
              </w:rPr>
              <w:t>Sandebo</w:t>
            </w:r>
            <w:r w:rsidR="00E860FC">
              <w:rPr>
                <w:rFonts w:ascii="Cambria" w:hAnsi="Cambria" w:cs="Arial"/>
                <w:b/>
                <w:sz w:val="18"/>
                <w:szCs w:val="18"/>
              </w:rPr>
              <w:t>@boe.richmond.k12.ga.us</w:t>
            </w:r>
          </w:p>
          <w:p w14:paraId="34318CC3" w14:textId="19F1B248" w:rsidR="00285C4C" w:rsidRPr="00A1060A" w:rsidRDefault="00285C4C" w:rsidP="004A2AEE">
            <w:pPr>
              <w:spacing w:before="60" w:after="60"/>
              <w:rPr>
                <w:rFonts w:ascii="Cambria" w:hAnsi="Cambria" w:cs="Arial"/>
                <w:b/>
                <w:sz w:val="18"/>
                <w:szCs w:val="18"/>
              </w:rPr>
            </w:pPr>
          </w:p>
        </w:tc>
      </w:tr>
      <w:tr w:rsidR="001438BB" w:rsidRPr="00A1060A" w14:paraId="5CFFFD87" w14:textId="77777777" w:rsidTr="003F3C4F">
        <w:trPr>
          <w:trHeight w:val="414"/>
        </w:trPr>
        <w:tc>
          <w:tcPr>
            <w:tcW w:w="1458" w:type="dxa"/>
            <w:shd w:val="clear" w:color="auto" w:fill="auto"/>
          </w:tcPr>
          <w:p w14:paraId="394D72AE"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School Website</w:t>
            </w:r>
          </w:p>
        </w:tc>
        <w:tc>
          <w:tcPr>
            <w:tcW w:w="3608" w:type="dxa"/>
            <w:shd w:val="clear" w:color="auto" w:fill="auto"/>
          </w:tcPr>
          <w:p w14:paraId="6B354DC2" w14:textId="77777777" w:rsidR="001438BB" w:rsidRPr="00A1060A" w:rsidRDefault="005C757B" w:rsidP="004A2AEE">
            <w:pPr>
              <w:spacing w:before="60" w:after="60"/>
              <w:rPr>
                <w:rFonts w:ascii="Cambria" w:hAnsi="Cambria" w:cs="Arial"/>
                <w:b/>
                <w:sz w:val="18"/>
                <w:szCs w:val="18"/>
              </w:rPr>
            </w:pPr>
            <w:r w:rsidRPr="005C757B">
              <w:rPr>
                <w:rFonts w:ascii="Cambria" w:hAnsi="Cambria" w:cs="Arial"/>
                <w:b/>
                <w:sz w:val="18"/>
                <w:szCs w:val="18"/>
              </w:rPr>
              <w:t>http://</w:t>
            </w:r>
            <w:r w:rsidR="004A2AEE">
              <w:rPr>
                <w:rFonts w:ascii="Cambria" w:hAnsi="Cambria" w:cs="Arial"/>
                <w:b/>
                <w:sz w:val="18"/>
                <w:szCs w:val="18"/>
              </w:rPr>
              <w:t>rctcm</w:t>
            </w:r>
            <w:r w:rsidRPr="005C757B">
              <w:rPr>
                <w:rFonts w:ascii="Cambria" w:hAnsi="Cambria" w:cs="Arial"/>
                <w:b/>
                <w:sz w:val="18"/>
                <w:szCs w:val="18"/>
              </w:rPr>
              <w:t>.rcboe.org/</w:t>
            </w:r>
          </w:p>
        </w:tc>
        <w:tc>
          <w:tcPr>
            <w:tcW w:w="1522" w:type="dxa"/>
            <w:shd w:val="clear" w:color="auto" w:fill="auto"/>
          </w:tcPr>
          <w:p w14:paraId="76F4EF6E" w14:textId="77777777" w:rsidR="001438BB" w:rsidRPr="00A1060A" w:rsidRDefault="001438BB" w:rsidP="00B407DD">
            <w:pPr>
              <w:spacing w:before="60" w:after="60"/>
              <w:rPr>
                <w:rFonts w:ascii="Cambria" w:hAnsi="Cambria" w:cs="Arial"/>
                <w:b/>
                <w:sz w:val="18"/>
                <w:szCs w:val="18"/>
              </w:rPr>
            </w:pPr>
            <w:r w:rsidRPr="00A1060A">
              <w:rPr>
                <w:rFonts w:ascii="Cambria" w:hAnsi="Cambria" w:cs="Arial"/>
                <w:b/>
                <w:sz w:val="18"/>
                <w:szCs w:val="18"/>
              </w:rPr>
              <w:t>Teacher Website</w:t>
            </w:r>
          </w:p>
        </w:tc>
        <w:tc>
          <w:tcPr>
            <w:tcW w:w="3564" w:type="dxa"/>
            <w:shd w:val="clear" w:color="auto" w:fill="auto"/>
          </w:tcPr>
          <w:p w14:paraId="2D9234CA" w14:textId="45D72DA4" w:rsidR="001438BB" w:rsidRPr="00A1060A" w:rsidRDefault="008321C1" w:rsidP="003F1DDB">
            <w:pPr>
              <w:spacing w:before="60" w:after="60"/>
              <w:rPr>
                <w:rFonts w:ascii="Cambria" w:hAnsi="Cambria" w:cs="Arial"/>
                <w:b/>
                <w:sz w:val="18"/>
                <w:szCs w:val="18"/>
              </w:rPr>
            </w:pPr>
            <w:r w:rsidRPr="008321C1">
              <w:rPr>
                <w:rFonts w:ascii="Cambria" w:hAnsi="Cambria" w:cs="Arial"/>
                <w:b/>
                <w:sz w:val="18"/>
                <w:szCs w:val="18"/>
              </w:rPr>
              <w:t>https://www.rcboe.org/Page/3192</w:t>
            </w:r>
          </w:p>
        </w:tc>
      </w:tr>
    </w:tbl>
    <w:p w14:paraId="63ADFD35" w14:textId="77777777" w:rsidR="001438BB" w:rsidRPr="00A1060A" w:rsidRDefault="001438BB">
      <w:pPr>
        <w:rPr>
          <w:rFonts w:ascii="Cambria" w:hAnsi="Cambria" w:cs="Arial"/>
          <w:b/>
        </w:rPr>
      </w:pPr>
    </w:p>
    <w:p w14:paraId="24D7B9F0" w14:textId="77777777" w:rsidR="001438BB" w:rsidRDefault="001438BB" w:rsidP="001438BB">
      <w:pPr>
        <w:rPr>
          <w:rFonts w:ascii="Cambria" w:hAnsi="Cambria" w:cs="Arial"/>
          <w:b/>
        </w:rPr>
      </w:pPr>
      <w:r w:rsidRPr="00A1060A">
        <w:rPr>
          <w:rFonts w:ascii="Cambria" w:hAnsi="Cambria" w:cs="Arial"/>
          <w:b/>
        </w:rPr>
        <w:t>Course Description</w:t>
      </w:r>
    </w:p>
    <w:p w14:paraId="0305044F" w14:textId="77777777" w:rsidR="00E860FC" w:rsidRPr="006369F9" w:rsidRDefault="00E860FC" w:rsidP="00E860FC">
      <w:pPr>
        <w:pStyle w:val="Default"/>
        <w:rPr>
          <w:rFonts w:ascii="Cambria" w:hAnsi="Cambria"/>
          <w:sz w:val="20"/>
          <w:szCs w:val="20"/>
          <w:shd w:val="clear" w:color="auto" w:fill="FFFFFF"/>
        </w:rPr>
      </w:pPr>
      <w:r w:rsidRPr="006369F9">
        <w:rPr>
          <w:rFonts w:ascii="Cambria" w:hAnsi="Cambria"/>
          <w:sz w:val="20"/>
          <w:szCs w:val="20"/>
        </w:rPr>
        <w:t>GSE Algebra</w:t>
      </w:r>
      <w:r w:rsidRPr="006369F9">
        <w:rPr>
          <w:rFonts w:ascii="Cambria" w:hAnsi="Cambria"/>
          <w:sz w:val="20"/>
          <w:szCs w:val="20"/>
          <w:shd w:val="clear" w:color="auto" w:fill="FFFFFF"/>
        </w:rPr>
        <w:t xml:space="preserve"> is the first in a sequence of mathematic courses designed to prepare students to take Advanced Placement Calculus or Advanced Placement Statistics in high school. Algebra I represents a discrete study of algebra with correlated statistics application. The mathematic sequence is as follows: </w:t>
      </w:r>
      <w:r w:rsidR="000E250D">
        <w:rPr>
          <w:rFonts w:ascii="Cambria" w:hAnsi="Cambria"/>
          <w:sz w:val="20"/>
          <w:szCs w:val="20"/>
          <w:shd w:val="clear" w:color="auto" w:fill="FFFFFF"/>
        </w:rPr>
        <w:t>9th</w:t>
      </w:r>
      <w:r w:rsidRPr="006369F9">
        <w:rPr>
          <w:rFonts w:ascii="Cambria" w:hAnsi="Cambria"/>
          <w:sz w:val="20"/>
          <w:szCs w:val="20"/>
          <w:shd w:val="clear" w:color="auto" w:fill="FFFFFF"/>
        </w:rPr>
        <w:t xml:space="preserve">- Algebra I, </w:t>
      </w:r>
      <w:r w:rsidR="000E250D">
        <w:rPr>
          <w:rFonts w:ascii="Cambria" w:hAnsi="Cambria"/>
          <w:sz w:val="20"/>
          <w:szCs w:val="20"/>
          <w:shd w:val="clear" w:color="auto" w:fill="FFFFFF"/>
        </w:rPr>
        <w:t>10th</w:t>
      </w:r>
      <w:r w:rsidRPr="006369F9">
        <w:rPr>
          <w:rFonts w:ascii="Cambria" w:hAnsi="Cambria"/>
          <w:sz w:val="20"/>
          <w:szCs w:val="20"/>
          <w:shd w:val="clear" w:color="auto" w:fill="FFFFFF"/>
        </w:rPr>
        <w:t xml:space="preserve">- Geometry, </w:t>
      </w:r>
      <w:r w:rsidR="000E250D">
        <w:rPr>
          <w:rFonts w:ascii="Cambria" w:hAnsi="Cambria"/>
          <w:sz w:val="20"/>
          <w:szCs w:val="20"/>
          <w:shd w:val="clear" w:color="auto" w:fill="FFFFFF"/>
        </w:rPr>
        <w:t>11th Algebra II, 12th</w:t>
      </w:r>
      <w:r w:rsidRPr="006369F9">
        <w:rPr>
          <w:rStyle w:val="apple-converted-space"/>
          <w:rFonts w:ascii="Cambria" w:hAnsi="Cambria"/>
          <w:sz w:val="20"/>
          <w:szCs w:val="20"/>
          <w:shd w:val="clear" w:color="auto" w:fill="FFFFFF"/>
        </w:rPr>
        <w:t> </w:t>
      </w:r>
      <w:r w:rsidRPr="006369F9">
        <w:rPr>
          <w:rFonts w:ascii="Cambria" w:hAnsi="Cambria"/>
          <w:sz w:val="20"/>
          <w:szCs w:val="20"/>
          <w:shd w:val="clear" w:color="auto" w:fill="FFFFFF"/>
        </w:rPr>
        <w:t>– Pre-Calculus. A Carnegie Unit towards high school graduation can be received upon successful completion of this course.</w:t>
      </w:r>
    </w:p>
    <w:p w14:paraId="7282EF30" w14:textId="77777777" w:rsidR="00731876" w:rsidRPr="00A1060A" w:rsidRDefault="00731876" w:rsidP="00731876">
      <w:pPr>
        <w:pStyle w:val="Default"/>
        <w:rPr>
          <w:rFonts w:ascii="Cambria" w:hAnsi="Cambria" w:cs="Arial"/>
          <w:sz w:val="20"/>
          <w:szCs w:val="20"/>
        </w:rPr>
      </w:pPr>
    </w:p>
    <w:p w14:paraId="241EEFE4" w14:textId="77777777" w:rsidR="00731876" w:rsidRPr="00A1060A" w:rsidRDefault="00731876" w:rsidP="00731876">
      <w:pPr>
        <w:rPr>
          <w:rFonts w:ascii="Cambria" w:hAnsi="Cambria" w:cs="Arial"/>
        </w:rPr>
      </w:pPr>
      <w:r w:rsidRPr="00A1060A">
        <w:rPr>
          <w:rFonts w:ascii="Cambria" w:hAnsi="Cambria" w:cs="Arial"/>
        </w:rPr>
        <w:t xml:space="preserve">In the spring students take a culminating state exam, the Georgia Milestones End-of-Course test for </w:t>
      </w:r>
      <w:r w:rsidR="00E860FC">
        <w:rPr>
          <w:rFonts w:ascii="Cambria" w:hAnsi="Cambria" w:cs="Arial"/>
        </w:rPr>
        <w:t>Algebra I</w:t>
      </w:r>
      <w:r w:rsidRPr="00A1060A">
        <w:rPr>
          <w:rFonts w:ascii="Cambria" w:hAnsi="Cambria" w:cs="Arial"/>
        </w:rPr>
        <w:t>.</w:t>
      </w:r>
    </w:p>
    <w:p w14:paraId="51E5B426" w14:textId="77777777" w:rsidR="000763BD" w:rsidRDefault="000763BD" w:rsidP="001438BB">
      <w:pPr>
        <w:rPr>
          <w:rFonts w:ascii="Cambria" w:hAnsi="Cambria" w:cs="Arial"/>
          <w:b/>
        </w:rPr>
      </w:pPr>
    </w:p>
    <w:p w14:paraId="743D0A17" w14:textId="77777777" w:rsidR="00A1060A" w:rsidRDefault="00A1060A" w:rsidP="00A1060A">
      <w:r>
        <w:rPr>
          <w:b/>
        </w:rPr>
        <w:t>Major Course Goals</w:t>
      </w:r>
      <w:r>
        <w:t xml:space="preserve">:  </w:t>
      </w:r>
    </w:p>
    <w:p w14:paraId="64B910F6" w14:textId="54D73ECD" w:rsidR="00E860FC" w:rsidRDefault="00E860FC" w:rsidP="001438BB">
      <w:pPr>
        <w:rPr>
          <w:color w:val="000000"/>
        </w:rPr>
      </w:pPr>
      <w:r>
        <w:t xml:space="preserve">The major course goal is for students to learn essential knowledge and skills about Functions, Algebra, Algebra in Context, and </w:t>
      </w:r>
      <w:r w:rsidR="000E250D">
        <w:t>Statistics</w:t>
      </w:r>
      <w:r>
        <w:t xml:space="preserve">. Once mastered, these goals will give a student the ability to use reasoning and thinking skills to learn and understand other curriculum objectives. </w:t>
      </w:r>
      <w:r w:rsidRPr="000B0B5B">
        <w:rPr>
          <w:color w:val="000000"/>
        </w:rPr>
        <w:t>It is the goal of the Mathematics department to</w:t>
      </w:r>
      <w:r>
        <w:rPr>
          <w:color w:val="000000"/>
        </w:rPr>
        <w:t xml:space="preserve"> have students learn to use manipulatives and technology appropriately such as </w:t>
      </w:r>
      <w:r w:rsidRPr="000B0B5B">
        <w:rPr>
          <w:color w:val="000000"/>
        </w:rPr>
        <w:t>the graphing calculator</w:t>
      </w:r>
      <w:r>
        <w:rPr>
          <w:color w:val="000000"/>
        </w:rPr>
        <w:t xml:space="preserve"> and algebra tiles</w:t>
      </w:r>
      <w:r w:rsidRPr="000B0B5B">
        <w:rPr>
          <w:color w:val="000000"/>
        </w:rPr>
        <w:t xml:space="preserve"> as a mathematical tool.</w:t>
      </w:r>
      <w:r>
        <w:rPr>
          <w:color w:val="000000"/>
        </w:rPr>
        <w:t xml:space="preserve">  </w:t>
      </w:r>
      <w:r w:rsidRPr="000B0B5B">
        <w:rPr>
          <w:color w:val="000000"/>
        </w:rPr>
        <w:t xml:space="preserve">Graphing calculators are powerful mathematical tools.  Through their use students can visualize problems more quickly, discover mathematical properties, and validate their work done with pencil and paper.  They </w:t>
      </w:r>
      <w:r w:rsidRPr="008C59E7">
        <w:rPr>
          <w:bCs/>
          <w:color w:val="000000"/>
        </w:rPr>
        <w:t>must</w:t>
      </w:r>
      <w:r w:rsidRPr="008C59E7">
        <w:rPr>
          <w:color w:val="000000"/>
        </w:rPr>
        <w:t xml:space="preserve"> be used appropriately.  Graphing calculators are </w:t>
      </w:r>
      <w:r w:rsidRPr="008C59E7">
        <w:rPr>
          <w:bCs/>
          <w:color w:val="000000"/>
        </w:rPr>
        <w:t>not</w:t>
      </w:r>
      <w:r w:rsidRPr="008C59E7">
        <w:rPr>
          <w:color w:val="000000"/>
        </w:rPr>
        <w:t xml:space="preserve"> substitutes for students learning mathematical concepts and processes.  They are to be used to </w:t>
      </w:r>
      <w:r w:rsidRPr="008C59E7">
        <w:rPr>
          <w:bCs/>
          <w:color w:val="000000"/>
        </w:rPr>
        <w:t>enhance</w:t>
      </w:r>
      <w:r w:rsidRPr="008C59E7">
        <w:rPr>
          <w:color w:val="000000"/>
        </w:rPr>
        <w:t xml:space="preserve"> student learning.</w:t>
      </w:r>
      <w:r>
        <w:rPr>
          <w:color w:val="000000"/>
        </w:rPr>
        <w:t xml:space="preserve">  Students </w:t>
      </w:r>
      <w:r w:rsidR="00A85910">
        <w:rPr>
          <w:color w:val="000000"/>
        </w:rPr>
        <w:t>are encouraged to bring a</w:t>
      </w:r>
      <w:r w:rsidRPr="000B0B5B">
        <w:rPr>
          <w:color w:val="000000"/>
        </w:rPr>
        <w:t xml:space="preserve"> graphing calcul</w:t>
      </w:r>
      <w:r>
        <w:rPr>
          <w:color w:val="000000"/>
        </w:rPr>
        <w:t>ators</w:t>
      </w:r>
      <w:r w:rsidR="00A85910">
        <w:rPr>
          <w:color w:val="000000"/>
        </w:rPr>
        <w:t>, RCTCM currently does not</w:t>
      </w:r>
      <w:r w:rsidR="004114AB">
        <w:rPr>
          <w:color w:val="000000"/>
        </w:rPr>
        <w:t xml:space="preserve"> have such technology available</w:t>
      </w:r>
      <w:r>
        <w:rPr>
          <w:color w:val="000000"/>
        </w:rPr>
        <w:t>. They will sign it out and back end at the beginning and end of class.  They ar</w:t>
      </w:r>
      <w:r w:rsidRPr="000B0B5B">
        <w:rPr>
          <w:color w:val="000000"/>
        </w:rPr>
        <w:t>e</w:t>
      </w:r>
      <w:r>
        <w:rPr>
          <w:color w:val="000000"/>
        </w:rPr>
        <w:t xml:space="preserve"> responsible for any damage during their check-out period.</w:t>
      </w:r>
    </w:p>
    <w:p w14:paraId="33C63C6E" w14:textId="77777777" w:rsidR="00F3124C" w:rsidRDefault="00F3124C" w:rsidP="001438BB">
      <w:pPr>
        <w:rPr>
          <w:color w:val="000000"/>
        </w:rPr>
      </w:pPr>
    </w:p>
    <w:p w14:paraId="570929E4" w14:textId="2F40D554" w:rsidR="00F3124C" w:rsidRPr="00243833" w:rsidRDefault="00A85910" w:rsidP="001438BB">
      <w:pPr>
        <w:rPr>
          <w:color w:val="000000"/>
        </w:rPr>
      </w:pPr>
      <w:r>
        <w:rPr>
          <w:color w:val="000000"/>
        </w:rPr>
        <w:t>Bring Your Own Technology (</w:t>
      </w:r>
      <w:r w:rsidR="00F3124C">
        <w:rPr>
          <w:color w:val="000000"/>
        </w:rPr>
        <w:t>BYOT</w:t>
      </w:r>
      <w:r w:rsidR="00C803D6">
        <w:rPr>
          <w:color w:val="000000"/>
        </w:rPr>
        <w:t>) will</w:t>
      </w:r>
      <w:r w:rsidR="004114AB">
        <w:rPr>
          <w:color w:val="000000"/>
        </w:rPr>
        <w:t xml:space="preserve"> </w:t>
      </w:r>
      <w:r>
        <w:rPr>
          <w:color w:val="000000"/>
        </w:rPr>
        <w:t>be utilized during</w:t>
      </w:r>
      <w:r w:rsidR="00F3124C">
        <w:rPr>
          <w:color w:val="000000"/>
        </w:rPr>
        <w:t xml:space="preserve"> this course.</w:t>
      </w:r>
      <w:r w:rsidR="004114AB">
        <w:rPr>
          <w:color w:val="000000"/>
        </w:rPr>
        <w:t xml:space="preserve">  Students are encouraged to bring laptops; they will be utilized this school year.</w:t>
      </w:r>
    </w:p>
    <w:p w14:paraId="2ACC89E8" w14:textId="77777777" w:rsidR="00E860FC" w:rsidRDefault="00E860FC" w:rsidP="001438BB">
      <w:pPr>
        <w:rPr>
          <w:rFonts w:ascii="Cambria" w:hAnsi="Cambria" w:cs="Arial"/>
          <w:b/>
        </w:rPr>
      </w:pPr>
    </w:p>
    <w:p w14:paraId="5BAEBA8D" w14:textId="77777777" w:rsidR="00E860FC" w:rsidRDefault="00E860FC" w:rsidP="001438BB">
      <w:pPr>
        <w:rPr>
          <w:rFonts w:ascii="Cambria" w:hAnsi="Cambria" w:cs="Arial"/>
          <w:b/>
        </w:rPr>
      </w:pPr>
    </w:p>
    <w:p w14:paraId="082B6B43" w14:textId="77777777" w:rsidR="00A85910" w:rsidRDefault="00A85910" w:rsidP="001438BB">
      <w:pPr>
        <w:rPr>
          <w:rFonts w:ascii="Cambria" w:hAnsi="Cambria" w:cs="Arial"/>
          <w:b/>
        </w:rPr>
      </w:pPr>
    </w:p>
    <w:p w14:paraId="04BE939A" w14:textId="77777777" w:rsidR="00A85910" w:rsidRDefault="00A85910" w:rsidP="001438BB">
      <w:pPr>
        <w:rPr>
          <w:rFonts w:ascii="Cambria" w:hAnsi="Cambria" w:cs="Arial"/>
          <w:b/>
        </w:rPr>
      </w:pPr>
    </w:p>
    <w:p w14:paraId="1E313F82" w14:textId="77777777" w:rsidR="00A85910" w:rsidRDefault="00A85910" w:rsidP="001438BB">
      <w:pPr>
        <w:rPr>
          <w:rFonts w:ascii="Cambria" w:hAnsi="Cambria" w:cs="Arial"/>
          <w:b/>
        </w:rPr>
      </w:pPr>
    </w:p>
    <w:p w14:paraId="625E196B" w14:textId="77777777" w:rsidR="00A85910" w:rsidRDefault="00A85910" w:rsidP="001438BB">
      <w:pPr>
        <w:rPr>
          <w:rFonts w:ascii="Cambria" w:hAnsi="Cambria" w:cs="Arial"/>
          <w:b/>
        </w:rPr>
      </w:pPr>
    </w:p>
    <w:p w14:paraId="4F020ABE" w14:textId="77777777" w:rsidR="00A85910" w:rsidRDefault="00A85910" w:rsidP="001438BB">
      <w:pPr>
        <w:rPr>
          <w:rFonts w:ascii="Cambria" w:hAnsi="Cambria" w:cs="Arial"/>
          <w:b/>
        </w:rPr>
      </w:pPr>
    </w:p>
    <w:p w14:paraId="1C62F1F1" w14:textId="77777777" w:rsidR="00A85910" w:rsidRDefault="00A85910" w:rsidP="001438BB">
      <w:pPr>
        <w:rPr>
          <w:rFonts w:ascii="Cambria" w:hAnsi="Cambria" w:cs="Arial"/>
          <w:b/>
        </w:rPr>
      </w:pPr>
    </w:p>
    <w:p w14:paraId="1AE87901" w14:textId="77777777" w:rsidR="00A85910" w:rsidRDefault="00A85910" w:rsidP="001438BB">
      <w:pPr>
        <w:rPr>
          <w:rFonts w:ascii="Cambria" w:hAnsi="Cambria" w:cs="Arial"/>
          <w:b/>
        </w:rPr>
      </w:pPr>
    </w:p>
    <w:p w14:paraId="6376D5A8" w14:textId="77777777" w:rsidR="00A85910" w:rsidRDefault="00A85910" w:rsidP="001438BB">
      <w:pPr>
        <w:rPr>
          <w:rFonts w:ascii="Cambria" w:hAnsi="Cambria" w:cs="Arial"/>
          <w:b/>
        </w:rPr>
      </w:pPr>
    </w:p>
    <w:p w14:paraId="60EF7402" w14:textId="77777777" w:rsidR="00A85910" w:rsidRDefault="00A85910" w:rsidP="001438BB">
      <w:pPr>
        <w:rPr>
          <w:rFonts w:ascii="Cambria" w:hAnsi="Cambria" w:cs="Arial"/>
          <w:b/>
        </w:rPr>
      </w:pPr>
    </w:p>
    <w:p w14:paraId="5D4252BB" w14:textId="77777777" w:rsidR="00A85910" w:rsidRDefault="00A85910" w:rsidP="001438BB">
      <w:pPr>
        <w:rPr>
          <w:rFonts w:ascii="Cambria" w:hAnsi="Cambria" w:cs="Arial"/>
          <w:b/>
        </w:rPr>
      </w:pPr>
    </w:p>
    <w:p w14:paraId="546CC040" w14:textId="77777777" w:rsidR="00A85910" w:rsidRDefault="00A85910" w:rsidP="001438BB">
      <w:pPr>
        <w:rPr>
          <w:rFonts w:ascii="Cambria" w:hAnsi="Cambria" w:cs="Arial"/>
          <w:b/>
        </w:rPr>
      </w:pPr>
    </w:p>
    <w:p w14:paraId="6B183BCD" w14:textId="77777777" w:rsidR="00A85910" w:rsidRDefault="00A85910" w:rsidP="001438BB">
      <w:pPr>
        <w:rPr>
          <w:rFonts w:ascii="Cambria" w:hAnsi="Cambria" w:cs="Arial"/>
          <w:b/>
        </w:rPr>
      </w:pPr>
    </w:p>
    <w:p w14:paraId="1BBB1E89" w14:textId="77777777" w:rsidR="00A85910" w:rsidRDefault="00A85910" w:rsidP="001438BB">
      <w:pPr>
        <w:rPr>
          <w:rFonts w:ascii="Cambria" w:hAnsi="Cambria" w:cs="Arial"/>
          <w:b/>
        </w:rPr>
      </w:pPr>
    </w:p>
    <w:p w14:paraId="748F395F" w14:textId="77777777" w:rsidR="00A85910" w:rsidRDefault="00A85910" w:rsidP="001438BB">
      <w:pPr>
        <w:rPr>
          <w:rFonts w:ascii="Cambria" w:hAnsi="Cambria" w:cs="Arial"/>
          <w:b/>
        </w:rPr>
      </w:pPr>
    </w:p>
    <w:p w14:paraId="3598D5EB" w14:textId="77777777" w:rsidR="00A85910" w:rsidRDefault="00A85910" w:rsidP="001438BB">
      <w:pPr>
        <w:rPr>
          <w:rFonts w:ascii="Cambria" w:hAnsi="Cambria" w:cs="Arial"/>
          <w:b/>
        </w:rPr>
      </w:pPr>
    </w:p>
    <w:p w14:paraId="43535B22" w14:textId="77777777" w:rsidR="00A85910" w:rsidRDefault="00A85910" w:rsidP="001438BB">
      <w:pPr>
        <w:rPr>
          <w:rFonts w:ascii="Cambria" w:hAnsi="Cambria" w:cs="Arial"/>
          <w:b/>
        </w:rPr>
      </w:pPr>
    </w:p>
    <w:p w14:paraId="6FDBFB1E" w14:textId="77777777" w:rsidR="00A85910" w:rsidRDefault="00A85910" w:rsidP="001438BB">
      <w:pPr>
        <w:rPr>
          <w:rFonts w:ascii="Cambria" w:hAnsi="Cambria" w:cs="Arial"/>
          <w:b/>
        </w:rPr>
      </w:pPr>
    </w:p>
    <w:p w14:paraId="653DB0F2" w14:textId="77777777" w:rsidR="00A85910" w:rsidRDefault="00A85910" w:rsidP="001438BB">
      <w:pPr>
        <w:rPr>
          <w:rFonts w:ascii="Cambria" w:hAnsi="Cambria" w:cs="Arial"/>
          <w:b/>
        </w:rPr>
      </w:pPr>
    </w:p>
    <w:p w14:paraId="0ABA2848" w14:textId="77777777" w:rsidR="00A85910" w:rsidRDefault="00A85910" w:rsidP="001438BB">
      <w:pPr>
        <w:rPr>
          <w:rFonts w:ascii="Cambria" w:hAnsi="Cambria" w:cs="Arial"/>
          <w:b/>
        </w:rPr>
      </w:pPr>
    </w:p>
    <w:p w14:paraId="22A80902" w14:textId="77777777" w:rsidR="00A85910" w:rsidRDefault="00A85910" w:rsidP="001438BB">
      <w:pPr>
        <w:rPr>
          <w:rFonts w:ascii="Cambria" w:hAnsi="Cambria" w:cs="Arial"/>
          <w:b/>
        </w:rPr>
      </w:pPr>
    </w:p>
    <w:p w14:paraId="236E43B5" w14:textId="77777777" w:rsidR="00A85910" w:rsidRDefault="00A85910" w:rsidP="001438BB">
      <w:pPr>
        <w:rPr>
          <w:rFonts w:ascii="Cambria" w:hAnsi="Cambria" w:cs="Arial"/>
          <w:b/>
        </w:rPr>
      </w:pPr>
    </w:p>
    <w:p w14:paraId="654AF18F" w14:textId="77777777" w:rsidR="00A85910" w:rsidRDefault="00A85910" w:rsidP="001438BB">
      <w:pPr>
        <w:rPr>
          <w:rFonts w:ascii="Cambria" w:hAnsi="Cambria" w:cs="Arial"/>
          <w:b/>
        </w:rPr>
      </w:pPr>
    </w:p>
    <w:p w14:paraId="0721E6C6" w14:textId="77777777" w:rsidR="00A85910" w:rsidRDefault="00A85910" w:rsidP="001438BB">
      <w:pPr>
        <w:rPr>
          <w:rFonts w:ascii="Cambria" w:hAnsi="Cambria" w:cs="Arial"/>
          <w:b/>
        </w:rPr>
      </w:pPr>
    </w:p>
    <w:p w14:paraId="59378EEF" w14:textId="77777777" w:rsidR="00A1060A" w:rsidRDefault="00A1060A" w:rsidP="001438BB">
      <w:pPr>
        <w:rPr>
          <w:rFonts w:ascii="Cambria" w:hAnsi="Cambria" w:cs="Arial"/>
          <w:b/>
        </w:rPr>
      </w:pPr>
    </w:p>
    <w:p w14:paraId="43734D40" w14:textId="77777777" w:rsidR="001438BB" w:rsidRDefault="001438BB" w:rsidP="001438BB">
      <w:pPr>
        <w:rPr>
          <w:rFonts w:ascii="Cambria" w:hAnsi="Cambria" w:cs="Arial"/>
          <w:b/>
        </w:rPr>
      </w:pPr>
      <w:r w:rsidRPr="00A1060A">
        <w:rPr>
          <w:rFonts w:ascii="Cambria" w:hAnsi="Cambria" w:cs="Arial"/>
          <w:b/>
        </w:rPr>
        <w:t xml:space="preserve">Curriculum Overview </w:t>
      </w:r>
    </w:p>
    <w:p w14:paraId="3A9EFC04" w14:textId="77777777" w:rsidR="00A85910" w:rsidRPr="00A1060A" w:rsidRDefault="00A85910" w:rsidP="001438BB">
      <w:pPr>
        <w:rPr>
          <w:rFonts w:ascii="Cambria" w:hAnsi="Cambria" w:cs="Arial"/>
        </w:rPr>
      </w:pPr>
    </w:p>
    <w:p w14:paraId="396775B4" w14:textId="77777777" w:rsidR="001438BB" w:rsidRPr="00A1060A" w:rsidRDefault="001438BB" w:rsidP="00E53D29">
      <w:pPr>
        <w:spacing w:after="40"/>
        <w:rPr>
          <w:rFonts w:ascii="Cambria" w:hAnsi="Cambria" w:cs="Arial"/>
        </w:rPr>
      </w:pPr>
      <w:r w:rsidRPr="00A1060A">
        <w:rPr>
          <w:rFonts w:ascii="Cambria" w:hAnsi="Cambria" w:cs="Arial"/>
        </w:rPr>
        <w:t xml:space="preserve">The following academic concepts will be covered. </w:t>
      </w:r>
      <w:r w:rsidRPr="00A1060A">
        <w:rPr>
          <w:rFonts w:ascii="Cambria" w:hAnsi="Cambria" w:cs="Arial"/>
          <w:b/>
        </w:rPr>
        <w:t>THIS IS ONLY A GUIDE AND IS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4961"/>
      </w:tblGrid>
      <w:tr w:rsidR="001438BB" w:rsidRPr="00A1060A" w14:paraId="2024F0FD" w14:textId="77777777" w:rsidTr="004114AB">
        <w:tc>
          <w:tcPr>
            <w:tcW w:w="9926" w:type="dxa"/>
            <w:gridSpan w:val="2"/>
            <w:shd w:val="clear" w:color="auto" w:fill="CCCCCC"/>
          </w:tcPr>
          <w:p w14:paraId="511B51FB" w14:textId="77777777" w:rsidR="001438BB" w:rsidRPr="00A1060A" w:rsidRDefault="001438BB" w:rsidP="00B1037C">
            <w:pPr>
              <w:spacing w:before="60" w:after="60"/>
              <w:jc w:val="center"/>
              <w:rPr>
                <w:rFonts w:ascii="Cambria" w:hAnsi="Cambria" w:cs="Arial"/>
                <w:b/>
              </w:rPr>
            </w:pPr>
            <w:r w:rsidRPr="00A1060A">
              <w:rPr>
                <w:rFonts w:ascii="Cambria" w:hAnsi="Cambria" w:cs="Arial"/>
                <w:b/>
              </w:rPr>
              <w:t>CURRICULUM OVERVIEW</w:t>
            </w:r>
            <w:r w:rsidR="007D4638" w:rsidRPr="00A1060A">
              <w:rPr>
                <w:rFonts w:ascii="Cambria" w:hAnsi="Cambria" w:cs="Arial"/>
                <w:b/>
              </w:rPr>
              <w:t xml:space="preserve"> – UNITS OF STUDY</w:t>
            </w:r>
          </w:p>
        </w:tc>
      </w:tr>
      <w:tr w:rsidR="00B407DD" w:rsidRPr="00A1060A" w14:paraId="3C8E92CC" w14:textId="77777777" w:rsidTr="004114AB">
        <w:tc>
          <w:tcPr>
            <w:tcW w:w="4965" w:type="dxa"/>
            <w:shd w:val="clear" w:color="auto" w:fill="FFFF00"/>
          </w:tcPr>
          <w:p w14:paraId="443DD57A" w14:textId="77777777" w:rsidR="00B407DD" w:rsidRPr="00A1060A" w:rsidRDefault="00E860FC" w:rsidP="00B1037C">
            <w:pPr>
              <w:spacing w:before="60" w:after="60"/>
              <w:jc w:val="center"/>
              <w:rPr>
                <w:rFonts w:ascii="Cambria" w:hAnsi="Cambria" w:cs="Arial"/>
                <w:b/>
              </w:rPr>
            </w:pPr>
            <w:r w:rsidRPr="00A1060A">
              <w:rPr>
                <w:rFonts w:ascii="Cambria" w:hAnsi="Cambria" w:cs="Arial"/>
                <w:b/>
              </w:rPr>
              <w:t>FALL Semester</w:t>
            </w:r>
          </w:p>
        </w:tc>
        <w:tc>
          <w:tcPr>
            <w:tcW w:w="4961" w:type="dxa"/>
            <w:shd w:val="clear" w:color="auto" w:fill="auto"/>
          </w:tcPr>
          <w:p w14:paraId="133392AC" w14:textId="77777777" w:rsidR="00B407DD" w:rsidRPr="00A1060A" w:rsidRDefault="00B407DD" w:rsidP="00B1037C">
            <w:pPr>
              <w:spacing w:before="60" w:after="60"/>
              <w:jc w:val="center"/>
              <w:rPr>
                <w:rFonts w:ascii="Cambria" w:hAnsi="Cambria" w:cs="Arial"/>
                <w:b/>
              </w:rPr>
            </w:pPr>
            <w:r w:rsidRPr="00A1060A">
              <w:rPr>
                <w:rFonts w:ascii="Cambria" w:hAnsi="Cambria" w:cs="Arial"/>
                <w:b/>
              </w:rPr>
              <w:t>SPRING Semester</w:t>
            </w:r>
          </w:p>
        </w:tc>
      </w:tr>
      <w:tr w:rsidR="004114AB" w:rsidRPr="00A1060A" w14:paraId="34D6078E" w14:textId="77777777" w:rsidTr="004114AB">
        <w:tc>
          <w:tcPr>
            <w:tcW w:w="4965" w:type="dxa"/>
            <w:shd w:val="clear" w:color="auto" w:fill="FFFF00"/>
          </w:tcPr>
          <w:p w14:paraId="44A26C6F" w14:textId="57BF4E6E" w:rsidR="004114AB" w:rsidRPr="00E860FC" w:rsidRDefault="004114AB" w:rsidP="00E860FC">
            <w:pPr>
              <w:spacing w:before="60" w:after="60"/>
              <w:rPr>
                <w:rFonts w:ascii="Cambria" w:hAnsi="Cambria" w:cs="Arial"/>
              </w:rPr>
            </w:pPr>
            <w:r w:rsidRPr="00E860FC">
              <w:rPr>
                <w:rStyle w:val="Strong"/>
                <w:b w:val="0"/>
                <w:color w:val="000000"/>
              </w:rPr>
              <w:t>Reasoning with Linear Equations and Inequalities</w:t>
            </w:r>
          </w:p>
        </w:tc>
        <w:tc>
          <w:tcPr>
            <w:tcW w:w="4961" w:type="dxa"/>
            <w:shd w:val="clear" w:color="auto" w:fill="auto"/>
          </w:tcPr>
          <w:p w14:paraId="2626AD60" w14:textId="77777777" w:rsidR="004114AB" w:rsidRPr="006369F9" w:rsidRDefault="004114AB" w:rsidP="00E860FC">
            <w:pPr>
              <w:spacing w:before="60" w:after="60"/>
              <w:rPr>
                <w:rFonts w:ascii="Cambria" w:hAnsi="Cambria" w:cs="Arial"/>
                <w:b/>
              </w:rPr>
            </w:pPr>
            <w:r w:rsidRPr="006369F9">
              <w:rPr>
                <w:rStyle w:val="Strong"/>
                <w:rFonts w:ascii="Cambria" w:hAnsi="Cambria"/>
                <w:b w:val="0"/>
                <w:color w:val="000000"/>
              </w:rPr>
              <w:t>Modeling and Analyzing Exponential Functions: </w:t>
            </w:r>
            <w:r w:rsidRPr="006369F9">
              <w:rPr>
                <w:rStyle w:val="apple-converted-space"/>
                <w:rFonts w:ascii="Cambria" w:hAnsi="Cambria"/>
                <w:b/>
                <w:bCs/>
                <w:color w:val="000000"/>
              </w:rPr>
              <w:t> </w:t>
            </w:r>
          </w:p>
        </w:tc>
      </w:tr>
      <w:tr w:rsidR="004114AB" w:rsidRPr="00A1060A" w14:paraId="29D069DA" w14:textId="77777777" w:rsidTr="004114AB">
        <w:tc>
          <w:tcPr>
            <w:tcW w:w="4965" w:type="dxa"/>
            <w:shd w:val="clear" w:color="auto" w:fill="FFFF00"/>
          </w:tcPr>
          <w:p w14:paraId="11EC9799" w14:textId="25B6EC91" w:rsidR="004114AB" w:rsidRPr="00E860FC" w:rsidRDefault="004114AB" w:rsidP="00B1037C">
            <w:pPr>
              <w:spacing w:before="60" w:after="60"/>
              <w:rPr>
                <w:rFonts w:ascii="Cambria" w:hAnsi="Cambria" w:cs="Arial"/>
                <w:b/>
              </w:rPr>
            </w:pPr>
            <w:r w:rsidRPr="00E860FC">
              <w:rPr>
                <w:rStyle w:val="Strong"/>
                <w:b w:val="0"/>
                <w:color w:val="000000"/>
              </w:rPr>
              <w:t>Modeling and Analyzing Quad</w:t>
            </w:r>
            <w:r>
              <w:rPr>
                <w:rStyle w:val="Strong"/>
                <w:b w:val="0"/>
                <w:color w:val="000000"/>
              </w:rPr>
              <w:t>ratic Functions</w:t>
            </w:r>
          </w:p>
        </w:tc>
        <w:tc>
          <w:tcPr>
            <w:tcW w:w="4961" w:type="dxa"/>
            <w:shd w:val="clear" w:color="auto" w:fill="auto"/>
          </w:tcPr>
          <w:p w14:paraId="3C808739" w14:textId="77777777" w:rsidR="004114AB" w:rsidRPr="006369F9" w:rsidRDefault="004114AB" w:rsidP="00B1037C">
            <w:pPr>
              <w:spacing w:before="60" w:after="60"/>
              <w:rPr>
                <w:rFonts w:ascii="Cambria" w:hAnsi="Cambria" w:cs="Arial"/>
                <w:b/>
              </w:rPr>
            </w:pPr>
            <w:r w:rsidRPr="006369F9">
              <w:rPr>
                <w:rStyle w:val="Strong"/>
                <w:rFonts w:ascii="Cambria" w:hAnsi="Cambria"/>
                <w:b w:val="0"/>
                <w:color w:val="000000"/>
              </w:rPr>
              <w:t>Comparing and Contrasting Functions: </w:t>
            </w:r>
            <w:r w:rsidRPr="006369F9">
              <w:rPr>
                <w:rStyle w:val="apple-converted-space"/>
                <w:rFonts w:ascii="Cambria" w:hAnsi="Cambria"/>
                <w:b/>
                <w:bCs/>
                <w:color w:val="000000"/>
              </w:rPr>
              <w:t> </w:t>
            </w:r>
          </w:p>
        </w:tc>
      </w:tr>
      <w:tr w:rsidR="004114AB" w:rsidRPr="00A1060A" w14:paraId="0420F9EE" w14:textId="77777777" w:rsidTr="004114AB">
        <w:tc>
          <w:tcPr>
            <w:tcW w:w="4965" w:type="dxa"/>
            <w:shd w:val="clear" w:color="auto" w:fill="FFFF00"/>
          </w:tcPr>
          <w:p w14:paraId="3B79A95C" w14:textId="35400BED" w:rsidR="004114AB" w:rsidRPr="00E860FC" w:rsidRDefault="004114AB" w:rsidP="00B1037C">
            <w:pPr>
              <w:spacing w:before="60" w:after="60"/>
              <w:rPr>
                <w:rFonts w:ascii="Cambria" w:hAnsi="Cambria" w:cs="Arial"/>
                <w:b/>
              </w:rPr>
            </w:pPr>
            <w:r>
              <w:rPr>
                <w:rFonts w:ascii="Cambria" w:hAnsi="Cambria" w:cs="Arial"/>
                <w:b/>
              </w:rPr>
              <w:t>Relationships between Quantities and Expressions</w:t>
            </w:r>
          </w:p>
        </w:tc>
        <w:tc>
          <w:tcPr>
            <w:tcW w:w="4961" w:type="dxa"/>
            <w:shd w:val="clear" w:color="auto" w:fill="auto"/>
          </w:tcPr>
          <w:p w14:paraId="45630E1B" w14:textId="77777777" w:rsidR="004114AB" w:rsidRPr="006369F9" w:rsidRDefault="004114AB" w:rsidP="00B1037C">
            <w:pPr>
              <w:spacing w:before="60" w:after="60"/>
              <w:rPr>
                <w:rFonts w:ascii="Cambria" w:hAnsi="Cambria" w:cs="Arial"/>
                <w:b/>
              </w:rPr>
            </w:pPr>
            <w:r w:rsidRPr="006369F9">
              <w:rPr>
                <w:rStyle w:val="Strong"/>
                <w:rFonts w:ascii="Cambria" w:hAnsi="Cambria"/>
                <w:b w:val="0"/>
                <w:color w:val="000000"/>
              </w:rPr>
              <w:t>Describing Data</w:t>
            </w:r>
          </w:p>
        </w:tc>
      </w:tr>
      <w:tr w:rsidR="004114AB" w:rsidRPr="00A1060A" w14:paraId="1562A12F" w14:textId="77777777" w:rsidTr="004114AB">
        <w:tc>
          <w:tcPr>
            <w:tcW w:w="4965" w:type="dxa"/>
            <w:shd w:val="clear" w:color="auto" w:fill="FFFF00"/>
          </w:tcPr>
          <w:p w14:paraId="0020C3F5" w14:textId="77777777" w:rsidR="004114AB" w:rsidRPr="00E860FC" w:rsidRDefault="004114AB" w:rsidP="00B1037C">
            <w:pPr>
              <w:spacing w:before="60" w:after="60"/>
              <w:rPr>
                <w:rFonts w:ascii="Cambria" w:hAnsi="Cambria" w:cs="Arial"/>
              </w:rPr>
            </w:pPr>
          </w:p>
        </w:tc>
        <w:tc>
          <w:tcPr>
            <w:tcW w:w="4961" w:type="dxa"/>
            <w:shd w:val="clear" w:color="auto" w:fill="auto"/>
          </w:tcPr>
          <w:p w14:paraId="040A2CBA" w14:textId="77777777" w:rsidR="004114AB" w:rsidRPr="00A1060A" w:rsidRDefault="004114AB" w:rsidP="00B1037C">
            <w:pPr>
              <w:spacing w:before="60" w:after="60"/>
              <w:rPr>
                <w:rFonts w:ascii="Cambria" w:hAnsi="Cambria" w:cs="Arial"/>
              </w:rPr>
            </w:pPr>
            <w:r w:rsidRPr="00A1060A">
              <w:rPr>
                <w:rFonts w:ascii="Cambria" w:hAnsi="Cambria" w:cs="Arial"/>
              </w:rPr>
              <w:t>Georgia Milestone EOC preparation</w:t>
            </w:r>
          </w:p>
        </w:tc>
      </w:tr>
    </w:tbl>
    <w:p w14:paraId="03CE401C" w14:textId="77777777" w:rsidR="00B407DD" w:rsidRPr="00A1060A" w:rsidRDefault="00B407DD">
      <w:pPr>
        <w:rPr>
          <w:rFonts w:ascii="Cambria" w:hAnsi="Cambria" w:cs="Arial"/>
        </w:rPr>
      </w:pPr>
    </w:p>
    <w:p w14:paraId="1A7E3007" w14:textId="77777777" w:rsidR="001438BB" w:rsidRPr="00A1060A" w:rsidRDefault="001438BB" w:rsidP="00B1037C">
      <w:pPr>
        <w:widowControl w:val="0"/>
        <w:autoSpaceDE w:val="0"/>
        <w:autoSpaceDN w:val="0"/>
        <w:adjustRightInd w:val="0"/>
        <w:spacing w:after="40"/>
        <w:ind w:right="-14"/>
        <w:rPr>
          <w:rFonts w:ascii="Cambria" w:hAnsi="Cambria" w:cs="Arial"/>
          <w:b/>
          <w:bCs/>
          <w:spacing w:val="-1"/>
        </w:rPr>
      </w:pPr>
      <w:r w:rsidRPr="00A1060A">
        <w:rPr>
          <w:rFonts w:ascii="Cambria" w:hAnsi="Cambria" w:cs="Arial"/>
          <w:b/>
          <w:bCs/>
          <w:spacing w:val="-1"/>
        </w:rPr>
        <w:t>BOARD-APPROVED INSTRUCTIONAL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6222"/>
      </w:tblGrid>
      <w:tr w:rsidR="001438BB" w:rsidRPr="00A1060A" w14:paraId="303CC9C4" w14:textId="77777777">
        <w:trPr>
          <w:trHeight w:val="359"/>
        </w:trPr>
        <w:tc>
          <w:tcPr>
            <w:tcW w:w="3798" w:type="dxa"/>
            <w:shd w:val="clear" w:color="auto" w:fill="D9D9D9"/>
            <w:vAlign w:val="center"/>
          </w:tcPr>
          <w:p w14:paraId="76054110" w14:textId="77777777" w:rsidR="001438BB" w:rsidRPr="00A1060A" w:rsidRDefault="001438BB" w:rsidP="001438BB">
            <w:pPr>
              <w:widowControl w:val="0"/>
              <w:autoSpaceDE w:val="0"/>
              <w:autoSpaceDN w:val="0"/>
              <w:adjustRightInd w:val="0"/>
              <w:spacing w:before="11"/>
              <w:ind w:right="-20"/>
              <w:rPr>
                <w:rFonts w:ascii="Cambria" w:hAnsi="Cambria" w:cs="Arial"/>
                <w:spacing w:val="-1"/>
              </w:rPr>
            </w:pPr>
            <w:r w:rsidRPr="00A1060A">
              <w:rPr>
                <w:rFonts w:ascii="Cambria" w:hAnsi="Cambria" w:cs="Arial"/>
                <w:spacing w:val="-1"/>
              </w:rPr>
              <w:t>Title</w:t>
            </w:r>
          </w:p>
          <w:p w14:paraId="429DF411" w14:textId="77777777" w:rsidR="001438BB" w:rsidRPr="00A1060A" w:rsidRDefault="001438BB" w:rsidP="001438BB">
            <w:pPr>
              <w:widowControl w:val="0"/>
              <w:autoSpaceDE w:val="0"/>
              <w:autoSpaceDN w:val="0"/>
              <w:adjustRightInd w:val="0"/>
              <w:spacing w:before="11"/>
              <w:ind w:right="-20"/>
              <w:rPr>
                <w:rFonts w:ascii="Cambria" w:hAnsi="Cambria" w:cs="Arial"/>
                <w:spacing w:val="-1"/>
              </w:rPr>
            </w:pPr>
          </w:p>
        </w:tc>
        <w:tc>
          <w:tcPr>
            <w:tcW w:w="6354" w:type="dxa"/>
            <w:shd w:val="clear" w:color="auto" w:fill="auto"/>
          </w:tcPr>
          <w:p w14:paraId="40A90BF7" w14:textId="77777777" w:rsidR="001438BB" w:rsidRPr="00A1060A" w:rsidRDefault="00335638" w:rsidP="00E860FC">
            <w:pPr>
              <w:autoSpaceDE w:val="0"/>
              <w:autoSpaceDN w:val="0"/>
              <w:adjustRightInd w:val="0"/>
              <w:spacing w:before="60" w:after="60"/>
              <w:rPr>
                <w:rFonts w:ascii="Cambria" w:eastAsia="MS Mincho" w:hAnsi="Cambria" w:cs="Arial"/>
                <w:lang w:eastAsia="ja-JP"/>
              </w:rPr>
            </w:pPr>
            <w:r w:rsidRPr="00A1060A">
              <w:rPr>
                <w:rFonts w:ascii="Cambria" w:eastAsia="MS Mincho" w:hAnsi="Cambria" w:cs="Arial"/>
                <w:lang w:eastAsia="ja-JP"/>
              </w:rPr>
              <w:t xml:space="preserve">Houghton, Mifflin, Harcourt – Georgia </w:t>
            </w:r>
            <w:r w:rsidR="00E860FC">
              <w:rPr>
                <w:rFonts w:ascii="Cambria" w:eastAsia="MS Mincho" w:hAnsi="Cambria" w:cs="Arial"/>
                <w:lang w:eastAsia="ja-JP"/>
              </w:rPr>
              <w:t>Algebra</w:t>
            </w:r>
          </w:p>
        </w:tc>
      </w:tr>
      <w:tr w:rsidR="001438BB" w:rsidRPr="00A1060A" w14:paraId="3C32F78F" w14:textId="77777777">
        <w:trPr>
          <w:trHeight w:val="431"/>
        </w:trPr>
        <w:tc>
          <w:tcPr>
            <w:tcW w:w="3798" w:type="dxa"/>
            <w:shd w:val="clear" w:color="auto" w:fill="D9D9D9"/>
            <w:vAlign w:val="center"/>
          </w:tcPr>
          <w:p w14:paraId="27151F2C" w14:textId="77777777" w:rsidR="001438BB" w:rsidRPr="00A1060A" w:rsidRDefault="001438BB" w:rsidP="001438BB">
            <w:pPr>
              <w:widowControl w:val="0"/>
              <w:autoSpaceDE w:val="0"/>
              <w:autoSpaceDN w:val="0"/>
              <w:adjustRightInd w:val="0"/>
              <w:spacing w:before="11"/>
              <w:ind w:right="-20"/>
              <w:rPr>
                <w:rFonts w:ascii="Cambria" w:hAnsi="Cambria" w:cs="Arial"/>
                <w:spacing w:val="-1"/>
              </w:rPr>
            </w:pPr>
            <w:r w:rsidRPr="00A1060A">
              <w:rPr>
                <w:rFonts w:ascii="Cambria" w:hAnsi="Cambria" w:cs="Arial"/>
                <w:spacing w:val="-1"/>
              </w:rPr>
              <w:t>Online book and/or resources</w:t>
            </w:r>
          </w:p>
        </w:tc>
        <w:tc>
          <w:tcPr>
            <w:tcW w:w="6354" w:type="dxa"/>
            <w:shd w:val="clear" w:color="auto" w:fill="auto"/>
          </w:tcPr>
          <w:p w14:paraId="7059B2F3" w14:textId="75D75F1A" w:rsidR="001438BB" w:rsidRPr="00A1060A" w:rsidRDefault="00E53C13" w:rsidP="006C1BBB">
            <w:pPr>
              <w:widowControl w:val="0"/>
              <w:autoSpaceDE w:val="0"/>
              <w:autoSpaceDN w:val="0"/>
              <w:adjustRightInd w:val="0"/>
              <w:spacing w:before="60" w:after="60"/>
              <w:ind w:right="-20"/>
              <w:rPr>
                <w:rFonts w:ascii="Cambria" w:hAnsi="Cambria" w:cs="Arial"/>
                <w:spacing w:val="-1"/>
              </w:rPr>
            </w:pPr>
            <w:r w:rsidRPr="00E53C13">
              <w:rPr>
                <w:rFonts w:ascii="Cambria" w:hAnsi="Cambria" w:cs="Arial"/>
                <w:spacing w:val="-1"/>
              </w:rPr>
              <w:t>https://www.hmhco.com/</w:t>
            </w:r>
          </w:p>
        </w:tc>
      </w:tr>
    </w:tbl>
    <w:p w14:paraId="0A4FF65B"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p w14:paraId="05C335A1"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p w14:paraId="1A1DC82C" w14:textId="77777777" w:rsidR="00A80879" w:rsidRPr="00A1060A" w:rsidRDefault="00A80879" w:rsidP="001438BB">
      <w:pPr>
        <w:widowControl w:val="0"/>
        <w:autoSpaceDE w:val="0"/>
        <w:autoSpaceDN w:val="0"/>
        <w:adjustRightInd w:val="0"/>
        <w:ind w:right="-20"/>
        <w:jc w:val="both"/>
        <w:rPr>
          <w:rFonts w:ascii="Cambria" w:hAnsi="Cambria" w:cs="Arial"/>
          <w:b/>
          <w:bCs/>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441"/>
      </w:tblGrid>
      <w:tr w:rsidR="001438BB" w:rsidRPr="00A1060A" w14:paraId="06664F5C" w14:textId="77777777" w:rsidTr="00E53C13">
        <w:trPr>
          <w:trHeight w:val="287"/>
        </w:trPr>
        <w:tc>
          <w:tcPr>
            <w:tcW w:w="9926" w:type="dxa"/>
            <w:gridSpan w:val="2"/>
            <w:shd w:val="clear" w:color="auto" w:fill="D9D9D9"/>
          </w:tcPr>
          <w:p w14:paraId="0395017A" w14:textId="77777777" w:rsidR="001438BB" w:rsidRPr="00A1060A" w:rsidRDefault="001438BB" w:rsidP="002B31FD">
            <w:pPr>
              <w:widowControl w:val="0"/>
              <w:autoSpaceDE w:val="0"/>
              <w:autoSpaceDN w:val="0"/>
              <w:adjustRightInd w:val="0"/>
              <w:spacing w:before="40" w:line="360" w:lineRule="auto"/>
              <w:ind w:right="-14"/>
              <w:jc w:val="center"/>
              <w:rPr>
                <w:rFonts w:ascii="Cambria" w:hAnsi="Cambria" w:cs="Arial"/>
                <w:b/>
                <w:bCs/>
                <w:spacing w:val="1"/>
              </w:rPr>
            </w:pPr>
            <w:r w:rsidRPr="00A1060A">
              <w:rPr>
                <w:rFonts w:ascii="Cambria" w:hAnsi="Cambria" w:cs="Arial"/>
                <w:b/>
                <w:color w:val="000000"/>
              </w:rPr>
              <w:t>EXPECTATIONS</w:t>
            </w:r>
            <w:r w:rsidRPr="00A1060A">
              <w:rPr>
                <w:rFonts w:ascii="Cambria" w:hAnsi="Cambria" w:cs="Arial"/>
                <w:b/>
                <w:bCs/>
                <w:spacing w:val="1"/>
              </w:rPr>
              <w:t xml:space="preserve"> FOR SUCCESS</w:t>
            </w:r>
          </w:p>
        </w:tc>
      </w:tr>
      <w:tr w:rsidR="001438BB" w:rsidRPr="00A1060A" w14:paraId="357ECE9D" w14:textId="77777777" w:rsidTr="00E53C13">
        <w:trPr>
          <w:trHeight w:val="413"/>
        </w:trPr>
        <w:tc>
          <w:tcPr>
            <w:tcW w:w="2485" w:type="dxa"/>
            <w:vAlign w:val="center"/>
          </w:tcPr>
          <w:p w14:paraId="1DFF2C14"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rPr>
              <w:t>STUDENT PROGRESS</w:t>
            </w:r>
          </w:p>
        </w:tc>
        <w:tc>
          <w:tcPr>
            <w:tcW w:w="7441" w:type="dxa"/>
          </w:tcPr>
          <w:p w14:paraId="614AC2D2" w14:textId="45F090DF" w:rsidR="00C32BD7" w:rsidRDefault="00C32BD7" w:rsidP="00C32BD7">
            <w:pPr>
              <w:widowControl w:val="0"/>
              <w:autoSpaceDE w:val="0"/>
              <w:autoSpaceDN w:val="0"/>
              <w:adjustRightInd w:val="0"/>
              <w:spacing w:before="40"/>
              <w:ind w:right="-14"/>
              <w:jc w:val="both"/>
              <w:rPr>
                <w:rFonts w:ascii="Cambria" w:hAnsi="Cambria" w:cs="Arial"/>
              </w:rPr>
            </w:pPr>
          </w:p>
          <w:p w14:paraId="16054DE8" w14:textId="77777777" w:rsidR="001438BB" w:rsidRDefault="001438BB" w:rsidP="00C32BD7">
            <w:pPr>
              <w:widowControl w:val="0"/>
              <w:autoSpaceDE w:val="0"/>
              <w:autoSpaceDN w:val="0"/>
              <w:adjustRightInd w:val="0"/>
              <w:spacing w:before="40"/>
              <w:ind w:right="-14"/>
              <w:jc w:val="both"/>
              <w:rPr>
                <w:rFonts w:ascii="Cambria" w:hAnsi="Cambria" w:cs="Arial"/>
              </w:rPr>
            </w:pPr>
            <w:r w:rsidRPr="00A1060A">
              <w:rPr>
                <w:rFonts w:ascii="Cambria" w:hAnsi="Cambria" w:cs="Arial"/>
              </w:rPr>
              <w:t xml:space="preserve">The progress of students shall be evaluated frequently and plans shall be generated to remediate deficiencies as they are discovered. Plans shall include appropriate interventions designed to meet the needs of the students. </w:t>
            </w:r>
          </w:p>
          <w:p w14:paraId="42F65927" w14:textId="060D52EF" w:rsidR="00C803D6" w:rsidRDefault="00C803D6" w:rsidP="004114AB">
            <w:pPr>
              <w:widowControl w:val="0"/>
              <w:autoSpaceDE w:val="0"/>
              <w:autoSpaceDN w:val="0"/>
              <w:adjustRightInd w:val="0"/>
              <w:spacing w:before="40"/>
              <w:ind w:right="-14"/>
              <w:rPr>
                <w:rFonts w:ascii="Cambria" w:hAnsi="Cambria" w:cs="Arial"/>
                <w:b/>
                <w:bCs/>
                <w:color w:val="FF0000"/>
                <w:spacing w:val="1"/>
                <w:sz w:val="16"/>
                <w:szCs w:val="16"/>
              </w:rPr>
            </w:pPr>
          </w:p>
          <w:p w14:paraId="56773025" w14:textId="77777777" w:rsidR="0062528B" w:rsidRPr="00A1060A" w:rsidRDefault="0062528B" w:rsidP="005C757B">
            <w:pPr>
              <w:widowControl w:val="0"/>
              <w:autoSpaceDE w:val="0"/>
              <w:autoSpaceDN w:val="0"/>
              <w:adjustRightInd w:val="0"/>
              <w:spacing w:before="40"/>
              <w:ind w:right="-14"/>
              <w:jc w:val="center"/>
              <w:rPr>
                <w:rFonts w:ascii="Cambria" w:hAnsi="Cambria" w:cs="Arial"/>
                <w:b/>
                <w:bCs/>
                <w:spacing w:val="1"/>
              </w:rPr>
            </w:pPr>
          </w:p>
        </w:tc>
      </w:tr>
      <w:tr w:rsidR="001438BB" w:rsidRPr="00A1060A" w14:paraId="7D17C3F5" w14:textId="77777777" w:rsidTr="00E53C13">
        <w:trPr>
          <w:trHeight w:val="413"/>
        </w:trPr>
        <w:tc>
          <w:tcPr>
            <w:tcW w:w="2485" w:type="dxa"/>
            <w:vAlign w:val="center"/>
          </w:tcPr>
          <w:p w14:paraId="5CC92856" w14:textId="60468AFB" w:rsidR="001438BB" w:rsidRPr="00A1060A" w:rsidRDefault="001438BB" w:rsidP="001438BB">
            <w:pPr>
              <w:widowControl w:val="0"/>
              <w:autoSpaceDE w:val="0"/>
              <w:autoSpaceDN w:val="0"/>
              <w:adjustRightInd w:val="0"/>
              <w:ind w:right="-20"/>
              <w:jc w:val="both"/>
              <w:rPr>
                <w:rFonts w:ascii="Cambria" w:hAnsi="Cambria" w:cs="Arial"/>
                <w:b/>
              </w:rPr>
            </w:pPr>
            <w:r w:rsidRPr="00A1060A">
              <w:rPr>
                <w:rFonts w:ascii="Cambria" w:hAnsi="Cambria" w:cs="Arial"/>
                <w:b/>
              </w:rPr>
              <w:t>ACADEMIC INTEGRITY</w:t>
            </w:r>
          </w:p>
        </w:tc>
        <w:tc>
          <w:tcPr>
            <w:tcW w:w="7441" w:type="dxa"/>
          </w:tcPr>
          <w:p w14:paraId="2C1D5A23" w14:textId="77777777" w:rsidR="001438BB" w:rsidRPr="00A1060A" w:rsidRDefault="001438BB" w:rsidP="00C32BD7">
            <w:pPr>
              <w:widowControl w:val="0"/>
              <w:autoSpaceDE w:val="0"/>
              <w:autoSpaceDN w:val="0"/>
              <w:adjustRightInd w:val="0"/>
              <w:spacing w:before="40"/>
              <w:ind w:right="-14"/>
              <w:jc w:val="both"/>
              <w:rPr>
                <w:rFonts w:ascii="Cambria" w:hAnsi="Cambria" w:cs="Arial"/>
              </w:rPr>
            </w:pPr>
            <w:r w:rsidRPr="00A1060A">
              <w:rPr>
                <w:rFonts w:ascii="Cambria" w:hAnsi="Cambria" w:cs="Arial"/>
              </w:rPr>
              <w:t xml:space="preserve">Students will not engage in an act of academic dishonesty including, but not limited to, cheating, providing false information, falsifying school records, forging signatures, or using an unauthorized computer user ID or password. </w:t>
            </w:r>
          </w:p>
        </w:tc>
      </w:tr>
      <w:tr w:rsidR="001438BB" w:rsidRPr="00A1060A" w14:paraId="56B74E45" w14:textId="77777777" w:rsidTr="00E53C13">
        <w:trPr>
          <w:trHeight w:val="413"/>
        </w:trPr>
        <w:tc>
          <w:tcPr>
            <w:tcW w:w="2485" w:type="dxa"/>
            <w:vAlign w:val="center"/>
          </w:tcPr>
          <w:p w14:paraId="13C586A4"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rPr>
              <w:t>HOMEWORK</w:t>
            </w:r>
          </w:p>
        </w:tc>
        <w:tc>
          <w:tcPr>
            <w:tcW w:w="7441" w:type="dxa"/>
          </w:tcPr>
          <w:p w14:paraId="1BCB0624" w14:textId="3473FBC8" w:rsidR="001438BB" w:rsidRPr="00A1060A" w:rsidRDefault="00E53C13" w:rsidP="00A1060A">
            <w:pPr>
              <w:widowControl w:val="0"/>
              <w:autoSpaceDE w:val="0"/>
              <w:autoSpaceDN w:val="0"/>
              <w:adjustRightInd w:val="0"/>
              <w:spacing w:before="40"/>
              <w:ind w:right="-14"/>
              <w:jc w:val="both"/>
              <w:rPr>
                <w:rFonts w:ascii="Cambria" w:hAnsi="Cambria" w:cs="Arial"/>
                <w:b/>
                <w:bCs/>
                <w:spacing w:val="1"/>
              </w:rPr>
            </w:pPr>
            <w:r>
              <w:rPr>
                <w:rFonts w:ascii="Cambria" w:hAnsi="Cambria" w:cs="Arial"/>
              </w:rPr>
              <w:t>Practice</w:t>
            </w:r>
            <w:r w:rsidR="001438BB" w:rsidRPr="00A1060A">
              <w:rPr>
                <w:rFonts w:ascii="Cambria" w:hAnsi="Cambria" w:cs="Arial"/>
              </w:rPr>
              <w:t xml:space="preserve"> assignments should be meaningful and should be an application or adaptation of a</w:t>
            </w:r>
            <w:r>
              <w:rPr>
                <w:rFonts w:ascii="Cambria" w:hAnsi="Cambria" w:cs="Arial"/>
              </w:rPr>
              <w:t xml:space="preserve"> classroom experience.  Practice</w:t>
            </w:r>
            <w:r w:rsidR="001438BB" w:rsidRPr="00A1060A">
              <w:rPr>
                <w:rFonts w:ascii="Cambria" w:hAnsi="Cambria" w:cs="Arial"/>
              </w:rPr>
              <w:t xml:space="preserve"> is at all times an extension of the teaching/learning experience.  It should be considered the possession of the student</w:t>
            </w:r>
            <w:r w:rsidR="004114AB">
              <w:rPr>
                <w:rFonts w:ascii="Cambria" w:hAnsi="Cambria" w:cs="Arial"/>
              </w:rPr>
              <w:t xml:space="preserve"> </w:t>
            </w:r>
            <w:r w:rsidR="001438BB" w:rsidRPr="00A1060A">
              <w:rPr>
                <w:rFonts w:ascii="Cambria" w:hAnsi="Cambria" w:cs="Arial"/>
              </w:rPr>
              <w:t xml:space="preserve"> and should be collected, evaluated and returned to the students. </w:t>
            </w:r>
          </w:p>
        </w:tc>
      </w:tr>
      <w:tr w:rsidR="001438BB" w:rsidRPr="00A1060A" w14:paraId="35D600DD" w14:textId="77777777" w:rsidTr="00E53C13">
        <w:trPr>
          <w:trHeight w:val="242"/>
        </w:trPr>
        <w:tc>
          <w:tcPr>
            <w:tcW w:w="9926" w:type="dxa"/>
            <w:gridSpan w:val="2"/>
            <w:shd w:val="clear" w:color="auto" w:fill="D9D9D9"/>
          </w:tcPr>
          <w:p w14:paraId="6465F0DB" w14:textId="77777777" w:rsidR="001438BB" w:rsidRPr="00A1060A" w:rsidRDefault="001438BB" w:rsidP="002B31FD">
            <w:pPr>
              <w:widowControl w:val="0"/>
              <w:autoSpaceDE w:val="0"/>
              <w:autoSpaceDN w:val="0"/>
              <w:adjustRightInd w:val="0"/>
              <w:spacing w:before="40" w:line="360" w:lineRule="auto"/>
              <w:ind w:right="-14"/>
              <w:jc w:val="center"/>
              <w:rPr>
                <w:rFonts w:ascii="Cambria" w:hAnsi="Cambria" w:cs="Arial"/>
                <w:b/>
                <w:bCs/>
                <w:spacing w:val="1"/>
              </w:rPr>
            </w:pPr>
            <w:r w:rsidRPr="00A1060A">
              <w:rPr>
                <w:rFonts w:ascii="Cambria" w:hAnsi="Cambria" w:cs="Arial"/>
                <w:b/>
                <w:color w:val="000000"/>
              </w:rPr>
              <w:t>SCHOOL EXPECTATIONS</w:t>
            </w:r>
            <w:r w:rsidRPr="00A1060A">
              <w:rPr>
                <w:rFonts w:ascii="Cambria" w:hAnsi="Cambria" w:cs="Arial"/>
                <w:b/>
                <w:bCs/>
                <w:spacing w:val="1"/>
              </w:rPr>
              <w:t xml:space="preserve"> FOR SUCCESS</w:t>
            </w:r>
          </w:p>
        </w:tc>
      </w:tr>
      <w:tr w:rsidR="001438BB" w:rsidRPr="00A1060A" w14:paraId="6EB39F9D" w14:textId="77777777" w:rsidTr="00E53C13">
        <w:trPr>
          <w:trHeight w:val="413"/>
        </w:trPr>
        <w:tc>
          <w:tcPr>
            <w:tcW w:w="2485" w:type="dxa"/>
            <w:vAlign w:val="center"/>
          </w:tcPr>
          <w:p w14:paraId="6DEBE910" w14:textId="77777777" w:rsidR="002B31FD" w:rsidRPr="00A1060A" w:rsidRDefault="002B31FD" w:rsidP="001438BB">
            <w:pPr>
              <w:widowControl w:val="0"/>
              <w:autoSpaceDE w:val="0"/>
              <w:autoSpaceDN w:val="0"/>
              <w:adjustRightInd w:val="0"/>
              <w:ind w:right="-20"/>
              <w:jc w:val="both"/>
              <w:rPr>
                <w:rFonts w:ascii="Cambria" w:hAnsi="Cambria" w:cs="Arial"/>
                <w:b/>
                <w:color w:val="000000"/>
              </w:rPr>
            </w:pPr>
            <w:r w:rsidRPr="00A1060A">
              <w:rPr>
                <w:rFonts w:ascii="Cambria" w:hAnsi="Cambria" w:cs="Arial"/>
                <w:b/>
                <w:color w:val="000000"/>
              </w:rPr>
              <w:t xml:space="preserve"> </w:t>
            </w:r>
            <w:r w:rsidR="001438BB" w:rsidRPr="00A1060A">
              <w:rPr>
                <w:rFonts w:ascii="Cambria" w:hAnsi="Cambria" w:cs="Arial"/>
                <w:b/>
                <w:color w:val="000000"/>
              </w:rPr>
              <w:t xml:space="preserve">CLASSROOM </w:t>
            </w:r>
            <w:r w:rsidRPr="00A1060A">
              <w:rPr>
                <w:rFonts w:ascii="Cambria" w:hAnsi="Cambria" w:cs="Arial"/>
                <w:b/>
                <w:color w:val="000000"/>
              </w:rPr>
              <w:t xml:space="preserve"> </w:t>
            </w:r>
          </w:p>
          <w:p w14:paraId="0E58EF4B" w14:textId="77777777" w:rsidR="001438BB" w:rsidRPr="00A1060A" w:rsidRDefault="002B31FD"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color w:val="000000"/>
              </w:rPr>
              <w:t xml:space="preserve"> </w:t>
            </w:r>
            <w:r w:rsidR="001438BB" w:rsidRPr="00A1060A">
              <w:rPr>
                <w:rFonts w:ascii="Cambria" w:hAnsi="Cambria" w:cs="Arial"/>
                <w:b/>
                <w:color w:val="000000"/>
              </w:rPr>
              <w:t>EXPECTATIONS</w:t>
            </w:r>
          </w:p>
        </w:tc>
        <w:tc>
          <w:tcPr>
            <w:tcW w:w="7441" w:type="dxa"/>
          </w:tcPr>
          <w:p w14:paraId="04E0DA0E" w14:textId="69AC98EA" w:rsidR="00215CC8" w:rsidRPr="00E53C13" w:rsidRDefault="00215CC8" w:rsidP="00215CC8">
            <w:pPr>
              <w:numPr>
                <w:ilvl w:val="0"/>
                <w:numId w:val="3"/>
              </w:numPr>
              <w:rPr>
                <w:rFonts w:ascii="Cambria" w:hAnsi="Cambria" w:cs="Arial"/>
              </w:rPr>
            </w:pPr>
            <w:r>
              <w:t>Be on time.</w:t>
            </w:r>
          </w:p>
          <w:p w14:paraId="1D73434B" w14:textId="3C4FBDAE" w:rsidR="00E53C13" w:rsidRPr="00E53C13" w:rsidRDefault="00E53C13" w:rsidP="00215CC8">
            <w:pPr>
              <w:numPr>
                <w:ilvl w:val="0"/>
                <w:numId w:val="3"/>
              </w:numPr>
              <w:rPr>
                <w:rFonts w:ascii="Cambria" w:hAnsi="Cambria" w:cs="Arial"/>
              </w:rPr>
            </w:pPr>
            <w:r>
              <w:rPr>
                <w:b/>
              </w:rPr>
              <w:t>NO CELL PHONE USE!</w:t>
            </w:r>
          </w:p>
          <w:p w14:paraId="5A2C978C" w14:textId="5AFAA342" w:rsidR="00E53C13" w:rsidRPr="00215CC8" w:rsidRDefault="00E53C13" w:rsidP="00215CC8">
            <w:pPr>
              <w:numPr>
                <w:ilvl w:val="0"/>
                <w:numId w:val="3"/>
              </w:numPr>
              <w:rPr>
                <w:rFonts w:ascii="Cambria" w:hAnsi="Cambria" w:cs="Arial"/>
              </w:rPr>
            </w:pPr>
            <w:r>
              <w:rPr>
                <w:b/>
              </w:rPr>
              <w:t>Technology should be charged</w:t>
            </w:r>
          </w:p>
          <w:p w14:paraId="4119FB57" w14:textId="77777777" w:rsidR="00215CC8" w:rsidRDefault="00215CC8" w:rsidP="0044500A">
            <w:pPr>
              <w:numPr>
                <w:ilvl w:val="0"/>
                <w:numId w:val="3"/>
              </w:numPr>
            </w:pPr>
            <w:r>
              <w:t>Be prepared with all the supplies and designated work.</w:t>
            </w:r>
          </w:p>
          <w:p w14:paraId="1CCC118C" w14:textId="77777777" w:rsidR="008112E8" w:rsidRPr="00A1060A" w:rsidRDefault="008112E8" w:rsidP="0044500A">
            <w:pPr>
              <w:numPr>
                <w:ilvl w:val="0"/>
                <w:numId w:val="3"/>
              </w:numPr>
              <w:rPr>
                <w:rFonts w:ascii="Cambria" w:hAnsi="Cambria" w:cs="Arial"/>
              </w:rPr>
            </w:pPr>
            <w:r w:rsidRPr="00A1060A">
              <w:rPr>
                <w:rFonts w:ascii="Cambria" w:hAnsi="Cambria" w:cs="Arial"/>
              </w:rPr>
              <w:t>Follow all school and district rules</w:t>
            </w:r>
            <w:r w:rsidR="00215CC8">
              <w:rPr>
                <w:rFonts w:ascii="Cambria" w:hAnsi="Cambria" w:cs="Arial"/>
              </w:rPr>
              <w:t>.</w:t>
            </w:r>
          </w:p>
          <w:p w14:paraId="5BC9F2A3" w14:textId="77777777" w:rsidR="008112E8" w:rsidRPr="00A1060A" w:rsidRDefault="008112E8" w:rsidP="00215CC8">
            <w:pPr>
              <w:numPr>
                <w:ilvl w:val="0"/>
                <w:numId w:val="3"/>
              </w:numPr>
              <w:rPr>
                <w:rFonts w:ascii="Cambria" w:hAnsi="Cambria" w:cs="Arial"/>
              </w:rPr>
            </w:pPr>
            <w:r w:rsidRPr="00A1060A">
              <w:rPr>
                <w:rFonts w:ascii="Cambria" w:hAnsi="Cambria" w:cs="Arial"/>
              </w:rPr>
              <w:t xml:space="preserve">Be seated before the tardy bell with all required materials.  Begin bell ringer without prompting from teacher. </w:t>
            </w:r>
          </w:p>
          <w:p w14:paraId="6D6E3BB1" w14:textId="77777777" w:rsidR="008112E8" w:rsidRPr="00A1060A" w:rsidRDefault="003775D0" w:rsidP="00215CC8">
            <w:pPr>
              <w:numPr>
                <w:ilvl w:val="0"/>
                <w:numId w:val="3"/>
              </w:numPr>
              <w:rPr>
                <w:rFonts w:ascii="Cambria" w:hAnsi="Cambria" w:cs="Arial"/>
              </w:rPr>
            </w:pPr>
            <w:r w:rsidRPr="00A1060A">
              <w:rPr>
                <w:rFonts w:ascii="Cambria" w:hAnsi="Cambria" w:cs="Arial"/>
              </w:rPr>
              <w:t>Treat others with respect</w:t>
            </w:r>
            <w:r w:rsidR="008112E8" w:rsidRPr="00A1060A">
              <w:rPr>
                <w:rFonts w:ascii="Cambria" w:hAnsi="Cambria" w:cs="Arial"/>
              </w:rPr>
              <w:t xml:space="preserve">. </w:t>
            </w:r>
          </w:p>
          <w:p w14:paraId="38F4E565" w14:textId="77777777" w:rsidR="00215CC8" w:rsidRDefault="008112E8" w:rsidP="00215CC8">
            <w:pPr>
              <w:numPr>
                <w:ilvl w:val="0"/>
                <w:numId w:val="3"/>
              </w:numPr>
              <w:rPr>
                <w:rFonts w:ascii="Cambria" w:hAnsi="Cambria" w:cs="Arial"/>
              </w:rPr>
            </w:pPr>
            <w:r w:rsidRPr="00A1060A">
              <w:rPr>
                <w:rFonts w:ascii="Cambria" w:hAnsi="Cambria" w:cs="Arial"/>
              </w:rPr>
              <w:t>Actively participate</w:t>
            </w:r>
            <w:r w:rsidR="003775D0" w:rsidRPr="00A1060A">
              <w:rPr>
                <w:rFonts w:ascii="Cambria" w:hAnsi="Cambria" w:cs="Arial"/>
              </w:rPr>
              <w:t xml:space="preserve"> in class activities and discussions</w:t>
            </w:r>
            <w:r w:rsidRPr="00A1060A">
              <w:rPr>
                <w:rFonts w:ascii="Cambria" w:hAnsi="Cambria" w:cs="Arial"/>
              </w:rPr>
              <w:t xml:space="preserve">.  </w:t>
            </w:r>
          </w:p>
          <w:p w14:paraId="26112358" w14:textId="77777777" w:rsidR="00215CC8" w:rsidRPr="00215CC8" w:rsidRDefault="00215CC8" w:rsidP="00215CC8">
            <w:pPr>
              <w:numPr>
                <w:ilvl w:val="0"/>
                <w:numId w:val="3"/>
              </w:numPr>
              <w:rPr>
                <w:rFonts w:ascii="Cambria" w:hAnsi="Cambria" w:cs="Arial"/>
              </w:rPr>
            </w:pPr>
            <w:r>
              <w:lastRenderedPageBreak/>
              <w:t>Please take all your books or other mate</w:t>
            </w:r>
            <w:r w:rsidR="003A3EBA">
              <w:t>rials with you when you leave the</w:t>
            </w:r>
            <w:r>
              <w:t xml:space="preserve"> class. A</w:t>
            </w:r>
            <w:r w:rsidR="001358EE">
              <w:t>nything found will be turned in</w:t>
            </w:r>
            <w:r>
              <w:t>to the lost and found</w:t>
            </w:r>
            <w:r w:rsidR="001358EE">
              <w:t>.</w:t>
            </w:r>
            <w:r>
              <w:t xml:space="preserve"> </w:t>
            </w:r>
          </w:p>
          <w:p w14:paraId="7A859DAA" w14:textId="4DF6D667" w:rsidR="00215CC8" w:rsidRDefault="00E53C13" w:rsidP="00215CC8">
            <w:pPr>
              <w:numPr>
                <w:ilvl w:val="0"/>
                <w:numId w:val="3"/>
              </w:numPr>
            </w:pPr>
            <w:r>
              <w:t>No eating or</w:t>
            </w:r>
            <w:r w:rsidR="00215CC8">
              <w:t xml:space="preserve">drinking </w:t>
            </w:r>
            <w:r>
              <w:t>of anything other than water.</w:t>
            </w:r>
          </w:p>
          <w:p w14:paraId="72FE7386" w14:textId="77777777" w:rsidR="00215CC8" w:rsidRDefault="00215CC8" w:rsidP="00215CC8">
            <w:pPr>
              <w:numPr>
                <w:ilvl w:val="0"/>
                <w:numId w:val="3"/>
              </w:numPr>
            </w:pPr>
            <w:r>
              <w:t xml:space="preserve">There will be </w:t>
            </w:r>
            <w:r w:rsidRPr="00CD336A">
              <w:rPr>
                <w:b/>
              </w:rPr>
              <w:t>NO</w:t>
            </w:r>
            <w:r>
              <w:t xml:space="preserve"> sleeping or laying down of head in class.</w:t>
            </w:r>
          </w:p>
          <w:p w14:paraId="26A2C3C2" w14:textId="77777777" w:rsidR="00215CC8" w:rsidRDefault="00215CC8" w:rsidP="00215CC8">
            <w:pPr>
              <w:numPr>
                <w:ilvl w:val="0"/>
                <w:numId w:val="3"/>
              </w:numPr>
            </w:pPr>
            <w:r>
              <w:t xml:space="preserve">There will </w:t>
            </w:r>
            <w:r w:rsidRPr="00CD336A">
              <w:rPr>
                <w:b/>
                <w:i/>
              </w:rPr>
              <w:t>NOT</w:t>
            </w:r>
            <w:r>
              <w:t xml:space="preserve"> be any </w:t>
            </w:r>
            <w:r w:rsidRPr="00CD336A">
              <w:rPr>
                <w:b/>
                <w:u w:val="single"/>
              </w:rPr>
              <w:t xml:space="preserve">OBSCENE </w:t>
            </w:r>
            <w:r>
              <w:t>language used in this class.</w:t>
            </w:r>
          </w:p>
          <w:p w14:paraId="4D3CA87E" w14:textId="77777777" w:rsidR="00215CC8" w:rsidRDefault="00215CC8" w:rsidP="00215CC8">
            <w:pPr>
              <w:numPr>
                <w:ilvl w:val="0"/>
                <w:numId w:val="3"/>
              </w:numPr>
            </w:pPr>
            <w:r>
              <w:t>Get water, use the restroom, and sharpen pencils before class.</w:t>
            </w:r>
          </w:p>
          <w:p w14:paraId="2B18BA66" w14:textId="77777777" w:rsidR="00215CC8" w:rsidRPr="00A1060A" w:rsidRDefault="00215CC8" w:rsidP="00215CC8">
            <w:pPr>
              <w:ind w:left="360"/>
              <w:rPr>
                <w:rFonts w:ascii="Cambria" w:hAnsi="Cambria" w:cs="Arial"/>
              </w:rPr>
            </w:pPr>
          </w:p>
        </w:tc>
      </w:tr>
      <w:tr w:rsidR="001438BB" w:rsidRPr="00A1060A" w14:paraId="2D1CB482" w14:textId="77777777" w:rsidTr="00E53C13">
        <w:trPr>
          <w:trHeight w:val="413"/>
        </w:trPr>
        <w:tc>
          <w:tcPr>
            <w:tcW w:w="2485" w:type="dxa"/>
            <w:vAlign w:val="center"/>
          </w:tcPr>
          <w:p w14:paraId="7BFF2B97" w14:textId="77777777" w:rsidR="002B31FD" w:rsidRPr="00A1060A" w:rsidRDefault="002B31FD" w:rsidP="001438BB">
            <w:pPr>
              <w:widowControl w:val="0"/>
              <w:autoSpaceDE w:val="0"/>
              <w:autoSpaceDN w:val="0"/>
              <w:adjustRightInd w:val="0"/>
              <w:ind w:right="-20"/>
              <w:rPr>
                <w:rFonts w:ascii="Cambria" w:hAnsi="Cambria" w:cs="Arial"/>
                <w:b/>
                <w:color w:val="000000"/>
              </w:rPr>
            </w:pPr>
            <w:r w:rsidRPr="00A1060A">
              <w:rPr>
                <w:rFonts w:ascii="Cambria" w:hAnsi="Cambria" w:cs="Arial"/>
                <w:b/>
                <w:color w:val="000000"/>
              </w:rPr>
              <w:lastRenderedPageBreak/>
              <w:t xml:space="preserve"> </w:t>
            </w:r>
            <w:r w:rsidR="001438BB" w:rsidRPr="00A1060A">
              <w:rPr>
                <w:rFonts w:ascii="Cambria" w:hAnsi="Cambria" w:cs="Arial"/>
                <w:b/>
                <w:color w:val="000000"/>
              </w:rPr>
              <w:t xml:space="preserve">MATERIALS AND </w:t>
            </w:r>
          </w:p>
          <w:p w14:paraId="07382CE1" w14:textId="77777777" w:rsidR="001438BB" w:rsidRPr="00A1060A" w:rsidRDefault="002B31FD" w:rsidP="001438BB">
            <w:pPr>
              <w:widowControl w:val="0"/>
              <w:autoSpaceDE w:val="0"/>
              <w:autoSpaceDN w:val="0"/>
              <w:adjustRightInd w:val="0"/>
              <w:ind w:right="-20"/>
              <w:rPr>
                <w:rFonts w:ascii="Cambria" w:hAnsi="Cambria" w:cs="Arial"/>
                <w:b/>
                <w:color w:val="000000"/>
              </w:rPr>
            </w:pPr>
            <w:r w:rsidRPr="00A1060A">
              <w:rPr>
                <w:rFonts w:ascii="Cambria" w:hAnsi="Cambria" w:cs="Arial"/>
                <w:b/>
                <w:color w:val="000000"/>
              </w:rPr>
              <w:t xml:space="preserve"> </w:t>
            </w:r>
            <w:r w:rsidR="001438BB" w:rsidRPr="00A1060A">
              <w:rPr>
                <w:rFonts w:ascii="Cambria" w:hAnsi="Cambria" w:cs="Arial"/>
                <w:b/>
                <w:color w:val="000000"/>
              </w:rPr>
              <w:t>SUPPLIES</w:t>
            </w:r>
          </w:p>
        </w:tc>
        <w:tc>
          <w:tcPr>
            <w:tcW w:w="7441" w:type="dxa"/>
          </w:tcPr>
          <w:p w14:paraId="03CE9528" w14:textId="5CF0E042" w:rsidR="008112E8" w:rsidRPr="004D3EC1" w:rsidRDefault="008112E8" w:rsidP="00E53C13">
            <w:pPr>
              <w:spacing w:before="120"/>
              <w:rPr>
                <w:rFonts w:ascii="Cambria" w:hAnsi="Cambria" w:cs="Arial"/>
              </w:rPr>
            </w:pPr>
          </w:p>
          <w:p w14:paraId="273CC359" w14:textId="77777777" w:rsidR="008112E8" w:rsidRPr="00A1060A" w:rsidRDefault="008112E8" w:rsidP="00832911">
            <w:pPr>
              <w:numPr>
                <w:ilvl w:val="0"/>
                <w:numId w:val="4"/>
              </w:numPr>
              <w:ind w:left="342" w:hanging="270"/>
              <w:rPr>
                <w:rFonts w:ascii="Cambria" w:hAnsi="Cambria" w:cs="Arial"/>
              </w:rPr>
            </w:pPr>
            <w:r w:rsidRPr="00A1060A">
              <w:rPr>
                <w:rFonts w:ascii="Cambria" w:hAnsi="Cambria" w:cs="Arial"/>
              </w:rPr>
              <w:t>Notebook paper (loose-leaf paper)</w:t>
            </w:r>
          </w:p>
          <w:p w14:paraId="611F006D" w14:textId="3C10FAC1" w:rsidR="008112E8" w:rsidRDefault="008112E8" w:rsidP="00832911">
            <w:pPr>
              <w:numPr>
                <w:ilvl w:val="0"/>
                <w:numId w:val="4"/>
              </w:numPr>
              <w:ind w:left="342" w:hanging="270"/>
              <w:rPr>
                <w:rFonts w:ascii="Cambria" w:hAnsi="Cambria" w:cs="Arial"/>
              </w:rPr>
            </w:pPr>
            <w:r w:rsidRPr="00A1060A">
              <w:rPr>
                <w:rFonts w:ascii="Cambria" w:hAnsi="Cambria" w:cs="Arial"/>
              </w:rPr>
              <w:t>#2 pencils and erasers, pencil sharpener</w:t>
            </w:r>
            <w:r w:rsidR="00F600DC" w:rsidRPr="00A1060A">
              <w:rPr>
                <w:rFonts w:ascii="Cambria" w:hAnsi="Cambria" w:cs="Arial"/>
              </w:rPr>
              <w:t xml:space="preserve"> (personal size)</w:t>
            </w:r>
            <w:r w:rsidR="00E53C13">
              <w:rPr>
                <w:rFonts w:ascii="Cambria" w:hAnsi="Cambria" w:cs="Arial"/>
              </w:rPr>
              <w:t xml:space="preserve"> (for individual notes)</w:t>
            </w:r>
          </w:p>
          <w:p w14:paraId="708F7042" w14:textId="77777777" w:rsidR="008112E8" w:rsidRPr="00A1060A" w:rsidRDefault="001358EE" w:rsidP="00832911">
            <w:pPr>
              <w:numPr>
                <w:ilvl w:val="0"/>
                <w:numId w:val="4"/>
              </w:numPr>
              <w:ind w:left="342" w:hanging="270"/>
              <w:rPr>
                <w:rFonts w:ascii="Cambria" w:hAnsi="Cambria" w:cs="Arial"/>
              </w:rPr>
            </w:pPr>
            <w:r>
              <w:rPr>
                <w:rFonts w:ascii="Cambria" w:hAnsi="Cambria" w:cs="Arial"/>
              </w:rPr>
              <w:t xml:space="preserve">Graphing </w:t>
            </w:r>
            <w:r w:rsidR="008112E8" w:rsidRPr="00A1060A">
              <w:rPr>
                <w:rFonts w:ascii="Cambria" w:hAnsi="Cambria" w:cs="Arial"/>
              </w:rPr>
              <w:t xml:space="preserve">calculator </w:t>
            </w:r>
            <w:r w:rsidR="00A1060A" w:rsidRPr="00A1060A">
              <w:rPr>
                <w:rFonts w:ascii="Cambria" w:hAnsi="Cambria" w:cs="Arial"/>
              </w:rPr>
              <w:t>–</w:t>
            </w:r>
            <w:r w:rsidR="00A1060A">
              <w:rPr>
                <w:rFonts w:ascii="Cambria" w:hAnsi="Cambria" w:cs="Arial"/>
              </w:rPr>
              <w:t>Recommende</w:t>
            </w:r>
            <w:r>
              <w:rPr>
                <w:rFonts w:ascii="Cambria" w:hAnsi="Cambria" w:cs="Arial"/>
              </w:rPr>
              <w:t xml:space="preserve">d- TI 83 or TI 84 </w:t>
            </w:r>
          </w:p>
          <w:p w14:paraId="313FEF5E" w14:textId="77777777" w:rsidR="00D32ED1" w:rsidRDefault="00E64592" w:rsidP="00E53C13">
            <w:pPr>
              <w:numPr>
                <w:ilvl w:val="0"/>
                <w:numId w:val="4"/>
              </w:numPr>
              <w:ind w:left="342" w:hanging="270"/>
              <w:rPr>
                <w:rFonts w:ascii="Cambria" w:hAnsi="Cambria" w:cs="Arial"/>
              </w:rPr>
            </w:pPr>
            <w:r>
              <w:rPr>
                <w:rFonts w:ascii="Cambria" w:hAnsi="Cambria" w:cs="Arial"/>
              </w:rPr>
              <w:t>Dry erase markers</w:t>
            </w:r>
          </w:p>
          <w:p w14:paraId="53D1A7BC" w14:textId="1EFEB8C3" w:rsidR="00E53C13" w:rsidRPr="00E53C13" w:rsidRDefault="00E53C13" w:rsidP="00E53C13">
            <w:pPr>
              <w:numPr>
                <w:ilvl w:val="0"/>
                <w:numId w:val="4"/>
              </w:numPr>
              <w:ind w:left="342" w:hanging="270"/>
              <w:rPr>
                <w:rFonts w:ascii="Cambria" w:hAnsi="Cambria" w:cs="Arial"/>
              </w:rPr>
            </w:pPr>
            <w:r>
              <w:rPr>
                <w:rFonts w:ascii="Cambria" w:hAnsi="Cambria" w:cs="Arial"/>
              </w:rPr>
              <w:t>Technology (computer or tablet)</w:t>
            </w:r>
          </w:p>
        </w:tc>
      </w:tr>
      <w:tr w:rsidR="001438BB" w:rsidRPr="00A1060A" w14:paraId="4D48B1E3" w14:textId="77777777" w:rsidTr="00E53C13">
        <w:trPr>
          <w:trHeight w:val="413"/>
        </w:trPr>
        <w:tc>
          <w:tcPr>
            <w:tcW w:w="2485" w:type="dxa"/>
            <w:vAlign w:val="center"/>
          </w:tcPr>
          <w:p w14:paraId="4145B791" w14:textId="77777777" w:rsidR="001438BB" w:rsidRPr="00A1060A" w:rsidRDefault="002B31FD" w:rsidP="001438BB">
            <w:pPr>
              <w:rPr>
                <w:rFonts w:ascii="Cambria" w:hAnsi="Cambria" w:cs="Arial"/>
                <w:color w:val="000000"/>
              </w:rPr>
            </w:pPr>
            <w:r w:rsidRPr="00A1060A">
              <w:rPr>
                <w:rFonts w:ascii="Cambria" w:hAnsi="Cambria" w:cs="Arial"/>
                <w:b/>
                <w:color w:val="000000"/>
              </w:rPr>
              <w:t xml:space="preserve"> </w:t>
            </w:r>
            <w:r w:rsidR="001438BB" w:rsidRPr="00A1060A">
              <w:rPr>
                <w:rFonts w:ascii="Cambria" w:hAnsi="Cambria" w:cs="Arial"/>
                <w:b/>
                <w:color w:val="000000"/>
              </w:rPr>
              <w:t>EXTRA HELP</w:t>
            </w:r>
          </w:p>
          <w:p w14:paraId="2AA01570"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tc>
        <w:tc>
          <w:tcPr>
            <w:tcW w:w="7441" w:type="dxa"/>
          </w:tcPr>
          <w:p w14:paraId="77BDB910" w14:textId="1633A33B" w:rsidR="00E53C13" w:rsidRPr="00E53C13" w:rsidRDefault="00E53C13" w:rsidP="00E53C13">
            <w:pPr>
              <w:widowControl w:val="0"/>
              <w:numPr>
                <w:ilvl w:val="0"/>
                <w:numId w:val="6"/>
              </w:numPr>
              <w:autoSpaceDE w:val="0"/>
              <w:autoSpaceDN w:val="0"/>
              <w:adjustRightInd w:val="0"/>
              <w:spacing w:before="120"/>
              <w:ind w:left="346" w:right="-14" w:hanging="274"/>
              <w:jc w:val="both"/>
              <w:rPr>
                <w:rFonts w:ascii="Cambria" w:hAnsi="Cambria" w:cs="Arial"/>
                <w:bCs/>
                <w:spacing w:val="1"/>
              </w:rPr>
            </w:pPr>
            <w:r>
              <w:rPr>
                <w:rFonts w:ascii="Cambria" w:hAnsi="Cambria" w:cs="Arial"/>
                <w:bCs/>
                <w:spacing w:val="1"/>
              </w:rPr>
              <w:t>Tutor: TBA</w:t>
            </w:r>
            <w:r w:rsidR="004D3EC1">
              <w:rPr>
                <w:rFonts w:ascii="Cambria" w:hAnsi="Cambria" w:cs="Arial"/>
                <w:bCs/>
                <w:spacing w:val="1"/>
              </w:rPr>
              <w:t>.  FEV tutoring is still available and encouraged.</w:t>
            </w:r>
          </w:p>
          <w:p w14:paraId="7ED17B15" w14:textId="180BE7D9" w:rsidR="00E53C13" w:rsidRPr="00A1060A" w:rsidRDefault="00E53C13" w:rsidP="00D242FA">
            <w:pPr>
              <w:widowControl w:val="0"/>
              <w:numPr>
                <w:ilvl w:val="0"/>
                <w:numId w:val="6"/>
              </w:numPr>
              <w:autoSpaceDE w:val="0"/>
              <w:autoSpaceDN w:val="0"/>
              <w:adjustRightInd w:val="0"/>
              <w:spacing w:before="120"/>
              <w:ind w:left="346" w:right="-14" w:hanging="274"/>
              <w:jc w:val="both"/>
              <w:rPr>
                <w:rFonts w:ascii="Cambria" w:hAnsi="Cambria" w:cs="Arial"/>
                <w:bCs/>
                <w:spacing w:val="1"/>
              </w:rPr>
            </w:pPr>
            <w:r>
              <w:rPr>
                <w:rFonts w:ascii="Cambria" w:hAnsi="Cambria" w:cs="Arial"/>
                <w:bCs/>
                <w:spacing w:val="1"/>
              </w:rPr>
              <w:t>Remind: @9hacf89</w:t>
            </w:r>
          </w:p>
          <w:p w14:paraId="34740DF2" w14:textId="1F8ACF0A" w:rsidR="004B5E69" w:rsidRPr="004B5E69" w:rsidRDefault="008112E8" w:rsidP="004B5E69">
            <w:pPr>
              <w:widowControl w:val="0"/>
              <w:numPr>
                <w:ilvl w:val="0"/>
                <w:numId w:val="6"/>
              </w:numPr>
              <w:autoSpaceDE w:val="0"/>
              <w:autoSpaceDN w:val="0"/>
              <w:adjustRightInd w:val="0"/>
              <w:ind w:left="342" w:right="-20" w:hanging="270"/>
              <w:jc w:val="both"/>
              <w:rPr>
                <w:rFonts w:ascii="Cambria" w:hAnsi="Cambria" w:cs="Arial"/>
                <w:bCs/>
                <w:spacing w:val="1"/>
              </w:rPr>
            </w:pPr>
            <w:r w:rsidRPr="00A1060A">
              <w:rPr>
                <w:rFonts w:ascii="Cambria" w:hAnsi="Cambria" w:cs="Arial"/>
                <w:bCs/>
                <w:spacing w:val="1"/>
              </w:rPr>
              <w:t>Online Resources</w:t>
            </w:r>
          </w:p>
          <w:p w14:paraId="271A3BC7" w14:textId="2EEB6843" w:rsidR="004B5E69" w:rsidRPr="004B5E69" w:rsidRDefault="00857403" w:rsidP="004B5E69">
            <w:pPr>
              <w:widowControl w:val="0"/>
              <w:numPr>
                <w:ilvl w:val="1"/>
                <w:numId w:val="6"/>
              </w:numPr>
              <w:autoSpaceDE w:val="0"/>
              <w:autoSpaceDN w:val="0"/>
              <w:adjustRightInd w:val="0"/>
              <w:ind w:left="792" w:right="-20" w:hanging="270"/>
              <w:jc w:val="both"/>
              <w:rPr>
                <w:rFonts w:ascii="Cambria" w:hAnsi="Cambria" w:cs="Arial"/>
                <w:bCs/>
                <w:spacing w:val="1"/>
              </w:rPr>
            </w:pPr>
            <w:r w:rsidRPr="00A1060A">
              <w:rPr>
                <w:rFonts w:ascii="Cambria" w:hAnsi="Cambria" w:cs="Arial"/>
                <w:bCs/>
                <w:spacing w:val="1"/>
              </w:rPr>
              <w:t xml:space="preserve">Khan Academy – </w:t>
            </w:r>
            <w:r w:rsidRPr="004B5E69">
              <w:rPr>
                <w:rFonts w:ascii="Cambria" w:hAnsi="Cambria" w:cs="Arial"/>
                <w:bCs/>
                <w:spacing w:val="1"/>
              </w:rPr>
              <w:t>www.khanacademy.org</w:t>
            </w:r>
          </w:p>
          <w:p w14:paraId="4635E7D1" w14:textId="7EC51BAF" w:rsidR="001E7FF9" w:rsidRDefault="004D3EC1" w:rsidP="00832911">
            <w:pPr>
              <w:widowControl w:val="0"/>
              <w:numPr>
                <w:ilvl w:val="1"/>
                <w:numId w:val="6"/>
              </w:numPr>
              <w:autoSpaceDE w:val="0"/>
              <w:autoSpaceDN w:val="0"/>
              <w:adjustRightInd w:val="0"/>
              <w:ind w:left="792" w:right="-20" w:hanging="270"/>
              <w:jc w:val="both"/>
              <w:rPr>
                <w:rFonts w:ascii="Cambria" w:hAnsi="Cambria" w:cs="Arial"/>
                <w:bCs/>
                <w:spacing w:val="1"/>
              </w:rPr>
            </w:pPr>
            <w:r>
              <w:rPr>
                <w:rFonts w:ascii="Cambria" w:hAnsi="Cambria" w:cs="Arial"/>
                <w:bCs/>
                <w:spacing w:val="1"/>
              </w:rPr>
              <w:t xml:space="preserve">DESMOS:  </w:t>
            </w:r>
            <w:hyperlink r:id="rId8" w:history="1">
              <w:r w:rsidR="00E53C13" w:rsidRPr="00B721ED">
                <w:rPr>
                  <w:rStyle w:val="Hyperlink"/>
                  <w:rFonts w:ascii="Cambria" w:hAnsi="Cambria" w:cs="Arial"/>
                  <w:bCs/>
                  <w:spacing w:val="1"/>
                </w:rPr>
                <w:t>https://www.desmos.com</w:t>
              </w:r>
            </w:hyperlink>
          </w:p>
          <w:p w14:paraId="37F719D3" w14:textId="0DE0516A" w:rsidR="00E53C13" w:rsidRPr="00E53C13" w:rsidRDefault="00E53C13" w:rsidP="00E53C13">
            <w:pPr>
              <w:widowControl w:val="0"/>
              <w:numPr>
                <w:ilvl w:val="1"/>
                <w:numId w:val="6"/>
              </w:numPr>
              <w:autoSpaceDE w:val="0"/>
              <w:autoSpaceDN w:val="0"/>
              <w:adjustRightInd w:val="0"/>
              <w:ind w:left="792" w:right="-20" w:hanging="270"/>
              <w:jc w:val="both"/>
              <w:rPr>
                <w:rFonts w:ascii="Cambria" w:hAnsi="Cambria" w:cs="Arial"/>
                <w:bCs/>
                <w:spacing w:val="1"/>
              </w:rPr>
            </w:pPr>
            <w:r w:rsidRPr="00E53C13">
              <w:rPr>
                <w:rFonts w:ascii="Cambria" w:hAnsi="Cambria" w:cs="Arial"/>
                <w:bCs/>
                <w:spacing w:val="1"/>
              </w:rPr>
              <w:t>https://www.hmhco.com/</w:t>
            </w:r>
          </w:p>
          <w:p w14:paraId="2B3585CE" w14:textId="30590524" w:rsidR="004B5E69" w:rsidRPr="00E53C13" w:rsidRDefault="00832911" w:rsidP="00DF558B">
            <w:pPr>
              <w:widowControl w:val="0"/>
              <w:numPr>
                <w:ilvl w:val="1"/>
                <w:numId w:val="6"/>
              </w:numPr>
              <w:autoSpaceDE w:val="0"/>
              <w:autoSpaceDN w:val="0"/>
              <w:adjustRightInd w:val="0"/>
              <w:ind w:left="792" w:right="-20" w:hanging="270"/>
              <w:jc w:val="both"/>
              <w:rPr>
                <w:rFonts w:ascii="Cambria" w:hAnsi="Cambria" w:cs="Arial"/>
                <w:bCs/>
                <w:spacing w:val="1"/>
              </w:rPr>
            </w:pPr>
            <w:r w:rsidRPr="00A1060A">
              <w:rPr>
                <w:rFonts w:ascii="Cambria" w:hAnsi="Cambria" w:cs="Arial"/>
                <w:bCs/>
                <w:spacing w:val="1"/>
              </w:rPr>
              <w:t xml:space="preserve">See </w:t>
            </w:r>
            <w:r w:rsidR="00215CC8" w:rsidRPr="00A1060A">
              <w:rPr>
                <w:rFonts w:ascii="Cambria" w:hAnsi="Cambria" w:cs="Arial"/>
                <w:bCs/>
                <w:spacing w:val="1"/>
              </w:rPr>
              <w:t xml:space="preserve">Gizmos – </w:t>
            </w:r>
            <w:hyperlink r:id="rId9" w:history="1">
              <w:r w:rsidR="00215CC8" w:rsidRPr="00A1060A">
                <w:rPr>
                  <w:rStyle w:val="Hyperlink"/>
                  <w:rFonts w:ascii="Cambria" w:hAnsi="Cambria" w:cs="Arial"/>
                  <w:bCs/>
                  <w:spacing w:val="1"/>
                </w:rPr>
                <w:t>www.explorelearning.com</w:t>
              </w:r>
            </w:hyperlink>
          </w:p>
          <w:p w14:paraId="1DA13A5D" w14:textId="77777777" w:rsidR="00D32ED1" w:rsidRPr="00A1060A" w:rsidRDefault="00CB54B5" w:rsidP="003F1DDB">
            <w:pPr>
              <w:widowControl w:val="0"/>
              <w:numPr>
                <w:ilvl w:val="0"/>
                <w:numId w:val="6"/>
              </w:numPr>
              <w:autoSpaceDE w:val="0"/>
              <w:autoSpaceDN w:val="0"/>
              <w:adjustRightInd w:val="0"/>
              <w:ind w:left="342" w:right="-20" w:hanging="270"/>
              <w:jc w:val="both"/>
              <w:rPr>
                <w:rFonts w:ascii="Cambria" w:hAnsi="Cambria" w:cs="Arial"/>
                <w:bCs/>
                <w:spacing w:val="1"/>
              </w:rPr>
            </w:pPr>
            <w:r>
              <w:rPr>
                <w:rFonts w:ascii="Cambria" w:hAnsi="Cambria" w:cs="Arial"/>
                <w:bCs/>
                <w:spacing w:val="1"/>
              </w:rPr>
              <w:t xml:space="preserve">View </w:t>
            </w:r>
            <w:r w:rsidR="00832911" w:rsidRPr="00A1060A">
              <w:rPr>
                <w:rFonts w:ascii="Cambria" w:hAnsi="Cambria" w:cs="Arial"/>
                <w:bCs/>
                <w:spacing w:val="1"/>
              </w:rPr>
              <w:t>teacher website for additional resources and instructions</w:t>
            </w:r>
          </w:p>
        </w:tc>
      </w:tr>
      <w:tr w:rsidR="001438BB" w:rsidRPr="00A1060A" w14:paraId="2B7D7312" w14:textId="77777777" w:rsidTr="00E53C13">
        <w:trPr>
          <w:trHeight w:val="2429"/>
        </w:trPr>
        <w:tc>
          <w:tcPr>
            <w:tcW w:w="2485" w:type="dxa"/>
            <w:vAlign w:val="center"/>
          </w:tcPr>
          <w:p w14:paraId="78DD42D4" w14:textId="77777777" w:rsidR="001438BB" w:rsidRPr="00A1060A" w:rsidRDefault="002B31FD" w:rsidP="001438BB">
            <w:pPr>
              <w:widowControl w:val="0"/>
              <w:autoSpaceDE w:val="0"/>
              <w:autoSpaceDN w:val="0"/>
              <w:adjustRightInd w:val="0"/>
              <w:ind w:right="-20"/>
              <w:jc w:val="both"/>
              <w:rPr>
                <w:rFonts w:ascii="Cambria" w:hAnsi="Cambria" w:cs="Arial"/>
                <w:b/>
                <w:bCs/>
                <w:spacing w:val="1"/>
              </w:rPr>
            </w:pPr>
            <w:r w:rsidRPr="00A1060A">
              <w:rPr>
                <w:rFonts w:ascii="Cambria" w:hAnsi="Cambria" w:cs="Arial"/>
                <w:b/>
                <w:bCs/>
                <w:spacing w:val="1"/>
              </w:rPr>
              <w:t xml:space="preserve"> </w:t>
            </w:r>
            <w:r w:rsidR="001438BB" w:rsidRPr="00A1060A">
              <w:rPr>
                <w:rFonts w:ascii="Cambria" w:hAnsi="Cambria" w:cs="Arial"/>
                <w:b/>
                <w:bCs/>
                <w:spacing w:val="1"/>
              </w:rPr>
              <w:t>PARENTS AS PARTNERS</w:t>
            </w:r>
          </w:p>
          <w:p w14:paraId="5B59B866" w14:textId="77777777" w:rsidR="001438BB" w:rsidRPr="00A1060A" w:rsidRDefault="001438BB" w:rsidP="001438BB">
            <w:pPr>
              <w:widowControl w:val="0"/>
              <w:autoSpaceDE w:val="0"/>
              <w:autoSpaceDN w:val="0"/>
              <w:adjustRightInd w:val="0"/>
              <w:ind w:right="-20"/>
              <w:jc w:val="both"/>
              <w:rPr>
                <w:rFonts w:ascii="Cambria" w:hAnsi="Cambria" w:cs="Arial"/>
                <w:b/>
                <w:bCs/>
                <w:spacing w:val="1"/>
              </w:rPr>
            </w:pPr>
          </w:p>
        </w:tc>
        <w:tc>
          <w:tcPr>
            <w:tcW w:w="7441" w:type="dxa"/>
          </w:tcPr>
          <w:p w14:paraId="1C0404C9" w14:textId="5A684411" w:rsidR="00832911" w:rsidRDefault="00832911" w:rsidP="00D242FA">
            <w:pPr>
              <w:widowControl w:val="0"/>
              <w:numPr>
                <w:ilvl w:val="0"/>
                <w:numId w:val="6"/>
              </w:numPr>
              <w:autoSpaceDE w:val="0"/>
              <w:autoSpaceDN w:val="0"/>
              <w:adjustRightInd w:val="0"/>
              <w:spacing w:before="120"/>
              <w:ind w:left="346" w:right="-14" w:hanging="274"/>
              <w:rPr>
                <w:rFonts w:ascii="Cambria" w:hAnsi="Cambria" w:cs="Arial"/>
                <w:bCs/>
                <w:spacing w:val="1"/>
              </w:rPr>
            </w:pPr>
            <w:r w:rsidRPr="00A1060A">
              <w:rPr>
                <w:rFonts w:ascii="Cambria" w:hAnsi="Cambria" w:cs="Arial"/>
                <w:bCs/>
                <w:spacing w:val="1"/>
              </w:rPr>
              <w:t>Reach out to teacher via email or</w:t>
            </w:r>
            <w:r w:rsidR="00E53C13">
              <w:rPr>
                <w:rFonts w:ascii="Cambria" w:hAnsi="Cambria" w:cs="Arial"/>
                <w:bCs/>
                <w:spacing w:val="1"/>
              </w:rPr>
              <w:t xml:space="preserve"> remind</w:t>
            </w:r>
            <w:r w:rsidRPr="00A1060A">
              <w:rPr>
                <w:rFonts w:ascii="Cambria" w:hAnsi="Cambria" w:cs="Arial"/>
                <w:bCs/>
                <w:spacing w:val="1"/>
              </w:rPr>
              <w:t xml:space="preserve"> with any questions or concerns </w:t>
            </w:r>
          </w:p>
          <w:p w14:paraId="6D082BEC" w14:textId="43565496" w:rsidR="00E53C13" w:rsidRPr="00A1060A" w:rsidRDefault="00E53C13" w:rsidP="00D242FA">
            <w:pPr>
              <w:widowControl w:val="0"/>
              <w:numPr>
                <w:ilvl w:val="0"/>
                <w:numId w:val="6"/>
              </w:numPr>
              <w:autoSpaceDE w:val="0"/>
              <w:autoSpaceDN w:val="0"/>
              <w:adjustRightInd w:val="0"/>
              <w:spacing w:before="120"/>
              <w:ind w:left="346" w:right="-14" w:hanging="274"/>
              <w:rPr>
                <w:rFonts w:ascii="Cambria" w:hAnsi="Cambria" w:cs="Arial"/>
                <w:bCs/>
                <w:spacing w:val="1"/>
              </w:rPr>
            </w:pPr>
            <w:r>
              <w:rPr>
                <w:rFonts w:ascii="Cambria" w:hAnsi="Cambria" w:cs="Arial"/>
                <w:bCs/>
                <w:spacing w:val="1"/>
              </w:rPr>
              <w:t>Reach out to guidance to set up conference</w:t>
            </w:r>
          </w:p>
          <w:p w14:paraId="613863CA" w14:textId="2058A68B" w:rsidR="00832911" w:rsidRPr="00A1060A" w:rsidRDefault="00832911" w:rsidP="00832911">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Check Parent Portal</w:t>
            </w:r>
            <w:r w:rsidR="00E53C13">
              <w:rPr>
                <w:rFonts w:ascii="Cambria" w:hAnsi="Cambria" w:cs="Arial"/>
                <w:bCs/>
                <w:spacing w:val="1"/>
              </w:rPr>
              <w:t xml:space="preserve"> and canvas</w:t>
            </w:r>
            <w:r w:rsidRPr="00A1060A">
              <w:rPr>
                <w:rFonts w:ascii="Cambria" w:hAnsi="Cambria" w:cs="Arial"/>
                <w:bCs/>
                <w:spacing w:val="1"/>
              </w:rPr>
              <w:t xml:space="preserve"> on a regular basis</w:t>
            </w:r>
          </w:p>
          <w:p w14:paraId="4B59353E" w14:textId="4F09684C" w:rsidR="00832911" w:rsidRPr="00A1060A" w:rsidRDefault="00832911" w:rsidP="00832911">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 xml:space="preserve">Ensure students complete </w:t>
            </w:r>
            <w:r w:rsidR="00E53C13">
              <w:rPr>
                <w:rFonts w:ascii="Cambria" w:hAnsi="Cambria" w:cs="Arial"/>
                <w:bCs/>
                <w:spacing w:val="1"/>
              </w:rPr>
              <w:t>practice</w:t>
            </w:r>
            <w:r w:rsidRPr="00A1060A">
              <w:rPr>
                <w:rFonts w:ascii="Cambria" w:hAnsi="Cambria" w:cs="Arial"/>
                <w:bCs/>
                <w:spacing w:val="1"/>
              </w:rPr>
              <w:t xml:space="preserve"> daily. </w:t>
            </w:r>
          </w:p>
          <w:p w14:paraId="385C64D7" w14:textId="77777777" w:rsidR="00324928" w:rsidRPr="00A1060A" w:rsidRDefault="00832911" w:rsidP="00324928">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Leverage the online resources noted above</w:t>
            </w:r>
          </w:p>
          <w:p w14:paraId="4B95535D" w14:textId="77777777" w:rsidR="00324928" w:rsidRPr="00A1060A" w:rsidRDefault="00324928" w:rsidP="00324928">
            <w:pPr>
              <w:widowControl w:val="0"/>
              <w:numPr>
                <w:ilvl w:val="0"/>
                <w:numId w:val="6"/>
              </w:numPr>
              <w:autoSpaceDE w:val="0"/>
              <w:autoSpaceDN w:val="0"/>
              <w:adjustRightInd w:val="0"/>
              <w:ind w:left="342" w:right="-20" w:hanging="270"/>
              <w:rPr>
                <w:rFonts w:ascii="Cambria" w:hAnsi="Cambria" w:cs="Arial"/>
                <w:bCs/>
                <w:spacing w:val="1"/>
              </w:rPr>
            </w:pPr>
            <w:r w:rsidRPr="00A1060A">
              <w:rPr>
                <w:rFonts w:ascii="Cambria" w:hAnsi="Cambria" w:cs="Arial"/>
                <w:bCs/>
                <w:spacing w:val="1"/>
              </w:rPr>
              <w:t>Review progress reports with student</w:t>
            </w:r>
          </w:p>
          <w:p w14:paraId="02DE76BA" w14:textId="28DCBF07" w:rsidR="004B5E69" w:rsidRPr="004B5E69" w:rsidRDefault="004B5E69" w:rsidP="004D3EC1">
            <w:pPr>
              <w:widowControl w:val="0"/>
              <w:autoSpaceDE w:val="0"/>
              <w:autoSpaceDN w:val="0"/>
              <w:adjustRightInd w:val="0"/>
              <w:ind w:right="-20"/>
              <w:jc w:val="center"/>
              <w:rPr>
                <w:rFonts w:ascii="Cambria" w:hAnsi="Cambria" w:cs="Arial"/>
                <w:b/>
                <w:bCs/>
                <w:color w:val="FF0000"/>
                <w:spacing w:val="1"/>
              </w:rPr>
            </w:pPr>
          </w:p>
        </w:tc>
      </w:tr>
    </w:tbl>
    <w:p w14:paraId="06B4478C" w14:textId="0B6AEB44" w:rsidR="00CB54B5" w:rsidRDefault="00CB54B5" w:rsidP="001F4BF1">
      <w:pPr>
        <w:rPr>
          <w:b/>
          <w:bCs/>
          <w:color w:val="000000"/>
        </w:rPr>
      </w:pPr>
    </w:p>
    <w:p w14:paraId="4D296D59" w14:textId="77777777" w:rsidR="00CB54B5" w:rsidRDefault="00CB54B5" w:rsidP="001F4BF1">
      <w:pPr>
        <w:rPr>
          <w:b/>
          <w:bCs/>
          <w:color w:val="000000"/>
        </w:rPr>
      </w:pPr>
    </w:p>
    <w:p w14:paraId="4954BE9B" w14:textId="77777777" w:rsidR="00CB54B5" w:rsidRDefault="00CB54B5" w:rsidP="001F4BF1">
      <w:pPr>
        <w:rPr>
          <w:b/>
          <w:bCs/>
          <w:color w:val="000000"/>
        </w:rPr>
      </w:pPr>
    </w:p>
    <w:p w14:paraId="532120E4" w14:textId="7A31E1BD" w:rsidR="00CB54B5" w:rsidRDefault="00CB54B5" w:rsidP="001F4BF1">
      <w:pPr>
        <w:rPr>
          <w:b/>
          <w:bCs/>
          <w:color w:val="000000"/>
        </w:rPr>
      </w:pPr>
    </w:p>
    <w:p w14:paraId="66AE0AD7" w14:textId="6B1A69FA" w:rsidR="004D3EC1" w:rsidRDefault="004D3EC1" w:rsidP="001F4BF1">
      <w:pPr>
        <w:rPr>
          <w:b/>
          <w:bCs/>
          <w:color w:val="000000"/>
        </w:rPr>
      </w:pPr>
    </w:p>
    <w:p w14:paraId="6F6085C4" w14:textId="7936DA39" w:rsidR="004D3EC1" w:rsidRDefault="004D3EC1" w:rsidP="001F4BF1">
      <w:pPr>
        <w:rPr>
          <w:b/>
          <w:bCs/>
          <w:color w:val="000000"/>
        </w:rPr>
      </w:pPr>
    </w:p>
    <w:p w14:paraId="485EB2B8" w14:textId="119053B5" w:rsidR="004D3EC1" w:rsidRDefault="004D3EC1" w:rsidP="001F4BF1">
      <w:pPr>
        <w:rPr>
          <w:b/>
          <w:bCs/>
          <w:color w:val="000000"/>
        </w:rPr>
      </w:pPr>
    </w:p>
    <w:p w14:paraId="68E805A6" w14:textId="5EBB1CB9" w:rsidR="004D3EC1" w:rsidRDefault="004D3EC1" w:rsidP="001F4BF1">
      <w:pPr>
        <w:rPr>
          <w:b/>
          <w:bCs/>
          <w:color w:val="000000"/>
        </w:rPr>
      </w:pPr>
    </w:p>
    <w:p w14:paraId="4B49D826" w14:textId="68081160" w:rsidR="004D3EC1" w:rsidRDefault="004D3EC1" w:rsidP="001F4BF1">
      <w:pPr>
        <w:rPr>
          <w:b/>
          <w:bCs/>
          <w:color w:val="000000"/>
        </w:rPr>
      </w:pPr>
    </w:p>
    <w:p w14:paraId="188F72B5" w14:textId="1F43ED6D" w:rsidR="004D3EC1" w:rsidRDefault="004D3EC1" w:rsidP="001F4BF1">
      <w:pPr>
        <w:rPr>
          <w:b/>
          <w:bCs/>
          <w:color w:val="000000"/>
        </w:rPr>
      </w:pPr>
    </w:p>
    <w:p w14:paraId="0BF8345C" w14:textId="7896981B" w:rsidR="004D3EC1" w:rsidRDefault="004D3EC1" w:rsidP="001F4BF1">
      <w:pPr>
        <w:rPr>
          <w:b/>
          <w:bCs/>
          <w:color w:val="000000"/>
        </w:rPr>
      </w:pPr>
    </w:p>
    <w:p w14:paraId="445635C6" w14:textId="42BD9731" w:rsidR="004D3EC1" w:rsidRDefault="004D3EC1" w:rsidP="001F4BF1">
      <w:pPr>
        <w:rPr>
          <w:b/>
          <w:bCs/>
          <w:color w:val="000000"/>
        </w:rPr>
      </w:pPr>
    </w:p>
    <w:p w14:paraId="7E5E109C" w14:textId="45FF85D2" w:rsidR="004D3EC1" w:rsidRDefault="004D3EC1" w:rsidP="001F4BF1">
      <w:pPr>
        <w:rPr>
          <w:b/>
          <w:bCs/>
          <w:color w:val="000000"/>
        </w:rPr>
      </w:pPr>
    </w:p>
    <w:p w14:paraId="76BD993C" w14:textId="7E79B180" w:rsidR="004D3EC1" w:rsidRDefault="004D3EC1" w:rsidP="001F4BF1">
      <w:pPr>
        <w:rPr>
          <w:b/>
          <w:bCs/>
          <w:color w:val="000000"/>
        </w:rPr>
      </w:pPr>
    </w:p>
    <w:p w14:paraId="1D9B7F27" w14:textId="7E6A315A" w:rsidR="004D3EC1" w:rsidRDefault="004D3EC1" w:rsidP="001F4BF1">
      <w:pPr>
        <w:rPr>
          <w:b/>
          <w:bCs/>
          <w:color w:val="000000"/>
        </w:rPr>
      </w:pPr>
    </w:p>
    <w:p w14:paraId="4AF4396A" w14:textId="03AE35CC" w:rsidR="004D3EC1" w:rsidRDefault="004D3EC1" w:rsidP="001F4BF1">
      <w:pPr>
        <w:rPr>
          <w:b/>
          <w:bCs/>
          <w:color w:val="000000"/>
        </w:rPr>
      </w:pPr>
    </w:p>
    <w:p w14:paraId="4D5281CA" w14:textId="41C217EF" w:rsidR="004D3EC1" w:rsidRDefault="004D3EC1" w:rsidP="001F4BF1">
      <w:pPr>
        <w:rPr>
          <w:b/>
          <w:bCs/>
          <w:color w:val="000000"/>
        </w:rPr>
      </w:pPr>
    </w:p>
    <w:p w14:paraId="4E1D0031" w14:textId="3115DC14" w:rsidR="004D3EC1" w:rsidRDefault="004D3EC1" w:rsidP="001F4BF1">
      <w:pPr>
        <w:rPr>
          <w:b/>
          <w:bCs/>
          <w:color w:val="000000"/>
        </w:rPr>
      </w:pPr>
    </w:p>
    <w:p w14:paraId="2EA8AF9A" w14:textId="1A238C06" w:rsidR="004D3EC1" w:rsidRDefault="004D3EC1" w:rsidP="001F4BF1">
      <w:pPr>
        <w:rPr>
          <w:b/>
          <w:bCs/>
          <w:color w:val="000000"/>
        </w:rPr>
      </w:pPr>
    </w:p>
    <w:p w14:paraId="60BF8DB5" w14:textId="2FB087BB" w:rsidR="004D3EC1" w:rsidRDefault="004D3EC1" w:rsidP="001F4BF1">
      <w:pPr>
        <w:rPr>
          <w:b/>
          <w:bCs/>
          <w:color w:val="000000"/>
        </w:rPr>
      </w:pPr>
    </w:p>
    <w:p w14:paraId="2253CAEE" w14:textId="08EA7F41" w:rsidR="004D3EC1" w:rsidRDefault="004D3EC1" w:rsidP="001F4BF1">
      <w:pPr>
        <w:rPr>
          <w:b/>
          <w:bCs/>
          <w:color w:val="000000"/>
        </w:rPr>
      </w:pPr>
    </w:p>
    <w:p w14:paraId="2720A938" w14:textId="6EF9847B" w:rsidR="004D3EC1" w:rsidRDefault="004D3EC1" w:rsidP="001F4BF1">
      <w:pPr>
        <w:rPr>
          <w:b/>
          <w:bCs/>
          <w:color w:val="000000"/>
        </w:rPr>
      </w:pPr>
    </w:p>
    <w:p w14:paraId="755C4EE1" w14:textId="33C18537" w:rsidR="004D3EC1" w:rsidRDefault="004D3EC1" w:rsidP="001F4BF1">
      <w:pPr>
        <w:rPr>
          <w:b/>
          <w:bCs/>
          <w:color w:val="000000"/>
        </w:rPr>
      </w:pPr>
    </w:p>
    <w:p w14:paraId="38F7A9D7" w14:textId="77218B50" w:rsidR="00CB54B5" w:rsidRDefault="00CB54B5" w:rsidP="001F4BF1">
      <w:pPr>
        <w:rPr>
          <w:b/>
          <w:bCs/>
          <w:color w:val="000000"/>
        </w:rPr>
      </w:pPr>
    </w:p>
    <w:p w14:paraId="103B5CDF" w14:textId="5768A804" w:rsidR="001F4BF1" w:rsidRPr="00E64592" w:rsidRDefault="001F4BF1" w:rsidP="00E64592">
      <w:pPr>
        <w:rPr>
          <w:b/>
          <w:i/>
          <w:color w:val="000000"/>
          <w:sz w:val="24"/>
          <w:szCs w:val="24"/>
          <w:u w:val="single"/>
        </w:rPr>
      </w:pPr>
      <w:r w:rsidRPr="006E217E">
        <w:rPr>
          <w:b/>
          <w:bCs/>
          <w:color w:val="000000"/>
        </w:rPr>
        <w:lastRenderedPageBreak/>
        <w:t>**IMPORTANT - Parent Contact Information and assignment</w:t>
      </w:r>
      <w:r w:rsidRPr="006E217E">
        <w:rPr>
          <w:color w:val="000000"/>
        </w:rPr>
        <w:t xml:space="preserve"> - Your child's </w:t>
      </w:r>
      <w:r w:rsidRPr="006E217E">
        <w:rPr>
          <w:b/>
          <w:bCs/>
          <w:color w:val="000000"/>
        </w:rPr>
        <w:t xml:space="preserve">first assignment is to have his/her parents </w:t>
      </w:r>
      <w:r w:rsidR="007702D1">
        <w:rPr>
          <w:b/>
          <w:bCs/>
          <w:color w:val="000000"/>
        </w:rPr>
        <w:t xml:space="preserve">compete and email </w:t>
      </w:r>
      <w:r w:rsidR="0044500A">
        <w:rPr>
          <w:b/>
          <w:bCs/>
          <w:color w:val="000000"/>
        </w:rPr>
        <w:t>back the attached parent information sheet.</w:t>
      </w:r>
      <w:r w:rsidRPr="006E217E">
        <w:rPr>
          <w:color w:val="000000"/>
        </w:rPr>
        <w:t xml:space="preserve">  If you do not have an email address, please indicate that </w:t>
      </w:r>
      <w:r w:rsidR="0044500A">
        <w:rPr>
          <w:color w:val="000000"/>
        </w:rPr>
        <w:t>on the information sheet</w:t>
      </w:r>
      <w:r w:rsidRPr="006E217E">
        <w:rPr>
          <w:color w:val="000000"/>
        </w:rPr>
        <w:t xml:space="preserve">.  </w:t>
      </w:r>
      <w:r w:rsidRPr="00FE4DCD">
        <w:rPr>
          <w:b/>
          <w:i/>
          <w:color w:val="000000"/>
          <w:sz w:val="24"/>
          <w:szCs w:val="24"/>
          <w:u w:val="single"/>
        </w:rPr>
        <w:t xml:space="preserve">EMAIL: </w:t>
      </w:r>
      <w:r w:rsidR="004A2AEE">
        <w:rPr>
          <w:b/>
          <w:i/>
          <w:color w:val="000000"/>
          <w:sz w:val="24"/>
          <w:szCs w:val="24"/>
          <w:u w:val="single"/>
        </w:rPr>
        <w:t>sandebo</w:t>
      </w:r>
      <w:r w:rsidR="00E860FC">
        <w:rPr>
          <w:b/>
          <w:i/>
          <w:color w:val="000000"/>
          <w:sz w:val="24"/>
          <w:szCs w:val="24"/>
          <w:u w:val="single"/>
        </w:rPr>
        <w:t>@boe.richmond.k12.ga.us</w:t>
      </w:r>
    </w:p>
    <w:p w14:paraId="5066A097" w14:textId="77777777" w:rsidR="00E64592" w:rsidRDefault="00E64592" w:rsidP="001438BB">
      <w:pPr>
        <w:pStyle w:val="Heading1"/>
        <w:jc w:val="left"/>
        <w:rPr>
          <w:rFonts w:ascii="Cambria" w:hAnsi="Cambria" w:cs="Arial"/>
        </w:rPr>
      </w:pPr>
    </w:p>
    <w:p w14:paraId="402C8C32" w14:textId="1FEB0831" w:rsidR="00E64592" w:rsidRPr="00E64592" w:rsidRDefault="00E64592" w:rsidP="00E64592"/>
    <w:p w14:paraId="080B326F" w14:textId="4540A380" w:rsidR="001438BB" w:rsidRPr="00A1060A" w:rsidRDefault="001438BB" w:rsidP="001438BB">
      <w:pPr>
        <w:pStyle w:val="Heading1"/>
        <w:jc w:val="left"/>
        <w:rPr>
          <w:rFonts w:ascii="Cambria" w:hAnsi="Cambria" w:cs="Arial"/>
        </w:rPr>
      </w:pPr>
      <w:r w:rsidRPr="00A1060A">
        <w:rPr>
          <w:rFonts w:ascii="Cambria" w:hAnsi="Cambria" w:cs="Arial"/>
        </w:rPr>
        <w:t>PLEASE SIGN BELOW AND</w:t>
      </w:r>
      <w:r w:rsidR="007702D1">
        <w:rPr>
          <w:rFonts w:ascii="Cambria" w:hAnsi="Cambria" w:cs="Arial"/>
        </w:rPr>
        <w:t xml:space="preserve"> EMAIL BACK</w:t>
      </w:r>
    </w:p>
    <w:p w14:paraId="309A7EC1" w14:textId="77777777" w:rsidR="00920626" w:rsidRPr="00A1060A" w:rsidRDefault="00920626" w:rsidP="00920626">
      <w:pPr>
        <w:rPr>
          <w:rFonts w:ascii="Cambria" w:hAnsi="Cambria"/>
        </w:rPr>
      </w:pPr>
    </w:p>
    <w:p w14:paraId="31FD6EF5" w14:textId="77777777" w:rsidR="00920626" w:rsidRPr="00A1060A" w:rsidRDefault="00920626" w:rsidP="00920626">
      <w:pPr>
        <w:rPr>
          <w:rFonts w:ascii="Cambria" w:hAnsi="Cambria"/>
        </w:rPr>
      </w:pPr>
      <w:r w:rsidRPr="00A1060A">
        <w:rPr>
          <w:rFonts w:ascii="Cambria" w:hAnsi="Cambria"/>
        </w:rPr>
        <w:t>Student Name _____________________________________________________________</w:t>
      </w:r>
    </w:p>
    <w:p w14:paraId="6296735C" w14:textId="77777777" w:rsidR="00920626" w:rsidRPr="00A1060A" w:rsidRDefault="00920626" w:rsidP="00920626">
      <w:pPr>
        <w:rPr>
          <w:rFonts w:ascii="Cambria" w:hAnsi="Cambria"/>
        </w:rPr>
      </w:pPr>
    </w:p>
    <w:p w14:paraId="40D47FC4" w14:textId="77777777" w:rsidR="001438BB" w:rsidRPr="00A1060A" w:rsidRDefault="001438BB" w:rsidP="001438BB">
      <w:pPr>
        <w:rPr>
          <w:rFonts w:ascii="Cambria" w:hAnsi="Cambria" w:cs="Arial"/>
        </w:rPr>
      </w:pPr>
    </w:p>
    <w:p w14:paraId="333658E5" w14:textId="4377367D" w:rsidR="001438BB" w:rsidRPr="00A1060A" w:rsidRDefault="001438BB">
      <w:pPr>
        <w:rPr>
          <w:rFonts w:ascii="Cambria" w:hAnsi="Cambria" w:cs="Arial"/>
        </w:rPr>
      </w:pPr>
      <w:r w:rsidRPr="00A1060A">
        <w:rPr>
          <w:rFonts w:ascii="Cambria" w:hAnsi="Cambria" w:cs="Arial"/>
        </w:rPr>
        <w:t>I have read the syllabus.</w:t>
      </w:r>
      <w:r w:rsidR="007702D1">
        <w:rPr>
          <w:rFonts w:ascii="Cambria" w:hAnsi="Cambria" w:cs="Arial"/>
        </w:rPr>
        <w:t xml:space="preserve"> (TYPE RESPONSE ON LINE)</w:t>
      </w:r>
    </w:p>
    <w:p w14:paraId="46FD2919" w14:textId="77777777" w:rsidR="001438BB" w:rsidRPr="00A1060A" w:rsidRDefault="001438BB">
      <w:pPr>
        <w:rPr>
          <w:rFonts w:ascii="Cambria" w:hAnsi="Cambria" w:cs="Arial"/>
        </w:rPr>
      </w:pPr>
    </w:p>
    <w:p w14:paraId="791E9119" w14:textId="685DE848" w:rsidR="001438BB" w:rsidRPr="00A1060A" w:rsidRDefault="007702D1">
      <w:pPr>
        <w:rPr>
          <w:rFonts w:ascii="Cambria" w:hAnsi="Cambria" w:cs="Arial"/>
        </w:rPr>
      </w:pPr>
      <w:r>
        <w:rPr>
          <w:rFonts w:ascii="Cambria" w:hAnsi="Cambria" w:cs="Arial"/>
        </w:rPr>
        <w:t xml:space="preserve">Student </w:t>
      </w:r>
      <w:r w:rsidR="001438BB" w:rsidRPr="00A1060A">
        <w:rPr>
          <w:rFonts w:ascii="Cambria" w:hAnsi="Cambria" w:cs="Arial"/>
        </w:rPr>
        <w:t>___________________________________________________________</w:t>
      </w:r>
    </w:p>
    <w:p w14:paraId="24B1774D" w14:textId="77777777" w:rsidR="001438BB" w:rsidRPr="00A1060A" w:rsidRDefault="001438BB">
      <w:pPr>
        <w:rPr>
          <w:rFonts w:ascii="Cambria" w:hAnsi="Cambria" w:cs="Arial"/>
        </w:rPr>
      </w:pPr>
    </w:p>
    <w:p w14:paraId="473A8B55" w14:textId="02F09088" w:rsidR="001438BB" w:rsidRPr="00A1060A" w:rsidRDefault="001438BB">
      <w:pPr>
        <w:rPr>
          <w:rFonts w:ascii="Cambria" w:hAnsi="Cambria" w:cs="Arial"/>
        </w:rPr>
      </w:pPr>
      <w:r w:rsidRPr="00A1060A">
        <w:rPr>
          <w:rFonts w:ascii="Cambria" w:hAnsi="Cambria" w:cs="Arial"/>
        </w:rPr>
        <w:t xml:space="preserve">Parent/Guardian </w:t>
      </w:r>
      <w:bookmarkStart w:id="0" w:name="_GoBack"/>
      <w:bookmarkEnd w:id="0"/>
      <w:r w:rsidRPr="00A1060A">
        <w:rPr>
          <w:rFonts w:ascii="Cambria" w:hAnsi="Cambria" w:cs="Arial"/>
        </w:rPr>
        <w:t>____________________________________________________</w:t>
      </w:r>
    </w:p>
    <w:p w14:paraId="2C0004DC" w14:textId="77777777" w:rsidR="001438BB" w:rsidRPr="00A1060A" w:rsidRDefault="001438BB">
      <w:pPr>
        <w:rPr>
          <w:rFonts w:ascii="Cambria" w:hAnsi="Cambria" w:cs="Arial"/>
        </w:rPr>
      </w:pPr>
    </w:p>
    <w:p w14:paraId="17C7429E" w14:textId="77777777" w:rsidR="001438BB" w:rsidRPr="00A1060A" w:rsidRDefault="001438BB">
      <w:pPr>
        <w:rPr>
          <w:rFonts w:ascii="Cambria" w:hAnsi="Cambria" w:cs="Arial"/>
        </w:rPr>
      </w:pPr>
      <w:r w:rsidRPr="00A1060A">
        <w:rPr>
          <w:rFonts w:ascii="Cambria" w:hAnsi="Cambria" w:cs="Arial"/>
        </w:rPr>
        <w:t>Date_____________________________</w:t>
      </w:r>
      <w:r w:rsidRPr="00A1060A">
        <w:rPr>
          <w:rFonts w:ascii="Cambria" w:hAnsi="Cambria" w:cs="Arial"/>
        </w:rPr>
        <w:tab/>
      </w:r>
      <w:r w:rsidRPr="00A1060A">
        <w:rPr>
          <w:rFonts w:ascii="Cambria" w:hAnsi="Cambria" w:cs="Arial"/>
        </w:rPr>
        <w:tab/>
      </w:r>
      <w:r w:rsidRPr="00A1060A">
        <w:rPr>
          <w:rFonts w:ascii="Cambria" w:hAnsi="Cambria" w:cs="Arial"/>
        </w:rPr>
        <w:tab/>
        <w:t xml:space="preserve"> </w:t>
      </w:r>
      <w:r w:rsidRPr="00A1060A">
        <w:rPr>
          <w:rFonts w:ascii="Cambria" w:hAnsi="Cambria" w:cs="Arial"/>
        </w:rPr>
        <w:tab/>
      </w:r>
      <w:r w:rsidRPr="00A1060A">
        <w:rPr>
          <w:rFonts w:ascii="Cambria" w:hAnsi="Cambria" w:cs="Arial"/>
        </w:rPr>
        <w:tab/>
      </w:r>
    </w:p>
    <w:p w14:paraId="525360F1" w14:textId="77777777" w:rsidR="001438BB" w:rsidRPr="00A1060A" w:rsidRDefault="001438BB">
      <w:pPr>
        <w:rPr>
          <w:rFonts w:ascii="Cambria" w:hAnsi="Cambria" w:cs="Arial"/>
        </w:rPr>
      </w:pPr>
    </w:p>
    <w:p w14:paraId="63BAEA92" w14:textId="77777777" w:rsidR="001438BB" w:rsidRPr="00A1060A" w:rsidRDefault="001438BB">
      <w:pPr>
        <w:rPr>
          <w:rFonts w:ascii="Cambria" w:hAnsi="Cambria" w:cs="Arial"/>
        </w:rPr>
      </w:pPr>
    </w:p>
    <w:p w14:paraId="14C5C7E5" w14:textId="77777777" w:rsidR="001438BB" w:rsidRPr="00A1060A" w:rsidRDefault="001438BB" w:rsidP="001438BB">
      <w:pPr>
        <w:rPr>
          <w:rFonts w:ascii="Cambria" w:hAnsi="Cambria" w:cs="Arial"/>
        </w:rPr>
      </w:pPr>
      <w:r w:rsidRPr="00A1060A">
        <w:rPr>
          <w:rFonts w:ascii="Cambria" w:hAnsi="Cambria" w:cs="Arial"/>
        </w:rPr>
        <w:t>Additional information to support continued contact:</w:t>
      </w:r>
    </w:p>
    <w:p w14:paraId="02926267" w14:textId="77777777" w:rsidR="001438BB" w:rsidRPr="00A1060A" w:rsidRDefault="001438BB" w:rsidP="001438BB">
      <w:pPr>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7427"/>
      </w:tblGrid>
      <w:tr w:rsidR="001438BB" w:rsidRPr="00A1060A" w14:paraId="17BDCBA3" w14:textId="77777777">
        <w:tc>
          <w:tcPr>
            <w:tcW w:w="2538" w:type="dxa"/>
            <w:shd w:val="clear" w:color="auto" w:fill="BFBFBF"/>
          </w:tcPr>
          <w:p w14:paraId="44D5C476" w14:textId="77777777" w:rsidR="001438BB" w:rsidRPr="00A1060A" w:rsidRDefault="001438BB" w:rsidP="001438BB">
            <w:pPr>
              <w:jc w:val="center"/>
              <w:rPr>
                <w:rFonts w:ascii="Cambria" w:hAnsi="Cambria" w:cs="Arial"/>
                <w:b/>
              </w:rPr>
            </w:pPr>
            <w:r w:rsidRPr="00A1060A">
              <w:rPr>
                <w:rFonts w:ascii="Cambria" w:hAnsi="Cambria" w:cs="Arial"/>
                <w:b/>
              </w:rPr>
              <w:t>Information</w:t>
            </w:r>
          </w:p>
        </w:tc>
        <w:tc>
          <w:tcPr>
            <w:tcW w:w="7614" w:type="dxa"/>
            <w:shd w:val="clear" w:color="auto" w:fill="BFBFBF"/>
          </w:tcPr>
          <w:p w14:paraId="57DEC1CD" w14:textId="77777777" w:rsidR="001438BB" w:rsidRPr="00A1060A" w:rsidRDefault="001438BB" w:rsidP="001438BB">
            <w:pPr>
              <w:jc w:val="center"/>
              <w:rPr>
                <w:rFonts w:ascii="Cambria" w:hAnsi="Cambria" w:cs="Arial"/>
                <w:b/>
              </w:rPr>
            </w:pPr>
            <w:r w:rsidRPr="00A1060A">
              <w:rPr>
                <w:rFonts w:ascii="Cambria" w:hAnsi="Cambria" w:cs="Arial"/>
                <w:b/>
              </w:rPr>
              <w:t>Parent/Guardian</w:t>
            </w:r>
          </w:p>
        </w:tc>
      </w:tr>
      <w:tr w:rsidR="001438BB" w:rsidRPr="00A1060A" w14:paraId="2F37A07E" w14:textId="77777777" w:rsidTr="00E86003">
        <w:tc>
          <w:tcPr>
            <w:tcW w:w="2538" w:type="dxa"/>
            <w:shd w:val="clear" w:color="auto" w:fill="auto"/>
            <w:vAlign w:val="center"/>
          </w:tcPr>
          <w:p w14:paraId="6739F0D9" w14:textId="77777777" w:rsidR="001438BB" w:rsidRPr="00A1060A" w:rsidRDefault="00E86003" w:rsidP="001438BB">
            <w:pPr>
              <w:rPr>
                <w:rFonts w:ascii="Cambria" w:hAnsi="Cambria" w:cs="Arial"/>
                <w:b/>
              </w:rPr>
            </w:pPr>
            <w:r w:rsidRPr="00A1060A">
              <w:rPr>
                <w:rFonts w:ascii="Cambria" w:hAnsi="Cambria" w:cs="Arial"/>
                <w:b/>
              </w:rPr>
              <w:t>Home</w:t>
            </w:r>
            <w:r w:rsidR="001438BB" w:rsidRPr="00A1060A">
              <w:rPr>
                <w:rFonts w:ascii="Cambria" w:hAnsi="Cambria" w:cs="Arial"/>
                <w:b/>
              </w:rPr>
              <w:t xml:space="preserve"> Phone Number</w:t>
            </w:r>
          </w:p>
        </w:tc>
        <w:tc>
          <w:tcPr>
            <w:tcW w:w="7614" w:type="dxa"/>
            <w:shd w:val="clear" w:color="auto" w:fill="auto"/>
          </w:tcPr>
          <w:p w14:paraId="34D99D5C" w14:textId="77777777" w:rsidR="001438BB" w:rsidRPr="00A1060A" w:rsidRDefault="001438BB" w:rsidP="001438BB">
            <w:pPr>
              <w:rPr>
                <w:rFonts w:ascii="Cambria" w:hAnsi="Cambria" w:cs="Arial"/>
              </w:rPr>
            </w:pPr>
          </w:p>
          <w:p w14:paraId="1B7694D0" w14:textId="77777777" w:rsidR="001438BB" w:rsidRPr="00A1060A" w:rsidRDefault="001438BB" w:rsidP="001438BB">
            <w:pPr>
              <w:rPr>
                <w:rFonts w:ascii="Cambria" w:hAnsi="Cambria" w:cs="Arial"/>
              </w:rPr>
            </w:pPr>
          </w:p>
        </w:tc>
      </w:tr>
      <w:tr w:rsidR="001438BB" w:rsidRPr="00A1060A" w14:paraId="043CD552" w14:textId="77777777" w:rsidTr="00E86003">
        <w:tc>
          <w:tcPr>
            <w:tcW w:w="2538" w:type="dxa"/>
            <w:shd w:val="clear" w:color="auto" w:fill="auto"/>
            <w:vAlign w:val="center"/>
          </w:tcPr>
          <w:p w14:paraId="0414CCB5" w14:textId="77777777" w:rsidR="001438BB" w:rsidRPr="00A1060A" w:rsidRDefault="001438BB" w:rsidP="001438BB">
            <w:pPr>
              <w:rPr>
                <w:rFonts w:ascii="Cambria" w:hAnsi="Cambria" w:cs="Arial"/>
                <w:b/>
              </w:rPr>
            </w:pPr>
            <w:r w:rsidRPr="00A1060A">
              <w:rPr>
                <w:rFonts w:ascii="Cambria" w:hAnsi="Cambria" w:cs="Arial"/>
                <w:b/>
              </w:rPr>
              <w:t>Cellular Phone Number</w:t>
            </w:r>
          </w:p>
        </w:tc>
        <w:tc>
          <w:tcPr>
            <w:tcW w:w="7614" w:type="dxa"/>
            <w:shd w:val="clear" w:color="auto" w:fill="auto"/>
          </w:tcPr>
          <w:p w14:paraId="2CFDE172" w14:textId="77777777" w:rsidR="001438BB" w:rsidRPr="00A1060A" w:rsidRDefault="001438BB" w:rsidP="001438BB">
            <w:pPr>
              <w:rPr>
                <w:rFonts w:ascii="Cambria" w:hAnsi="Cambria" w:cs="Arial"/>
              </w:rPr>
            </w:pPr>
          </w:p>
          <w:p w14:paraId="22BE93E7" w14:textId="77777777" w:rsidR="001438BB" w:rsidRPr="00A1060A" w:rsidRDefault="001438BB" w:rsidP="001438BB">
            <w:pPr>
              <w:rPr>
                <w:rFonts w:ascii="Cambria" w:hAnsi="Cambria" w:cs="Arial"/>
              </w:rPr>
            </w:pPr>
          </w:p>
        </w:tc>
      </w:tr>
      <w:tr w:rsidR="001438BB" w:rsidRPr="00A1060A" w14:paraId="39BC3896" w14:textId="77777777" w:rsidTr="00E86003">
        <w:tc>
          <w:tcPr>
            <w:tcW w:w="2538" w:type="dxa"/>
            <w:shd w:val="clear" w:color="auto" w:fill="auto"/>
            <w:vAlign w:val="center"/>
          </w:tcPr>
          <w:p w14:paraId="2CD05A72" w14:textId="77777777" w:rsidR="001438BB" w:rsidRPr="00A1060A" w:rsidRDefault="00E86003" w:rsidP="001438BB">
            <w:pPr>
              <w:rPr>
                <w:rFonts w:ascii="Cambria" w:hAnsi="Cambria" w:cs="Arial"/>
                <w:b/>
              </w:rPr>
            </w:pPr>
            <w:r w:rsidRPr="00A1060A">
              <w:rPr>
                <w:rFonts w:ascii="Cambria" w:hAnsi="Cambria" w:cs="Arial"/>
                <w:b/>
              </w:rPr>
              <w:t>Work</w:t>
            </w:r>
            <w:r w:rsidR="001438BB" w:rsidRPr="00A1060A">
              <w:rPr>
                <w:rFonts w:ascii="Cambria" w:hAnsi="Cambria" w:cs="Arial"/>
                <w:b/>
              </w:rPr>
              <w:t xml:space="preserve"> Phone Number</w:t>
            </w:r>
          </w:p>
        </w:tc>
        <w:tc>
          <w:tcPr>
            <w:tcW w:w="7614" w:type="dxa"/>
            <w:shd w:val="clear" w:color="auto" w:fill="auto"/>
          </w:tcPr>
          <w:p w14:paraId="502A8EF8" w14:textId="77777777" w:rsidR="001438BB" w:rsidRPr="00A1060A" w:rsidRDefault="001438BB" w:rsidP="001438BB">
            <w:pPr>
              <w:rPr>
                <w:rFonts w:ascii="Cambria" w:hAnsi="Cambria" w:cs="Arial"/>
              </w:rPr>
            </w:pPr>
          </w:p>
          <w:p w14:paraId="0BBBABD8" w14:textId="77777777" w:rsidR="001438BB" w:rsidRPr="00A1060A" w:rsidRDefault="001438BB" w:rsidP="001438BB">
            <w:pPr>
              <w:rPr>
                <w:rFonts w:ascii="Cambria" w:hAnsi="Cambria" w:cs="Arial"/>
              </w:rPr>
            </w:pPr>
          </w:p>
        </w:tc>
      </w:tr>
      <w:tr w:rsidR="001438BB" w:rsidRPr="00A1060A" w14:paraId="65FF71E7" w14:textId="77777777" w:rsidTr="00E86003">
        <w:tc>
          <w:tcPr>
            <w:tcW w:w="2538" w:type="dxa"/>
            <w:shd w:val="clear" w:color="auto" w:fill="auto"/>
            <w:vAlign w:val="center"/>
          </w:tcPr>
          <w:p w14:paraId="04D3B866" w14:textId="77777777" w:rsidR="001438BB" w:rsidRPr="00A1060A" w:rsidRDefault="001438BB" w:rsidP="001438BB">
            <w:pPr>
              <w:rPr>
                <w:rFonts w:ascii="Cambria" w:hAnsi="Cambria" w:cs="Arial"/>
                <w:b/>
              </w:rPr>
            </w:pPr>
            <w:r w:rsidRPr="00A1060A">
              <w:rPr>
                <w:rFonts w:ascii="Cambria" w:hAnsi="Cambria" w:cs="Arial"/>
                <w:b/>
              </w:rPr>
              <w:t>Email Address</w:t>
            </w:r>
          </w:p>
        </w:tc>
        <w:tc>
          <w:tcPr>
            <w:tcW w:w="7614" w:type="dxa"/>
            <w:shd w:val="clear" w:color="auto" w:fill="auto"/>
          </w:tcPr>
          <w:p w14:paraId="4955D5BB" w14:textId="77777777" w:rsidR="001438BB" w:rsidRPr="00A1060A" w:rsidRDefault="001438BB" w:rsidP="001438BB">
            <w:pPr>
              <w:rPr>
                <w:rFonts w:ascii="Cambria" w:hAnsi="Cambria" w:cs="Arial"/>
              </w:rPr>
            </w:pPr>
          </w:p>
          <w:p w14:paraId="7CF53501" w14:textId="77777777" w:rsidR="001438BB" w:rsidRPr="00A1060A" w:rsidRDefault="001438BB" w:rsidP="001438BB">
            <w:pPr>
              <w:rPr>
                <w:rFonts w:ascii="Cambria" w:hAnsi="Cambria" w:cs="Arial"/>
              </w:rPr>
            </w:pPr>
          </w:p>
        </w:tc>
      </w:tr>
    </w:tbl>
    <w:p w14:paraId="13C1A594" w14:textId="77777777" w:rsidR="001438BB" w:rsidRPr="00A1060A" w:rsidRDefault="001438BB" w:rsidP="001438BB">
      <w:pPr>
        <w:rPr>
          <w:rFonts w:ascii="Cambria" w:hAnsi="Cambria"/>
        </w:rPr>
      </w:pPr>
    </w:p>
    <w:sectPr w:rsidR="001438BB" w:rsidRPr="00A1060A">
      <w:headerReference w:type="default" r:id="rId10"/>
      <w:footerReference w:type="default" r:id="rId11"/>
      <w:pgSz w:w="12240" w:h="15840"/>
      <w:pgMar w:top="432" w:right="1152" w:bottom="4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01218" w14:textId="77777777" w:rsidR="00221F51" w:rsidRDefault="00221F51">
      <w:r>
        <w:separator/>
      </w:r>
    </w:p>
  </w:endnote>
  <w:endnote w:type="continuationSeparator" w:id="0">
    <w:p w14:paraId="11FEE7AC" w14:textId="77777777" w:rsidR="00221F51" w:rsidRDefault="0022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21294"/>
      <w:docPartObj>
        <w:docPartGallery w:val="Page Numbers (Bottom of Page)"/>
        <w:docPartUnique/>
      </w:docPartObj>
    </w:sdtPr>
    <w:sdtEndPr>
      <w:rPr>
        <w:noProof/>
      </w:rPr>
    </w:sdtEndPr>
    <w:sdtContent>
      <w:p w14:paraId="7D637A72" w14:textId="68E5987A" w:rsidR="002661E0" w:rsidRDefault="002661E0">
        <w:pPr>
          <w:pStyle w:val="Footer"/>
          <w:jc w:val="center"/>
        </w:pPr>
        <w:r>
          <w:fldChar w:fldCharType="begin"/>
        </w:r>
        <w:r>
          <w:instrText xml:space="preserve"> PAGE   \* MERGEFORMAT </w:instrText>
        </w:r>
        <w:r>
          <w:fldChar w:fldCharType="separate"/>
        </w:r>
        <w:r w:rsidR="00E677E8">
          <w:rPr>
            <w:noProof/>
          </w:rPr>
          <w:t>1</w:t>
        </w:r>
        <w:r>
          <w:rPr>
            <w:noProof/>
          </w:rPr>
          <w:fldChar w:fldCharType="end"/>
        </w:r>
      </w:p>
    </w:sdtContent>
  </w:sdt>
  <w:p w14:paraId="15FF48C2" w14:textId="77777777" w:rsidR="002661E0" w:rsidRDefault="00266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94DCB" w14:textId="77777777" w:rsidR="00221F51" w:rsidRDefault="00221F51">
      <w:r>
        <w:separator/>
      </w:r>
    </w:p>
  </w:footnote>
  <w:footnote w:type="continuationSeparator" w:id="0">
    <w:p w14:paraId="07F3DC75" w14:textId="77777777" w:rsidR="00221F51" w:rsidRDefault="0022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E2B0" w14:textId="51E66602" w:rsidR="002661E0" w:rsidRDefault="002661E0">
    <w:pPr>
      <w:pStyle w:val="Header"/>
    </w:pPr>
    <w:r>
      <w:t>Algebra 1 Syllabus</w:t>
    </w:r>
  </w:p>
  <w:p w14:paraId="78AAFFE1" w14:textId="77777777" w:rsidR="002661E0" w:rsidRDefault="00266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B86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E0CC7"/>
    <w:multiLevelType w:val="hybridMultilevel"/>
    <w:tmpl w:val="BF5A5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B4FDF"/>
    <w:multiLevelType w:val="hybridMultilevel"/>
    <w:tmpl w:val="AEDE1CFC"/>
    <w:lvl w:ilvl="0" w:tplc="D1B4661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321FE7"/>
    <w:multiLevelType w:val="hybridMultilevel"/>
    <w:tmpl w:val="20EEB97A"/>
    <w:lvl w:ilvl="0" w:tplc="510485C4">
      <w:numFmt w:val="bullet"/>
      <w:lvlText w:val="-"/>
      <w:lvlJc w:val="left"/>
      <w:pPr>
        <w:ind w:left="900" w:hanging="360"/>
      </w:pPr>
      <w:rPr>
        <w:rFonts w:ascii="Cambria" w:eastAsia="Times New Roman" w:hAnsi="Cambria" w:cs="Arial" w:hint="default"/>
        <w:color w:val="0000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40E5650"/>
    <w:multiLevelType w:val="hybridMultilevel"/>
    <w:tmpl w:val="ABB2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E27660"/>
    <w:multiLevelType w:val="hybridMultilevel"/>
    <w:tmpl w:val="056A36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A6E9B"/>
    <w:multiLevelType w:val="hybridMultilevel"/>
    <w:tmpl w:val="FCAA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6"/>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52"/>
    <w:rsid w:val="00017698"/>
    <w:rsid w:val="000763BD"/>
    <w:rsid w:val="000D0B57"/>
    <w:rsid w:val="000E250D"/>
    <w:rsid w:val="000E7A19"/>
    <w:rsid w:val="000F30F7"/>
    <w:rsid w:val="001132F4"/>
    <w:rsid w:val="001358EE"/>
    <w:rsid w:val="001438BB"/>
    <w:rsid w:val="00180AB8"/>
    <w:rsid w:val="001A10F9"/>
    <w:rsid w:val="001E5022"/>
    <w:rsid w:val="001E7FF9"/>
    <w:rsid w:val="001F4BF1"/>
    <w:rsid w:val="00215CC8"/>
    <w:rsid w:val="00221F51"/>
    <w:rsid w:val="00232AC1"/>
    <w:rsid w:val="00243833"/>
    <w:rsid w:val="00251721"/>
    <w:rsid w:val="002661E0"/>
    <w:rsid w:val="0027391D"/>
    <w:rsid w:val="00276821"/>
    <w:rsid w:val="00282543"/>
    <w:rsid w:val="00285C4C"/>
    <w:rsid w:val="002B31FD"/>
    <w:rsid w:val="00324928"/>
    <w:rsid w:val="00335638"/>
    <w:rsid w:val="003775D0"/>
    <w:rsid w:val="003A3EBA"/>
    <w:rsid w:val="003F1DDB"/>
    <w:rsid w:val="003F3C4F"/>
    <w:rsid w:val="004114AB"/>
    <w:rsid w:val="0044500A"/>
    <w:rsid w:val="00446732"/>
    <w:rsid w:val="0046597B"/>
    <w:rsid w:val="0047280F"/>
    <w:rsid w:val="004A2AEE"/>
    <w:rsid w:val="004B5E69"/>
    <w:rsid w:val="004C5DD0"/>
    <w:rsid w:val="004D3EC1"/>
    <w:rsid w:val="005B6F74"/>
    <w:rsid w:val="005C757B"/>
    <w:rsid w:val="005D6C22"/>
    <w:rsid w:val="005F2A13"/>
    <w:rsid w:val="0062528B"/>
    <w:rsid w:val="00627837"/>
    <w:rsid w:val="006369F9"/>
    <w:rsid w:val="006625A3"/>
    <w:rsid w:val="00694390"/>
    <w:rsid w:val="006C1BBB"/>
    <w:rsid w:val="006E2E11"/>
    <w:rsid w:val="00731876"/>
    <w:rsid w:val="007346CC"/>
    <w:rsid w:val="00757584"/>
    <w:rsid w:val="007656F5"/>
    <w:rsid w:val="007702D1"/>
    <w:rsid w:val="007D4638"/>
    <w:rsid w:val="007F0F7C"/>
    <w:rsid w:val="008112E8"/>
    <w:rsid w:val="00811752"/>
    <w:rsid w:val="00816DAF"/>
    <w:rsid w:val="008251CF"/>
    <w:rsid w:val="008321C1"/>
    <w:rsid w:val="00832911"/>
    <w:rsid w:val="00841D42"/>
    <w:rsid w:val="00857403"/>
    <w:rsid w:val="008B2D54"/>
    <w:rsid w:val="008E71D0"/>
    <w:rsid w:val="008F3BEF"/>
    <w:rsid w:val="00920626"/>
    <w:rsid w:val="00A1060A"/>
    <w:rsid w:val="00A20E4B"/>
    <w:rsid w:val="00A34559"/>
    <w:rsid w:val="00A3573B"/>
    <w:rsid w:val="00A479C6"/>
    <w:rsid w:val="00A75185"/>
    <w:rsid w:val="00A80879"/>
    <w:rsid w:val="00A85910"/>
    <w:rsid w:val="00B051FE"/>
    <w:rsid w:val="00B1037C"/>
    <w:rsid w:val="00B206D0"/>
    <w:rsid w:val="00B337ED"/>
    <w:rsid w:val="00B407DD"/>
    <w:rsid w:val="00B95ED4"/>
    <w:rsid w:val="00BA5092"/>
    <w:rsid w:val="00BE5218"/>
    <w:rsid w:val="00C21E4B"/>
    <w:rsid w:val="00C32BD7"/>
    <w:rsid w:val="00C803D6"/>
    <w:rsid w:val="00CB54B5"/>
    <w:rsid w:val="00CD476B"/>
    <w:rsid w:val="00CF152E"/>
    <w:rsid w:val="00D242FA"/>
    <w:rsid w:val="00D32ED1"/>
    <w:rsid w:val="00D368B0"/>
    <w:rsid w:val="00D504F6"/>
    <w:rsid w:val="00D85F3A"/>
    <w:rsid w:val="00DA34F4"/>
    <w:rsid w:val="00DE72A4"/>
    <w:rsid w:val="00DF558B"/>
    <w:rsid w:val="00E53C13"/>
    <w:rsid w:val="00E53D29"/>
    <w:rsid w:val="00E64592"/>
    <w:rsid w:val="00E677E8"/>
    <w:rsid w:val="00E73CC7"/>
    <w:rsid w:val="00E86003"/>
    <w:rsid w:val="00E860FC"/>
    <w:rsid w:val="00EC0551"/>
    <w:rsid w:val="00F2725B"/>
    <w:rsid w:val="00F3124C"/>
    <w:rsid w:val="00F32EB9"/>
    <w:rsid w:val="00F600DC"/>
    <w:rsid w:val="00F760CE"/>
    <w:rsid w:val="00F96ED4"/>
    <w:rsid w:val="00FA43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39A4A81"/>
  <w15:docId w15:val="{023F7669-479B-4644-A8C9-E57A96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uiPriority w:val="9"/>
    <w:semiHidden/>
    <w:unhideWhenUsed/>
    <w:qFormat/>
    <w:rsid w:val="00E53C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0511"/>
    <w:rPr>
      <w:color w:val="0000FF"/>
      <w:u w:val="single"/>
    </w:rPr>
  </w:style>
  <w:style w:type="paragraph" w:styleId="Header">
    <w:name w:val="header"/>
    <w:basedOn w:val="Normal"/>
    <w:rsid w:val="00EA51CF"/>
    <w:pPr>
      <w:tabs>
        <w:tab w:val="center" w:pos="4320"/>
        <w:tab w:val="right" w:pos="8640"/>
      </w:tabs>
    </w:pPr>
  </w:style>
  <w:style w:type="paragraph" w:styleId="Footer">
    <w:name w:val="footer"/>
    <w:basedOn w:val="Normal"/>
    <w:link w:val="FooterChar"/>
    <w:uiPriority w:val="99"/>
    <w:rsid w:val="00EA51CF"/>
    <w:pPr>
      <w:tabs>
        <w:tab w:val="center" w:pos="4320"/>
        <w:tab w:val="right" w:pos="8640"/>
      </w:tabs>
    </w:pPr>
  </w:style>
  <w:style w:type="character" w:styleId="PageNumber">
    <w:name w:val="page number"/>
    <w:basedOn w:val="DefaultParagraphFont"/>
    <w:uiPriority w:val="99"/>
    <w:semiHidden/>
    <w:unhideWhenUsed/>
    <w:rsid w:val="00A34052"/>
  </w:style>
  <w:style w:type="paragraph" w:customStyle="1" w:styleId="Default">
    <w:name w:val="Default"/>
    <w:rsid w:val="00B407D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F2A13"/>
    <w:rPr>
      <w:rFonts w:ascii="Tahoma" w:hAnsi="Tahoma" w:cs="Tahoma"/>
      <w:sz w:val="16"/>
      <w:szCs w:val="16"/>
    </w:rPr>
  </w:style>
  <w:style w:type="character" w:customStyle="1" w:styleId="BalloonTextChar">
    <w:name w:val="Balloon Text Char"/>
    <w:link w:val="BalloonText"/>
    <w:uiPriority w:val="99"/>
    <w:semiHidden/>
    <w:rsid w:val="005F2A13"/>
    <w:rPr>
      <w:rFonts w:ascii="Tahoma" w:hAnsi="Tahoma" w:cs="Tahoma"/>
      <w:sz w:val="16"/>
      <w:szCs w:val="16"/>
    </w:rPr>
  </w:style>
  <w:style w:type="character" w:customStyle="1" w:styleId="apple-converted-space">
    <w:name w:val="apple-converted-space"/>
    <w:rsid w:val="00E860FC"/>
  </w:style>
  <w:style w:type="character" w:styleId="Strong">
    <w:name w:val="Strong"/>
    <w:uiPriority w:val="22"/>
    <w:qFormat/>
    <w:rsid w:val="00E860FC"/>
    <w:rPr>
      <w:b/>
      <w:bCs/>
    </w:rPr>
  </w:style>
  <w:style w:type="paragraph" w:styleId="NormalWeb">
    <w:name w:val="Normal (Web)"/>
    <w:basedOn w:val="Normal"/>
    <w:uiPriority w:val="99"/>
    <w:unhideWhenUsed/>
    <w:rsid w:val="00E860FC"/>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2661E0"/>
  </w:style>
  <w:style w:type="paragraph" w:styleId="ListParagraph">
    <w:name w:val="List Paragraph"/>
    <w:basedOn w:val="Normal"/>
    <w:uiPriority w:val="34"/>
    <w:qFormat/>
    <w:rsid w:val="00DF558B"/>
    <w:pPr>
      <w:ind w:left="720"/>
      <w:contextualSpacing/>
    </w:pPr>
  </w:style>
  <w:style w:type="character" w:customStyle="1" w:styleId="Heading2Char">
    <w:name w:val="Heading 2 Char"/>
    <w:basedOn w:val="DefaultParagraphFont"/>
    <w:link w:val="Heading2"/>
    <w:uiPriority w:val="9"/>
    <w:semiHidden/>
    <w:rsid w:val="00E53C1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51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mo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plorelear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0CC2-C9BB-43DD-8C0C-F2D0F8E9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Sixth Grade Mathematics Syllabus</vt:lpstr>
    </vt:vector>
  </TitlesOfParts>
  <Company>Cobb County School District</Company>
  <LinksUpToDate>false</LinksUpToDate>
  <CharactersWithSpaces>6313</CharactersWithSpaces>
  <SharedDoc>false</SharedDoc>
  <HLinks>
    <vt:vector size="30" baseType="variant">
      <vt:variant>
        <vt:i4>2293882</vt:i4>
      </vt:variant>
      <vt:variant>
        <vt:i4>12</vt:i4>
      </vt:variant>
      <vt:variant>
        <vt:i4>0</vt:i4>
      </vt:variant>
      <vt:variant>
        <vt:i4>5</vt:i4>
      </vt:variant>
      <vt:variant>
        <vt:lpwstr>http://www.explorelearning.com</vt:lpwstr>
      </vt:variant>
      <vt:variant>
        <vt:lpwstr/>
      </vt:variant>
      <vt:variant>
        <vt:i4>393274</vt:i4>
      </vt:variant>
      <vt:variant>
        <vt:i4>9</vt:i4>
      </vt:variant>
      <vt:variant>
        <vt:i4>0</vt:i4>
      </vt:variant>
      <vt:variant>
        <vt:i4>5</vt:i4>
      </vt:variant>
      <vt:variant>
        <vt:lpwstr>http://www.edmodo.com</vt:lpwstr>
      </vt:variant>
      <vt:variant>
        <vt:lpwstr/>
      </vt:variant>
      <vt:variant>
        <vt:i4>3473504</vt:i4>
      </vt:variant>
      <vt:variant>
        <vt:i4>6</vt:i4>
      </vt:variant>
      <vt:variant>
        <vt:i4>0</vt:i4>
      </vt:variant>
      <vt:variant>
        <vt:i4>5</vt:i4>
      </vt:variant>
      <vt:variant>
        <vt:lpwstr>http://www.khanacademy.org</vt:lpwstr>
      </vt:variant>
      <vt:variant>
        <vt:lpwstr/>
      </vt:variant>
      <vt:variant>
        <vt:i4>2883690</vt:i4>
      </vt:variant>
      <vt:variant>
        <vt:i4>3</vt:i4>
      </vt:variant>
      <vt:variant>
        <vt:i4>0</vt:i4>
      </vt:variant>
      <vt:variant>
        <vt:i4>5</vt:i4>
      </vt:variant>
      <vt:variant>
        <vt:lpwstr>http://www.studyisland.com</vt:lpwstr>
      </vt:variant>
      <vt:variant>
        <vt:lpwstr/>
      </vt:variant>
      <vt:variant>
        <vt:i4>2228336</vt:i4>
      </vt:variant>
      <vt:variant>
        <vt:i4>0</vt:i4>
      </vt:variant>
      <vt:variant>
        <vt:i4>0</vt:i4>
      </vt:variant>
      <vt:variant>
        <vt:i4>5</vt:i4>
      </vt:variant>
      <vt:variant>
        <vt:lpwstr>http://www.usatestprep.com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Mathematics Syllabus</dc:title>
  <dc:subject/>
  <dc:creator>User</dc:creator>
  <cp:keywords/>
  <cp:lastModifiedBy>Sanders, Bonnie</cp:lastModifiedBy>
  <cp:revision>2</cp:revision>
  <cp:lastPrinted>2016-07-29T13:09:00Z</cp:lastPrinted>
  <dcterms:created xsi:type="dcterms:W3CDTF">2022-08-05T17:18:00Z</dcterms:created>
  <dcterms:modified xsi:type="dcterms:W3CDTF">2022-08-05T17:18:00Z</dcterms:modified>
</cp:coreProperties>
</file>