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01"/>
        <w:gridCol w:w="2525"/>
        <w:gridCol w:w="1533"/>
        <w:gridCol w:w="1409"/>
        <w:gridCol w:w="2380"/>
        <w:gridCol w:w="1768"/>
        <w:gridCol w:w="2507"/>
        <w:gridCol w:w="1238"/>
      </w:tblGrid>
      <w:tr w:rsidR="00CE6AA5" w:rsidRPr="0049448B" w14:paraId="171028A4" w14:textId="77777777" w:rsidTr="008B6099">
        <w:trPr>
          <w:trHeight w:val="530"/>
        </w:trPr>
        <w:tc>
          <w:tcPr>
            <w:tcW w:w="14261" w:type="dxa"/>
            <w:gridSpan w:val="8"/>
          </w:tcPr>
          <w:p w14:paraId="6ACDB0DB" w14:textId="6BA28ECB" w:rsidR="00070D56" w:rsidRPr="0049448B" w:rsidRDefault="00CE6AA5" w:rsidP="00CE6AA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Standard</w:t>
            </w:r>
            <w:r w:rsidRPr="0049448B">
              <w:rPr>
                <w:rFonts w:ascii="Times New Roman" w:hAnsi="Times New Roman" w:cs="Times New Roman"/>
                <w:sz w:val="14"/>
                <w:szCs w:val="18"/>
              </w:rPr>
              <w:t xml:space="preserve">:  </w:t>
            </w:r>
            <w:r w:rsidR="00D51F68" w:rsidRPr="0049448B"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  <w:t>INTRODUCTION TO AP  US GOVERNMENT</w:t>
            </w:r>
          </w:p>
          <w:p w14:paraId="1520FFA7" w14:textId="77777777" w:rsidR="008B6099" w:rsidRDefault="008B6099" w:rsidP="00CE6AA5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14:paraId="1B0E84FA" w14:textId="1E3C94B1" w:rsidR="00070D56" w:rsidRPr="0049448B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Assessment: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</w:t>
            </w:r>
            <w:r w:rsidRPr="0049448B">
              <w:rPr>
                <w:rFonts w:ascii="Segoe UI Symbol" w:hAnsi="Segoe UI Symbol" w:cs="Segoe UI Symbol"/>
                <w:b/>
                <w:sz w:val="14"/>
                <w:szCs w:val="18"/>
              </w:rPr>
              <w:t>☐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Quiz 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</w:t>
            </w:r>
            <w:r w:rsidR="00070D56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</w:t>
            </w:r>
            <w:r w:rsidRPr="0049448B">
              <w:rPr>
                <w:rFonts w:ascii="Segoe UI Symbol" w:hAnsi="Segoe UI Symbol" w:cs="Segoe UI Symbol"/>
                <w:b/>
                <w:sz w:val="14"/>
                <w:szCs w:val="18"/>
              </w:rPr>
              <w:t>☐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Unit Test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</w:t>
            </w:r>
            <w:r w:rsidR="00070D56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</w:t>
            </w:r>
            <w:r w:rsidRPr="0049448B">
              <w:rPr>
                <w:rFonts w:ascii="Segoe UI Symbol" w:hAnsi="Segoe UI Symbol" w:cs="Segoe UI Symbol"/>
                <w:b/>
                <w:sz w:val="14"/>
                <w:szCs w:val="18"/>
              </w:rPr>
              <w:t>☐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Project 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        </w:t>
            </w:r>
            <w:r w:rsidR="00070D56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49448B">
              <w:rPr>
                <w:rFonts w:ascii="Segoe UI Symbol" w:hAnsi="Segoe UI Symbol" w:cs="Segoe UI Symbol"/>
                <w:b/>
                <w:sz w:val="14"/>
                <w:szCs w:val="18"/>
              </w:rPr>
              <w:t>☐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Lab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  </w:t>
            </w:r>
            <w:r w:rsidR="00070D56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</w:t>
            </w:r>
            <w:r w:rsidR="00032304"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</w:t>
            </w:r>
            <w:r w:rsidRPr="0049448B">
              <w:rPr>
                <w:rFonts w:ascii="Segoe UI Symbol" w:hAnsi="Segoe UI Symbol" w:cs="Segoe UI Symbol"/>
                <w:b/>
                <w:sz w:val="14"/>
                <w:szCs w:val="18"/>
              </w:rPr>
              <w:t>☐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None</w:t>
            </w:r>
          </w:p>
        </w:tc>
      </w:tr>
      <w:tr w:rsidR="00BB630B" w:rsidRPr="0049448B" w14:paraId="42B5CDC1" w14:textId="77777777" w:rsidTr="008B6099">
        <w:trPr>
          <w:trHeight w:val="800"/>
        </w:trPr>
        <w:tc>
          <w:tcPr>
            <w:tcW w:w="914" w:type="dxa"/>
            <w:vMerge w:val="restart"/>
          </w:tcPr>
          <w:p w14:paraId="0825E80A" w14:textId="77777777" w:rsidR="0038575B" w:rsidRPr="0049448B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14:paraId="2C9A5A13" w14:textId="77777777" w:rsidR="0038575B" w:rsidRPr="0049448B" w:rsidRDefault="0038575B" w:rsidP="00793F6A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566" w:type="dxa"/>
            <w:vMerge w:val="restart"/>
            <w:vAlign w:val="center"/>
          </w:tcPr>
          <w:p w14:paraId="4C72AD0F" w14:textId="1E1BC1FC" w:rsidR="0038575B" w:rsidRPr="0049448B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Pre-Teaching</w:t>
            </w:r>
          </w:p>
          <w:p w14:paraId="7C9D4B17" w14:textId="7641FEC6" w:rsidR="0038575B" w:rsidRPr="0049448B" w:rsidRDefault="008B6099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noProof/>
                <w:sz w:val="14"/>
                <w:szCs w:val="18"/>
              </w:rPr>
              <w:drawing>
                <wp:anchor distT="0" distB="0" distL="114300" distR="114300" simplePos="0" relativeHeight="251628544" behindDoc="0" locked="0" layoutInCell="1" allowOverlap="1" wp14:anchorId="6E15ADF9" wp14:editId="6D761AE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71DE3FC9" w:rsidR="0038575B" w:rsidRPr="0049448B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Learning Target</w:t>
            </w:r>
          </w:p>
          <w:p w14:paraId="2E4755A6" w14:textId="2BAC3D74" w:rsidR="0038575B" w:rsidRPr="0049448B" w:rsidRDefault="008B6099" w:rsidP="0038575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noProof/>
                <w:sz w:val="14"/>
                <w:szCs w:val="18"/>
              </w:rPr>
              <w:drawing>
                <wp:anchor distT="0" distB="0" distL="114300" distR="114300" simplePos="0" relativeHeight="251641856" behindDoc="0" locked="0" layoutInCell="1" allowOverlap="1" wp14:anchorId="2F9FC7E0" wp14:editId="45505BA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107950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A01BC8" w14:textId="75C9CF61" w:rsidR="0038575B" w:rsidRPr="0049448B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sz w:val="14"/>
                <w:szCs w:val="18"/>
              </w:rPr>
              <w:t xml:space="preserve">      </w:t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Success Criteria 1</w:t>
            </w:r>
          </w:p>
          <w:p w14:paraId="416FB284" w14:textId="2823FA34" w:rsidR="0038575B" w:rsidRPr="0049448B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noProof/>
                <w:sz w:val="14"/>
                <w:szCs w:val="18"/>
              </w:rPr>
              <w:drawing>
                <wp:anchor distT="0" distB="0" distL="114300" distR="114300" simplePos="0" relativeHeight="251652096" behindDoc="0" locked="0" layoutInCell="1" allowOverlap="1" wp14:anchorId="4F824CCD" wp14:editId="2CE0504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93980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 </w:t>
            </w:r>
          </w:p>
          <w:p w14:paraId="290F3F66" w14:textId="7E5B0CCF" w:rsidR="0038575B" w:rsidRPr="0049448B" w:rsidRDefault="0038575B" w:rsidP="0038575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Success Criteria 2</w:t>
            </w:r>
          </w:p>
        </w:tc>
        <w:tc>
          <w:tcPr>
            <w:tcW w:w="1533" w:type="dxa"/>
            <w:vAlign w:val="center"/>
          </w:tcPr>
          <w:p w14:paraId="2091A09A" w14:textId="0B14E55E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Activation of Learning</w:t>
            </w:r>
          </w:p>
          <w:p w14:paraId="1664FA22" w14:textId="6C4B6282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sz w:val="14"/>
                <w:szCs w:val="18"/>
              </w:rPr>
              <w:t>(5 min)</w:t>
            </w:r>
          </w:p>
        </w:tc>
        <w:tc>
          <w:tcPr>
            <w:tcW w:w="1409" w:type="dxa"/>
            <w:vAlign w:val="center"/>
          </w:tcPr>
          <w:p w14:paraId="5B078061" w14:textId="5409C8B0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Focused Instruction</w:t>
            </w:r>
          </w:p>
          <w:p w14:paraId="40672AD6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sz w:val="14"/>
                <w:szCs w:val="18"/>
              </w:rPr>
              <w:t>(10 min)</w:t>
            </w:r>
          </w:p>
          <w:p w14:paraId="49D4E9E5" w14:textId="3AD9680B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*I DO</w:t>
            </w:r>
          </w:p>
        </w:tc>
        <w:tc>
          <w:tcPr>
            <w:tcW w:w="2402" w:type="dxa"/>
            <w:vAlign w:val="center"/>
          </w:tcPr>
          <w:p w14:paraId="081DDC2C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Guided Instruction</w:t>
            </w:r>
          </w:p>
          <w:p w14:paraId="63F3D7DA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sz w:val="14"/>
                <w:szCs w:val="18"/>
              </w:rPr>
              <w:t>(10 min)</w:t>
            </w:r>
          </w:p>
          <w:p w14:paraId="7C943FA0" w14:textId="0F4E79BE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*WE DO</w:t>
            </w:r>
          </w:p>
        </w:tc>
        <w:tc>
          <w:tcPr>
            <w:tcW w:w="1774" w:type="dxa"/>
            <w:vAlign w:val="center"/>
          </w:tcPr>
          <w:p w14:paraId="5E59CD71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Collaborative</w:t>
            </w:r>
          </w:p>
          <w:p w14:paraId="362B4CAE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Learning</w:t>
            </w:r>
          </w:p>
          <w:p w14:paraId="5423F3EA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sz w:val="14"/>
                <w:szCs w:val="18"/>
              </w:rPr>
              <w:t>(10 min)</w:t>
            </w:r>
          </w:p>
          <w:p w14:paraId="362986E1" w14:textId="0A15F8EC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*Y’ALL DO</w:t>
            </w:r>
          </w:p>
        </w:tc>
        <w:tc>
          <w:tcPr>
            <w:tcW w:w="2537" w:type="dxa"/>
            <w:vAlign w:val="center"/>
          </w:tcPr>
          <w:p w14:paraId="72282D24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Independent Learning</w:t>
            </w:r>
          </w:p>
          <w:p w14:paraId="470D2973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sz w:val="14"/>
                <w:szCs w:val="18"/>
              </w:rPr>
              <w:t>(10 min)</w:t>
            </w:r>
          </w:p>
          <w:p w14:paraId="0A58C241" w14:textId="05BA2B88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*YOU DO</w:t>
            </w:r>
          </w:p>
        </w:tc>
        <w:tc>
          <w:tcPr>
            <w:tcW w:w="1126" w:type="dxa"/>
            <w:vAlign w:val="center"/>
          </w:tcPr>
          <w:p w14:paraId="0A20FAFA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>Closing</w:t>
            </w:r>
          </w:p>
          <w:p w14:paraId="2E49079D" w14:textId="77777777" w:rsidR="0038575B" w:rsidRPr="0049448B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sz w:val="14"/>
                <w:szCs w:val="18"/>
              </w:rPr>
              <w:t>(5 min)</w:t>
            </w:r>
          </w:p>
        </w:tc>
      </w:tr>
      <w:tr w:rsidR="008B6099" w:rsidRPr="0049448B" w14:paraId="1D88E8C9" w14:textId="77777777" w:rsidTr="008B6099">
        <w:trPr>
          <w:trHeight w:val="1346"/>
        </w:trPr>
        <w:tc>
          <w:tcPr>
            <w:tcW w:w="914" w:type="dxa"/>
            <w:vMerge/>
          </w:tcPr>
          <w:p w14:paraId="375CD7B4" w14:textId="230F0552" w:rsidR="0038575B" w:rsidRPr="0049448B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2566" w:type="dxa"/>
            <w:vMerge/>
          </w:tcPr>
          <w:p w14:paraId="440A32E6" w14:textId="0EF76CBF" w:rsidR="0038575B" w:rsidRPr="0049448B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</w:p>
        </w:tc>
        <w:tc>
          <w:tcPr>
            <w:tcW w:w="1533" w:type="dxa"/>
          </w:tcPr>
          <w:p w14:paraId="15EBDE5C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Do Now</w:t>
            </w:r>
          </w:p>
          <w:p w14:paraId="6CCB83F6" w14:textId="3789B64D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Quick Write*</w:t>
            </w:r>
          </w:p>
          <w:p w14:paraId="1695A67F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Think/Pair/Share</w:t>
            </w:r>
          </w:p>
          <w:p w14:paraId="5A65DB93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Polls</w:t>
            </w:r>
          </w:p>
          <w:p w14:paraId="4894B351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Notice/Wonder</w:t>
            </w:r>
          </w:p>
          <w:p w14:paraId="7B3F8DB5" w14:textId="5354366F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Number Talks</w:t>
            </w:r>
          </w:p>
          <w:p w14:paraId="6019D56D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Engaging Video</w:t>
            </w:r>
          </w:p>
          <w:p w14:paraId="2E191E16" w14:textId="2E55C129" w:rsidR="00070D56" w:rsidRPr="0049448B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Open-Ended Question</w:t>
            </w:r>
          </w:p>
        </w:tc>
        <w:tc>
          <w:tcPr>
            <w:tcW w:w="1409" w:type="dxa"/>
          </w:tcPr>
          <w:p w14:paraId="46D9C737" w14:textId="7146F85D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Think Aloud</w:t>
            </w:r>
          </w:p>
          <w:p w14:paraId="2BBC73D4" w14:textId="39CA88C5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Visuals</w:t>
            </w:r>
          </w:p>
          <w:p w14:paraId="77B4669A" w14:textId="428DD10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Demonstration</w:t>
            </w:r>
          </w:p>
          <w:p w14:paraId="5ED112F0" w14:textId="2316498B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Analogies*</w:t>
            </w:r>
          </w:p>
          <w:p w14:paraId="15D057BC" w14:textId="00426E39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Worked Examples</w:t>
            </w:r>
          </w:p>
          <w:p w14:paraId="13FE775E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Nearpod Activity</w:t>
            </w:r>
          </w:p>
          <w:p w14:paraId="564F8595" w14:textId="29101358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Mnemonic Devices*</w:t>
            </w:r>
          </w:p>
        </w:tc>
        <w:tc>
          <w:tcPr>
            <w:tcW w:w="2402" w:type="dxa"/>
          </w:tcPr>
          <w:p w14:paraId="7127F1F2" w14:textId="276D857D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Socratic Seminar *</w:t>
            </w:r>
          </w:p>
          <w:p w14:paraId="2479B625" w14:textId="27CE1FB9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Call/Response</w:t>
            </w:r>
          </w:p>
          <w:p w14:paraId="6C4D6C33" w14:textId="65EAC9B8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Probing Questions</w:t>
            </w:r>
          </w:p>
          <w:p w14:paraId="469D623B" w14:textId="2A331C1E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Graphic Organizer</w:t>
            </w:r>
          </w:p>
          <w:p w14:paraId="6FE189F4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Nearpod Activity</w:t>
            </w:r>
          </w:p>
          <w:p w14:paraId="43C491C6" w14:textId="6F7A8EE5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Digital Whiteboard</w:t>
            </w:r>
          </w:p>
        </w:tc>
        <w:tc>
          <w:tcPr>
            <w:tcW w:w="1774" w:type="dxa"/>
          </w:tcPr>
          <w:p w14:paraId="02972E1D" w14:textId="39238615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Jigsaw*</w:t>
            </w:r>
          </w:p>
          <w:p w14:paraId="7CD0D185" w14:textId="22DBB2DD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Discussions*</w:t>
            </w:r>
          </w:p>
          <w:p w14:paraId="7202C3FE" w14:textId="236E58F1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Expert Groups</w:t>
            </w:r>
          </w:p>
          <w:p w14:paraId="6F25CE99" w14:textId="7326A59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Labs</w:t>
            </w:r>
          </w:p>
          <w:p w14:paraId="4048667D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Stations</w:t>
            </w:r>
          </w:p>
          <w:p w14:paraId="0CBE1D34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Think/Pair/Share</w:t>
            </w:r>
          </w:p>
          <w:p w14:paraId="1336DEDE" w14:textId="77777777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Create Visuals</w:t>
            </w:r>
          </w:p>
          <w:p w14:paraId="6719414E" w14:textId="341187F0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Gallery Walk</w:t>
            </w:r>
          </w:p>
        </w:tc>
        <w:tc>
          <w:tcPr>
            <w:tcW w:w="2537" w:type="dxa"/>
          </w:tcPr>
          <w:p w14:paraId="187ED31F" w14:textId="2BB72039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Written Response*</w:t>
            </w:r>
          </w:p>
          <w:p w14:paraId="5475FDF0" w14:textId="7AC0E73C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Digital Portfolio</w:t>
            </w:r>
          </w:p>
          <w:p w14:paraId="4D9BCA6F" w14:textId="6F3B55A3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Presentation</w:t>
            </w:r>
          </w:p>
          <w:p w14:paraId="6CB1F3E4" w14:textId="21F84046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Canvas Assignment</w:t>
            </w:r>
          </w:p>
          <w:p w14:paraId="01E65D6E" w14:textId="2B50D4A8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Choice Board</w:t>
            </w:r>
          </w:p>
          <w:p w14:paraId="7D9AF224" w14:textId="11D43791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Independent Project</w:t>
            </w:r>
          </w:p>
          <w:p w14:paraId="4EEB2826" w14:textId="20BE3512" w:rsidR="0038575B" w:rsidRPr="0049448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Portfolio</w:t>
            </w:r>
          </w:p>
        </w:tc>
        <w:tc>
          <w:tcPr>
            <w:tcW w:w="1126" w:type="dxa"/>
          </w:tcPr>
          <w:p w14:paraId="34F29FA3" w14:textId="744F2413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Group Discussion</w:t>
            </w:r>
          </w:p>
          <w:p w14:paraId="5AE303D5" w14:textId="3724FFB0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Exit Ticket</w:t>
            </w:r>
          </w:p>
          <w:p w14:paraId="5216F77E" w14:textId="147DBA22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3-2-1</w:t>
            </w:r>
          </w:p>
          <w:p w14:paraId="562172F1" w14:textId="19F268CB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Parking Lot</w:t>
            </w:r>
          </w:p>
          <w:p w14:paraId="5C435D0B" w14:textId="61699CF4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Journaling*</w:t>
            </w:r>
          </w:p>
          <w:p w14:paraId="2E701957" w14:textId="5320F620" w:rsidR="0038575B" w:rsidRPr="0049448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color w:val="595959" w:themeColor="text1" w:themeTint="A6"/>
                <w:sz w:val="14"/>
                <w:szCs w:val="18"/>
              </w:rPr>
              <w:t>Nearpod</w:t>
            </w:r>
          </w:p>
        </w:tc>
      </w:tr>
      <w:tr w:rsidR="008B6099" w:rsidRPr="0049448B" w14:paraId="74ECB0AA" w14:textId="77777777" w:rsidTr="008B6099">
        <w:trPr>
          <w:cantSplit/>
          <w:trHeight w:val="554"/>
        </w:trPr>
        <w:tc>
          <w:tcPr>
            <w:tcW w:w="914" w:type="dxa"/>
            <w:textDirection w:val="btLr"/>
            <w:vAlign w:val="center"/>
          </w:tcPr>
          <w:p w14:paraId="355D553C" w14:textId="06E82EDF" w:rsidR="00184216" w:rsidRPr="0049448B" w:rsidRDefault="00184216" w:rsidP="001842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Monday</w:t>
            </w:r>
          </w:p>
        </w:tc>
        <w:tc>
          <w:tcPr>
            <w:tcW w:w="2566" w:type="dxa"/>
          </w:tcPr>
          <w:p w14:paraId="47590B19" w14:textId="706655BF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533" w:type="dxa"/>
          </w:tcPr>
          <w:p w14:paraId="739FBD2B" w14:textId="61CAD9A2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SUMMER BREAK</w:t>
            </w:r>
          </w:p>
        </w:tc>
        <w:tc>
          <w:tcPr>
            <w:tcW w:w="1409" w:type="dxa"/>
          </w:tcPr>
          <w:p w14:paraId="3E0B8FD4" w14:textId="6117A67C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SUMMER BREAK</w:t>
            </w:r>
          </w:p>
        </w:tc>
        <w:tc>
          <w:tcPr>
            <w:tcW w:w="2402" w:type="dxa"/>
          </w:tcPr>
          <w:p w14:paraId="5C99985F" w14:textId="65668616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SUMMER BREAK</w:t>
            </w:r>
          </w:p>
        </w:tc>
        <w:tc>
          <w:tcPr>
            <w:tcW w:w="1774" w:type="dxa"/>
          </w:tcPr>
          <w:p w14:paraId="0B7764FC" w14:textId="150A4907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SUMMER BREAK</w:t>
            </w:r>
          </w:p>
        </w:tc>
        <w:tc>
          <w:tcPr>
            <w:tcW w:w="2537" w:type="dxa"/>
          </w:tcPr>
          <w:p w14:paraId="7E69BD4F" w14:textId="6C39929D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SUMMER BREAK</w:t>
            </w:r>
          </w:p>
        </w:tc>
        <w:tc>
          <w:tcPr>
            <w:tcW w:w="1126" w:type="dxa"/>
          </w:tcPr>
          <w:p w14:paraId="39906E85" w14:textId="6087779F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SUMMER BREAK</w:t>
            </w:r>
          </w:p>
        </w:tc>
      </w:tr>
      <w:tr w:rsidR="008B6099" w:rsidRPr="0049448B" w14:paraId="564B18BB" w14:textId="77777777" w:rsidTr="008B6099">
        <w:trPr>
          <w:cantSplit/>
          <w:trHeight w:val="1080"/>
        </w:trPr>
        <w:tc>
          <w:tcPr>
            <w:tcW w:w="914" w:type="dxa"/>
            <w:textDirection w:val="btLr"/>
            <w:vAlign w:val="center"/>
          </w:tcPr>
          <w:p w14:paraId="37426D7C" w14:textId="1B4E7C81" w:rsidR="008B6099" w:rsidRPr="0049448B" w:rsidRDefault="008B6099" w:rsidP="008B609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Tuesday</w:t>
            </w:r>
          </w:p>
        </w:tc>
        <w:tc>
          <w:tcPr>
            <w:tcW w:w="2566" w:type="dxa"/>
          </w:tcPr>
          <w:p w14:paraId="6D64A5D7" w14:textId="77777777" w:rsidR="008B6099" w:rsidRPr="008B6099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noProof/>
                <w:sz w:val="14"/>
                <w:szCs w:val="18"/>
              </w:rPr>
              <w:drawing>
                <wp:anchor distT="0" distB="0" distL="114300" distR="114300" simplePos="0" relativeHeight="251805696" behindDoc="0" locked="0" layoutInCell="1" allowOverlap="1" wp14:anchorId="0756F1DD" wp14:editId="2D896F8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3B2B68" w14:textId="77777777" w:rsidR="008B6099" w:rsidRPr="008B6099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       </w:t>
            </w:r>
            <w:r w:rsidRPr="008B6099">
              <w:rPr>
                <w:rFonts w:ascii="Times New Roman" w:hAnsi="Times New Roman" w:cs="Times New Roman"/>
                <w:noProof/>
                <w:sz w:val="14"/>
                <w:szCs w:val="18"/>
              </w:rPr>
              <w:t>I am learning the class expectations and working with classmates to complete first-day challenge stations.</w:t>
            </w: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      </w:t>
            </w:r>
          </w:p>
          <w:p w14:paraId="7DFD09D2" w14:textId="77777777" w:rsidR="008B6099" w:rsidRPr="008B6099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B6099">
              <w:rPr>
                <w:rFonts w:ascii="Times New Roman" w:hAnsi="Times New Roman" w:cs="Times New Roman"/>
                <w:noProof/>
                <w:sz w:val="14"/>
                <w:szCs w:val="18"/>
              </w:rPr>
              <w:drawing>
                <wp:anchor distT="0" distB="0" distL="114300" distR="114300" simplePos="0" relativeHeight="251804672" behindDoc="0" locked="0" layoutInCell="1" allowOverlap="1" wp14:anchorId="0C89138C" wp14:editId="01BF927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75565</wp:posOffset>
                  </wp:positionV>
                  <wp:extent cx="127000" cy="101600"/>
                  <wp:effectExtent l="0" t="0" r="635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           </w:t>
            </w:r>
          </w:p>
          <w:p w14:paraId="7E0EF547" w14:textId="6F6EC3B5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      I can explain the class rules and routines, and I can work with my group to finish the station activities.</w:t>
            </w:r>
          </w:p>
        </w:tc>
        <w:tc>
          <w:tcPr>
            <w:tcW w:w="1533" w:type="dxa"/>
          </w:tcPr>
          <w:p w14:paraId="1A69A2A1" w14:textId="473E8FA8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Welcome to AP US Government </w:t>
            </w:r>
          </w:p>
        </w:tc>
        <w:tc>
          <w:tcPr>
            <w:tcW w:w="1409" w:type="dxa"/>
          </w:tcPr>
          <w:p w14:paraId="1EE4AD17" w14:textId="19D74F5F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Classroom expectations</w:t>
            </w:r>
          </w:p>
        </w:tc>
        <w:tc>
          <w:tcPr>
            <w:tcW w:w="2402" w:type="dxa"/>
          </w:tcPr>
          <w:p w14:paraId="45D10E6B" w14:textId="740CA04A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74" w:type="dxa"/>
          </w:tcPr>
          <w:p w14:paraId="0022E828" w14:textId="1D072089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</w:t>
            </w:r>
            <w:r w:rsidRPr="00184216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Day of History Stations</w:t>
            </w:r>
          </w:p>
        </w:tc>
        <w:tc>
          <w:tcPr>
            <w:tcW w:w="2537" w:type="dxa"/>
          </w:tcPr>
          <w:p w14:paraId="5630EC5E" w14:textId="3577D960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126" w:type="dxa"/>
          </w:tcPr>
          <w:p w14:paraId="2DE8C7F0" w14:textId="58B18F96" w:rsidR="008B6099" w:rsidRPr="0049448B" w:rsidRDefault="008B6099" w:rsidP="008B609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Reflection</w:t>
            </w:r>
          </w:p>
        </w:tc>
      </w:tr>
      <w:tr w:rsidR="00184216" w:rsidRPr="0049448B" w14:paraId="2A78BB25" w14:textId="77777777" w:rsidTr="008B6099">
        <w:trPr>
          <w:cantSplit/>
          <w:trHeight w:val="1249"/>
        </w:trPr>
        <w:tc>
          <w:tcPr>
            <w:tcW w:w="914" w:type="dxa"/>
            <w:textDirection w:val="btLr"/>
            <w:vAlign w:val="center"/>
          </w:tcPr>
          <w:p w14:paraId="1A008FE8" w14:textId="2D0B1C6F" w:rsidR="00184216" w:rsidRPr="0049448B" w:rsidRDefault="00184216" w:rsidP="001842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Wednesday</w:t>
            </w:r>
          </w:p>
        </w:tc>
        <w:tc>
          <w:tcPr>
            <w:tcW w:w="2566" w:type="dxa"/>
          </w:tcPr>
          <w:p w14:paraId="4C19A642" w14:textId="77777777" w:rsidR="008B6099" w:rsidRPr="008B6099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B6099">
              <w:rPr>
                <w:rFonts w:ascii="Times New Roman" w:hAnsi="Times New Roman" w:cs="Times New Roman"/>
                <w:i/>
                <w:noProof/>
                <w:sz w:val="14"/>
                <w:szCs w:val="18"/>
              </w:rPr>
              <w:drawing>
                <wp:anchor distT="0" distB="0" distL="114300" distR="114300" simplePos="0" relativeHeight="251788288" behindDoc="0" locked="0" layoutInCell="1" allowOverlap="1" wp14:anchorId="62C90498" wp14:editId="387D1E76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Square wrapText="bothSides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099" w:rsidRPr="008B6099">
              <w:rPr>
                <w:rFonts w:ascii="Times New Roman" w:hAnsi="Times New Roman" w:cs="Times New Roman"/>
                <w:sz w:val="14"/>
                <w:szCs w:val="18"/>
              </w:rPr>
              <w:t>I am learning how to apply and analyze key ideas in U.S. government to build the skills I need for success in this AP course.</w:t>
            </w:r>
          </w:p>
          <w:p w14:paraId="4BA88B9A" w14:textId="7FB0D00F" w:rsidR="00184216" w:rsidRPr="008B6099" w:rsidRDefault="008B6099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I can practice applying key concepts to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real-world examples, analyze government ideas and systems, and clearly explain my thinking during </w:t>
            </w: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>station activities</w:t>
            </w:r>
            <w:r w:rsidRPr="008B6099">
              <w:rPr>
                <w:rFonts w:ascii="Times New Roman" w:hAnsi="Times New Roman" w:cs="Times New Roman"/>
                <w:noProof/>
                <w:sz w:val="14"/>
                <w:szCs w:val="18"/>
              </w:rPr>
              <w:drawing>
                <wp:anchor distT="0" distB="0" distL="114300" distR="114300" simplePos="0" relativeHeight="251789312" behindDoc="0" locked="0" layoutInCell="1" allowOverlap="1" wp14:anchorId="46DAD951" wp14:editId="671B38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4"/>
                <w:szCs w:val="18"/>
              </w:rPr>
              <w:t>.</w:t>
            </w:r>
            <w:r w:rsidR="00184216"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          </w:t>
            </w:r>
          </w:p>
        </w:tc>
        <w:tc>
          <w:tcPr>
            <w:tcW w:w="1533" w:type="dxa"/>
          </w:tcPr>
          <w:p w14:paraId="37F1D968" w14:textId="1583BBAE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Constitutional Speed Chat</w:t>
            </w:r>
          </w:p>
        </w:tc>
        <w:tc>
          <w:tcPr>
            <w:tcW w:w="1409" w:type="dxa"/>
          </w:tcPr>
          <w:p w14:paraId="1C006E23" w14:textId="673FD92B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Classroom expectations</w:t>
            </w:r>
          </w:p>
        </w:tc>
        <w:tc>
          <w:tcPr>
            <w:tcW w:w="2402" w:type="dxa"/>
          </w:tcPr>
          <w:p w14:paraId="578DEA5D" w14:textId="0CE84334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74" w:type="dxa"/>
          </w:tcPr>
          <w:p w14:paraId="7A64CDB8" w14:textId="2CEFF5E0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AP Boot Camp Stations-Foundations of application and analysis stations</w:t>
            </w:r>
          </w:p>
        </w:tc>
        <w:tc>
          <w:tcPr>
            <w:tcW w:w="2537" w:type="dxa"/>
          </w:tcPr>
          <w:p w14:paraId="0835072E" w14:textId="719ADB17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126" w:type="dxa"/>
          </w:tcPr>
          <w:p w14:paraId="75612296" w14:textId="3A203FED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FRQ Quick Write and Share</w:t>
            </w:r>
          </w:p>
        </w:tc>
      </w:tr>
      <w:tr w:rsidR="00184216" w:rsidRPr="0049448B" w14:paraId="2FF05BFF" w14:textId="77777777" w:rsidTr="008B6099">
        <w:trPr>
          <w:cantSplit/>
          <w:trHeight w:val="1161"/>
        </w:trPr>
        <w:tc>
          <w:tcPr>
            <w:tcW w:w="914" w:type="dxa"/>
            <w:textDirection w:val="btLr"/>
            <w:vAlign w:val="center"/>
          </w:tcPr>
          <w:p w14:paraId="74B04E95" w14:textId="1E4E9150" w:rsidR="00184216" w:rsidRPr="0049448B" w:rsidRDefault="00184216" w:rsidP="001842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Thursday</w:t>
            </w:r>
          </w:p>
        </w:tc>
        <w:tc>
          <w:tcPr>
            <w:tcW w:w="2566" w:type="dxa"/>
          </w:tcPr>
          <w:p w14:paraId="48E2447D" w14:textId="707BDF07" w:rsidR="00184216" w:rsidRPr="008B6099" w:rsidRDefault="00184216" w:rsidP="00184216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i/>
                <w:noProof/>
                <w:sz w:val="14"/>
                <w:szCs w:val="18"/>
              </w:rPr>
              <w:drawing>
                <wp:anchor distT="0" distB="0" distL="114300" distR="114300" simplePos="0" relativeHeight="251798528" behindDoc="0" locked="0" layoutInCell="1" allowOverlap="1" wp14:anchorId="5FEBA876" wp14:editId="276D2CB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54610</wp:posOffset>
                  </wp:positionV>
                  <wp:extent cx="133985" cy="131445"/>
                  <wp:effectExtent l="0" t="0" r="0" b="1905"/>
                  <wp:wrapSquare wrapText="bothSides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099" w:rsidRPr="008B6099">
              <w:rPr>
                <w:rFonts w:ascii="Times New Roman" w:hAnsi="Times New Roman" w:cs="Times New Roman"/>
                <w:sz w:val="14"/>
                <w:szCs w:val="18"/>
              </w:rPr>
              <w:t>I am learning how to analyze sources and make strong arguments using evidence, which are key skills for success in AP U.S. Government.</w:t>
            </w:r>
          </w:p>
          <w:p w14:paraId="2982D72A" w14:textId="68DE457B" w:rsidR="00184216" w:rsidRPr="0049448B" w:rsidRDefault="008B6099" w:rsidP="00184216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noProof/>
                <w:sz w:val="14"/>
                <w:szCs w:val="18"/>
              </w:rPr>
              <w:drawing>
                <wp:anchor distT="0" distB="0" distL="114300" distR="114300" simplePos="0" relativeHeight="251796480" behindDoc="0" locked="0" layoutInCell="1" allowOverlap="1" wp14:anchorId="5CB1CD89" wp14:editId="56793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41275</wp:posOffset>
                  </wp:positionV>
                  <wp:extent cx="118110" cy="94615"/>
                  <wp:effectExtent l="0" t="0" r="0" b="63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 xml:space="preserve">I can analyze sources for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their meaning and reliability, and I can practice crafting clear, evidence-based arguments during </w:t>
            </w: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>station activities.</w:t>
            </w:r>
          </w:p>
          <w:p w14:paraId="27FEF938" w14:textId="1B851CE2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</w:t>
            </w:r>
          </w:p>
        </w:tc>
        <w:tc>
          <w:tcPr>
            <w:tcW w:w="1533" w:type="dxa"/>
          </w:tcPr>
          <w:p w14:paraId="61274EBE" w14:textId="4397D741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Would You Rather: Government Edition</w:t>
            </w:r>
          </w:p>
        </w:tc>
        <w:tc>
          <w:tcPr>
            <w:tcW w:w="1409" w:type="dxa"/>
          </w:tcPr>
          <w:p w14:paraId="7BAB9F2C" w14:textId="6BD7D652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Classroom expectations</w:t>
            </w:r>
          </w:p>
        </w:tc>
        <w:tc>
          <w:tcPr>
            <w:tcW w:w="2402" w:type="dxa"/>
          </w:tcPr>
          <w:p w14:paraId="02066648" w14:textId="223ABE57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74" w:type="dxa"/>
          </w:tcPr>
          <w:p w14:paraId="4A8E7F0B" w14:textId="7E079E0F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AP Boot Camp Stations- source analysis and argumentation mastery stations</w:t>
            </w:r>
          </w:p>
        </w:tc>
        <w:tc>
          <w:tcPr>
            <w:tcW w:w="2537" w:type="dxa"/>
          </w:tcPr>
          <w:p w14:paraId="57ACAD40" w14:textId="48430207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126" w:type="dxa"/>
          </w:tcPr>
          <w:p w14:paraId="167F6272" w14:textId="5FC05E49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Class Debrief</w:t>
            </w:r>
          </w:p>
        </w:tc>
      </w:tr>
      <w:tr w:rsidR="00184216" w:rsidRPr="0049448B" w14:paraId="4C1484AE" w14:textId="77777777" w:rsidTr="008B6099">
        <w:trPr>
          <w:cantSplit/>
          <w:trHeight w:val="980"/>
        </w:trPr>
        <w:tc>
          <w:tcPr>
            <w:tcW w:w="914" w:type="dxa"/>
            <w:textDirection w:val="btLr"/>
            <w:vAlign w:val="center"/>
          </w:tcPr>
          <w:p w14:paraId="6882D6BD" w14:textId="47296C60" w:rsidR="00184216" w:rsidRPr="0049448B" w:rsidRDefault="00184216" w:rsidP="0018421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8"/>
              </w:rPr>
              <w:t>Friday</w:t>
            </w:r>
          </w:p>
        </w:tc>
        <w:tc>
          <w:tcPr>
            <w:tcW w:w="2566" w:type="dxa"/>
          </w:tcPr>
          <w:p w14:paraId="60D1B209" w14:textId="221EDEE9" w:rsidR="00184216" w:rsidRPr="008B6099" w:rsidRDefault="008B6099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>I am learning how to take effective notes and get ready to explore the key ideas in Unit 1: Foundations of Democracy.</w:t>
            </w:r>
            <w:r w:rsidR="00184216" w:rsidRPr="008B6099">
              <w:rPr>
                <w:rFonts w:ascii="Times New Roman" w:hAnsi="Times New Roman" w:cs="Times New Roman"/>
                <w:i/>
                <w:noProof/>
                <w:sz w:val="14"/>
                <w:szCs w:val="18"/>
              </w:rPr>
              <w:drawing>
                <wp:anchor distT="0" distB="0" distL="114300" distR="114300" simplePos="0" relativeHeight="251802624" behindDoc="0" locked="0" layoutInCell="1" allowOverlap="1" wp14:anchorId="6C712606" wp14:editId="0CD0A25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44450</wp:posOffset>
                  </wp:positionV>
                  <wp:extent cx="133985" cy="131445"/>
                  <wp:effectExtent l="0" t="0" r="0" b="1905"/>
                  <wp:wrapSquare wrapText="bothSides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67FBCEB9" w:rsidR="00184216" w:rsidRPr="0049448B" w:rsidRDefault="008B6099" w:rsidP="00184216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noProof/>
                <w:sz w:val="14"/>
                <w:szCs w:val="18"/>
              </w:rPr>
              <w:drawing>
                <wp:anchor distT="0" distB="0" distL="114300" distR="114300" simplePos="0" relativeHeight="251800576" behindDoc="0" locked="0" layoutInCell="1" allowOverlap="1" wp14:anchorId="66BC017A" wp14:editId="3CA843C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41910</wp:posOffset>
                  </wp:positionV>
                  <wp:extent cx="118110" cy="9461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216" w:rsidRPr="0049448B">
              <w:rPr>
                <w:rFonts w:ascii="Times New Roman" w:hAnsi="Times New Roman" w:cs="Times New Roman"/>
                <w:sz w:val="14"/>
                <w:szCs w:val="18"/>
              </w:rPr>
              <w:t xml:space="preserve">      </w:t>
            </w:r>
            <w:r w:rsidRPr="008B6099">
              <w:rPr>
                <w:rFonts w:ascii="Times New Roman" w:hAnsi="Times New Roman" w:cs="Times New Roman"/>
                <w:sz w:val="14"/>
                <w:szCs w:val="18"/>
              </w:rPr>
              <w:t>I can set up my notes, organize key ideas, and explain how note-taking will help me understand and study important concepts in this unit.</w:t>
            </w:r>
          </w:p>
          <w:p w14:paraId="7E7511D5" w14:textId="5AFD4ACE" w:rsidR="00184216" w:rsidRPr="008B6099" w:rsidRDefault="00184216" w:rsidP="00184216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 </w:t>
            </w:r>
            <w:bookmarkStart w:id="0" w:name="_GoBack"/>
            <w:bookmarkEnd w:id="0"/>
            <w:r w:rsidRPr="004944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         </w:t>
            </w:r>
          </w:p>
        </w:tc>
        <w:tc>
          <w:tcPr>
            <w:tcW w:w="1533" w:type="dxa"/>
          </w:tcPr>
          <w:p w14:paraId="6C3A1E46" w14:textId="42FAD7CA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Your government, Your Growth</w:t>
            </w:r>
          </w:p>
        </w:tc>
        <w:tc>
          <w:tcPr>
            <w:tcW w:w="1409" w:type="dxa"/>
          </w:tcPr>
          <w:p w14:paraId="0CA8540D" w14:textId="45A9A827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Classroom expectations</w:t>
            </w:r>
          </w:p>
        </w:tc>
        <w:tc>
          <w:tcPr>
            <w:tcW w:w="2402" w:type="dxa"/>
          </w:tcPr>
          <w:p w14:paraId="2424E0EC" w14:textId="77777777" w:rsidR="00184216" w:rsidRDefault="00184216" w:rsidP="0018421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8"/>
              </w:rPr>
            </w:pPr>
            <w:r w:rsidRPr="00184216">
              <w:rPr>
                <w:rFonts w:ascii="Times New Roman" w:hAnsi="Times New Roman" w:cs="Times New Roman"/>
                <w:sz w:val="14"/>
                <w:szCs w:val="18"/>
              </w:rPr>
              <w:t xml:space="preserve">Building the classroom binder </w:t>
            </w:r>
          </w:p>
          <w:p w14:paraId="5A72FE9F" w14:textId="77777777" w:rsidR="00184216" w:rsidRDefault="00184216" w:rsidP="0018421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8"/>
              </w:rPr>
            </w:pPr>
            <w:r w:rsidRPr="00184216">
              <w:rPr>
                <w:rFonts w:ascii="Times New Roman" w:hAnsi="Times New Roman" w:cs="Times New Roman"/>
                <w:sz w:val="14"/>
                <w:szCs w:val="18"/>
              </w:rPr>
              <w:t>logging into AP Classroom</w:t>
            </w:r>
          </w:p>
          <w:p w14:paraId="30AD2A80" w14:textId="34086151" w:rsidR="00184216" w:rsidRPr="00184216" w:rsidRDefault="00184216" w:rsidP="0018421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Note-Taking</w:t>
            </w:r>
          </w:p>
        </w:tc>
        <w:tc>
          <w:tcPr>
            <w:tcW w:w="1774" w:type="dxa"/>
          </w:tcPr>
          <w:p w14:paraId="7E4437AE" w14:textId="258D7771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537" w:type="dxa"/>
          </w:tcPr>
          <w:p w14:paraId="7E939F48" w14:textId="77777777" w:rsidR="00184216" w:rsidRPr="00184216" w:rsidRDefault="00184216" w:rsidP="0018421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4"/>
                <w:szCs w:val="18"/>
              </w:rPr>
            </w:pPr>
            <w:r w:rsidRPr="00184216">
              <w:rPr>
                <w:rFonts w:ascii="Times New Roman" w:hAnsi="Times New Roman" w:cs="Times New Roman"/>
                <w:sz w:val="14"/>
                <w:szCs w:val="18"/>
              </w:rPr>
              <w:t>Unit 1 Pre-Test</w:t>
            </w:r>
          </w:p>
          <w:p w14:paraId="1A18FD7B" w14:textId="3631748E" w:rsidR="00184216" w:rsidRPr="00184216" w:rsidRDefault="00184216" w:rsidP="0018421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4"/>
                <w:szCs w:val="18"/>
              </w:rPr>
            </w:pPr>
            <w:r w:rsidRPr="00184216">
              <w:rPr>
                <w:rFonts w:ascii="Times New Roman" w:hAnsi="Times New Roman" w:cs="Times New Roman"/>
                <w:sz w:val="14"/>
                <w:szCs w:val="18"/>
              </w:rPr>
              <w:t>Unit 1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184216">
              <w:rPr>
                <w:rFonts w:ascii="Times New Roman" w:hAnsi="Times New Roman" w:cs="Times New Roman"/>
                <w:sz w:val="14"/>
                <w:szCs w:val="18"/>
              </w:rPr>
              <w:t xml:space="preserve"> Goal Setting</w:t>
            </w:r>
          </w:p>
        </w:tc>
        <w:tc>
          <w:tcPr>
            <w:tcW w:w="1126" w:type="dxa"/>
          </w:tcPr>
          <w:p w14:paraId="4BC1277B" w14:textId="4078D47B" w:rsidR="00184216" w:rsidRPr="0049448B" w:rsidRDefault="00184216" w:rsidP="0018421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Note-Taking Practice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3B324C86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D51F68">
      <w:rPr>
        <w:b/>
        <w:sz w:val="32"/>
      </w:rPr>
      <w:t>–</w:t>
    </w:r>
    <w:r w:rsidR="00CE6AA5">
      <w:rPr>
        <w:b/>
        <w:sz w:val="32"/>
      </w:rPr>
      <w:t xml:space="preserve"> </w:t>
    </w:r>
    <w:r w:rsidR="00D51F68">
      <w:rPr>
        <w:b/>
        <w:sz w:val="32"/>
      </w:rPr>
      <w:t>’25-‘26</w:t>
    </w:r>
  </w:p>
  <w:p w14:paraId="4C312744" w14:textId="01491B1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184216" w:rsidRPr="00184216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184216" w:rsidRPr="00184216">
      <w:rPr>
        <w:b/>
        <w:bCs/>
        <w:color w:val="FF0000"/>
        <w:sz w:val="24"/>
        <w:szCs w:val="28"/>
      </w:rPr>
      <w:t>AP US Government</w:t>
    </w:r>
    <w:r w:rsidRPr="00184216">
      <w:rPr>
        <w:b/>
        <w:bCs/>
        <w:color w:val="FF0000"/>
        <w:sz w:val="24"/>
        <w:szCs w:val="28"/>
      </w:rPr>
      <w:t xml:space="preserve">    </w:t>
    </w:r>
    <w:r w:rsidR="00C423AB" w:rsidRPr="00184216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184216" w:rsidRPr="00184216">
      <w:rPr>
        <w:b/>
        <w:bCs/>
        <w:color w:val="FF0000"/>
        <w:sz w:val="24"/>
        <w:szCs w:val="28"/>
      </w:rPr>
      <w:t>August 4</w:t>
    </w:r>
    <w:r w:rsidR="00184216" w:rsidRPr="00184216">
      <w:rPr>
        <w:b/>
        <w:bCs/>
        <w:color w:val="FF0000"/>
        <w:sz w:val="24"/>
        <w:szCs w:val="28"/>
        <w:vertAlign w:val="superscript"/>
      </w:rPr>
      <w:t>th</w:t>
    </w:r>
    <w:r w:rsidR="00184216" w:rsidRPr="00184216">
      <w:rPr>
        <w:b/>
        <w:bCs/>
        <w:color w:val="FF0000"/>
        <w:sz w:val="24"/>
        <w:szCs w:val="28"/>
      </w:rPr>
      <w:t>-8</w:t>
    </w:r>
    <w:r w:rsidR="00184216" w:rsidRPr="00184216">
      <w:rPr>
        <w:b/>
        <w:bCs/>
        <w:color w:val="FF0000"/>
        <w:sz w:val="24"/>
        <w:szCs w:val="28"/>
        <w:vertAlign w:val="superscript"/>
      </w:rPr>
      <w:t>th</w:t>
    </w:r>
    <w:r w:rsidR="00184216" w:rsidRPr="00184216">
      <w:rPr>
        <w:b/>
        <w:bCs/>
        <w:color w:val="FF0000"/>
        <w:sz w:val="24"/>
        <w:szCs w:val="28"/>
      </w:rPr>
      <w:t xml:space="preserve"> </w:t>
    </w:r>
    <w:r w:rsidRPr="0018421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D06"/>
    <w:multiLevelType w:val="hybridMultilevel"/>
    <w:tmpl w:val="A20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40C59"/>
    <w:multiLevelType w:val="hybridMultilevel"/>
    <w:tmpl w:val="CE5A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D14BB"/>
    <w:rsid w:val="00134848"/>
    <w:rsid w:val="00184216"/>
    <w:rsid w:val="002116E6"/>
    <w:rsid w:val="002C4A96"/>
    <w:rsid w:val="002D02E5"/>
    <w:rsid w:val="0038575B"/>
    <w:rsid w:val="00437670"/>
    <w:rsid w:val="00477002"/>
    <w:rsid w:val="0049448B"/>
    <w:rsid w:val="004E5E3E"/>
    <w:rsid w:val="00590ABD"/>
    <w:rsid w:val="00872678"/>
    <w:rsid w:val="008B6099"/>
    <w:rsid w:val="00A54B17"/>
    <w:rsid w:val="00AB7A3A"/>
    <w:rsid w:val="00AC70E0"/>
    <w:rsid w:val="00AD2D6D"/>
    <w:rsid w:val="00B41B19"/>
    <w:rsid w:val="00B8594D"/>
    <w:rsid w:val="00BB630B"/>
    <w:rsid w:val="00C423AB"/>
    <w:rsid w:val="00CB3D54"/>
    <w:rsid w:val="00CE6AA5"/>
    <w:rsid w:val="00D51F68"/>
    <w:rsid w:val="00DF1BE7"/>
    <w:rsid w:val="00E0389E"/>
    <w:rsid w:val="00E712C6"/>
    <w:rsid w:val="00F4441F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8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1bfd6668-44c9-4f5c-b9e8-c09419d913a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4042901D-2D7A-4859-A03E-24C002A2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2510</Characters>
  <Application>Microsoft Office Word</Application>
  <DocSecurity>0</DocSecurity>
  <Lines>193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6</cp:revision>
  <cp:lastPrinted>2024-07-28T21:42:00Z</cp:lastPrinted>
  <dcterms:created xsi:type="dcterms:W3CDTF">2024-07-31T22:40:00Z</dcterms:created>
  <dcterms:modified xsi:type="dcterms:W3CDTF">2025-07-22T15:15:00Z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1fc39c17-253c-4d31-abf4-17b80fb2d72e</vt:lpwstr>
  </property>
</Properties>
</file>