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34E59FC7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05C54A3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00B">
        <w:rPr>
          <w:rFonts w:ascii="Times New Roman" w:hAnsi="Times New Roman" w:cs="Times New Roman"/>
          <w:b/>
          <w:bCs/>
          <w:sz w:val="28"/>
          <w:szCs w:val="28"/>
        </w:rPr>
        <w:t xml:space="preserve">Integumentary System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Human A&amp;P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00B">
        <w:rPr>
          <w:rFonts w:ascii="Times New Roman" w:hAnsi="Times New Roman" w:cs="Times New Roman"/>
          <w:b/>
          <w:bCs/>
          <w:sz w:val="28"/>
          <w:szCs w:val="28"/>
        </w:rPr>
        <w:t>9 to 13 Sep 2024</w:t>
      </w:r>
    </w:p>
    <w:p w14:paraId="27AB20B3" w14:textId="77777777" w:rsidR="004E7351" w:rsidRPr="004E7351" w:rsidRDefault="004E7351" w:rsidP="004E7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7351">
        <w:rPr>
          <w:rFonts w:ascii="Times New Roman" w:hAnsi="Times New Roman" w:cs="Times New Roman"/>
          <w:sz w:val="20"/>
          <w:szCs w:val="20"/>
        </w:rPr>
        <w:t xml:space="preserve">SAP2. Obtain, evaluate, and communicate information to analyze the structure and function of the integumentary, skeletal, and muscular systems. </w:t>
      </w:r>
    </w:p>
    <w:p w14:paraId="5E7A8BB2" w14:textId="728D094F" w:rsidR="006E500B" w:rsidRPr="004E7351" w:rsidRDefault="004E7351" w:rsidP="00251B1F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4E7351">
        <w:rPr>
          <w:rFonts w:ascii="Times New Roman" w:hAnsi="Times New Roman" w:cs="Times New Roman"/>
          <w:sz w:val="20"/>
          <w:szCs w:val="20"/>
        </w:rPr>
        <w:t>a. Construct an explanation about the relationship between the structures of the integumentary system and their role in protection, eliminating waste products, and regulating body temperature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3E35261B" w:rsidR="0023580A" w:rsidRPr="00B46C13" w:rsidRDefault="0023580A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Integumentary System</w:t>
            </w:r>
          </w:p>
        </w:tc>
        <w:tc>
          <w:tcPr>
            <w:tcW w:w="828" w:type="pct"/>
          </w:tcPr>
          <w:p w14:paraId="688EE266" w14:textId="1A8C9903" w:rsidR="002149AE" w:rsidRPr="00B46C13" w:rsidRDefault="009926DB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describe the functions of the Integumentary System</w:t>
            </w:r>
          </w:p>
        </w:tc>
        <w:tc>
          <w:tcPr>
            <w:tcW w:w="979" w:type="pct"/>
          </w:tcPr>
          <w:p w14:paraId="3DEEC669" w14:textId="087D01B4" w:rsidR="002149AE" w:rsidRPr="00B46C13" w:rsidRDefault="00786119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656B9AB" w14:textId="363D9F02" w:rsidR="002149AE" w:rsidRPr="00B46C13" w:rsidRDefault="008F10D2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Skin Origami</w:t>
            </w:r>
          </w:p>
        </w:tc>
        <w:tc>
          <w:tcPr>
            <w:tcW w:w="1148" w:type="pct"/>
          </w:tcPr>
          <w:p w14:paraId="45FB0818" w14:textId="15F0CCC5" w:rsidR="002149AE" w:rsidRPr="00B46C13" w:rsidRDefault="008F10D2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Skin Origami</w:t>
            </w:r>
          </w:p>
        </w:tc>
      </w:tr>
      <w:tr w:rsidR="0023580A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1CB10E6E" w:rsidR="0023580A" w:rsidRPr="00B46C13" w:rsidRDefault="0023580A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Integumentary System</w:t>
            </w:r>
          </w:p>
        </w:tc>
        <w:tc>
          <w:tcPr>
            <w:tcW w:w="828" w:type="pct"/>
          </w:tcPr>
          <w:p w14:paraId="5556F14F" w14:textId="37BFD122" w:rsidR="0023580A" w:rsidRPr="00B46C13" w:rsidRDefault="00927633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describe and explain the purpose of the different layers of the epidermis.</w:t>
            </w:r>
          </w:p>
        </w:tc>
        <w:tc>
          <w:tcPr>
            <w:tcW w:w="979" w:type="pct"/>
          </w:tcPr>
          <w:p w14:paraId="62486C05" w14:textId="7280B596" w:rsidR="0023580A" w:rsidRPr="00B46C13" w:rsidRDefault="0055531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4101652C" w14:textId="51EC4C0D" w:rsidR="0023580A" w:rsidRPr="00B46C13" w:rsidRDefault="008F10D2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Skin Origami</w:t>
            </w:r>
          </w:p>
        </w:tc>
        <w:tc>
          <w:tcPr>
            <w:tcW w:w="1148" w:type="pct"/>
          </w:tcPr>
          <w:p w14:paraId="4B99056E" w14:textId="712E682F" w:rsidR="0023580A" w:rsidRPr="00B46C13" w:rsidRDefault="008F10D2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Skin Origami</w:t>
            </w:r>
          </w:p>
        </w:tc>
      </w:tr>
      <w:tr w:rsidR="0023580A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0910C9EE" w:rsidR="0023580A" w:rsidRPr="00B46C13" w:rsidRDefault="0023580A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Integumentary System</w:t>
            </w:r>
          </w:p>
        </w:tc>
        <w:tc>
          <w:tcPr>
            <w:tcW w:w="828" w:type="pct"/>
          </w:tcPr>
          <w:p w14:paraId="5726765F" w14:textId="5A0EAB9C" w:rsidR="0023580A" w:rsidRPr="00B46C13" w:rsidRDefault="00886181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explain the different pigment colorations involved in the skin.</w:t>
            </w:r>
          </w:p>
        </w:tc>
        <w:tc>
          <w:tcPr>
            <w:tcW w:w="979" w:type="pct"/>
          </w:tcPr>
          <w:p w14:paraId="3461D779" w14:textId="3FA98FF4" w:rsidR="0023580A" w:rsidRPr="00B46C13" w:rsidRDefault="0055531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CF2D8B6" w14:textId="320BF497" w:rsidR="0023580A" w:rsidRPr="00B46C13" w:rsidRDefault="00A414E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Skin Coloring Sheet</w:t>
            </w:r>
          </w:p>
        </w:tc>
        <w:tc>
          <w:tcPr>
            <w:tcW w:w="1148" w:type="pct"/>
          </w:tcPr>
          <w:p w14:paraId="0FB78278" w14:textId="76BBDCF7" w:rsidR="0023580A" w:rsidRPr="00B46C13" w:rsidRDefault="00A414E6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Skin Coloring Sheet</w:t>
            </w:r>
          </w:p>
        </w:tc>
      </w:tr>
      <w:tr w:rsidR="0023580A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07907667" w:rsidR="0023580A" w:rsidRPr="00B46C13" w:rsidRDefault="0023580A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Integumentary System</w:t>
            </w:r>
          </w:p>
        </w:tc>
        <w:tc>
          <w:tcPr>
            <w:tcW w:w="828" w:type="pct"/>
          </w:tcPr>
          <w:p w14:paraId="79CAD6D9" w14:textId="34E46533" w:rsidR="0023580A" w:rsidRPr="00B46C13" w:rsidRDefault="005937C0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describe</w:t>
            </w:r>
            <w:r w:rsidR="00631ECD">
              <w:rPr>
                <w:rFonts w:ascii="Times New Roman" w:hAnsi="Times New Roman" w:cs="Times New Roman"/>
                <w:sz w:val="20"/>
                <w:szCs w:val="20"/>
              </w:rPr>
              <w:t xml:space="preserve"> the different layers and accessory structures of the dermis.</w:t>
            </w:r>
          </w:p>
        </w:tc>
        <w:tc>
          <w:tcPr>
            <w:tcW w:w="979" w:type="pct"/>
          </w:tcPr>
          <w:p w14:paraId="34CE0A41" w14:textId="7AB09D01" w:rsidR="0023580A" w:rsidRPr="00B46C13" w:rsidRDefault="00E9544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2EBF3C5" w14:textId="44484B54" w:rsidR="0023580A" w:rsidRPr="00B46C13" w:rsidRDefault="00E9544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Play-doh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1148" w:type="pct"/>
          </w:tcPr>
          <w:p w14:paraId="6D98A12B" w14:textId="04A2EA3F" w:rsidR="0023580A" w:rsidRPr="00B46C13" w:rsidRDefault="00E95448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Play-doh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</w:tc>
      </w:tr>
      <w:tr w:rsidR="0023580A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23580A" w:rsidRPr="002F7AA4" w:rsidRDefault="0023580A" w:rsidP="002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75474897" w:rsidR="0023580A" w:rsidRPr="00B46C13" w:rsidRDefault="0023580A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Integumentary System</w:t>
            </w:r>
          </w:p>
        </w:tc>
        <w:tc>
          <w:tcPr>
            <w:tcW w:w="828" w:type="pct"/>
          </w:tcPr>
          <w:p w14:paraId="2AF52BE9" w14:textId="741DC83E" w:rsidR="0023580A" w:rsidRPr="00B46C13" w:rsidRDefault="00631ECD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describe the effects of aging </w:t>
            </w:r>
          </w:p>
        </w:tc>
        <w:tc>
          <w:tcPr>
            <w:tcW w:w="979" w:type="pct"/>
          </w:tcPr>
          <w:p w14:paraId="110FFD37" w14:textId="5797340E" w:rsidR="0023580A" w:rsidRPr="00B46C13" w:rsidRDefault="00C139DC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B699379" w14:textId="40D0C407" w:rsidR="0023580A" w:rsidRPr="00B46C13" w:rsidRDefault="00C139DC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Skin aging/disease article</w:t>
            </w:r>
          </w:p>
        </w:tc>
        <w:tc>
          <w:tcPr>
            <w:tcW w:w="1148" w:type="pct"/>
          </w:tcPr>
          <w:p w14:paraId="3FE9F23F" w14:textId="52E774D5" w:rsidR="0023580A" w:rsidRPr="00B46C13" w:rsidRDefault="00C139DC" w:rsidP="0023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AD677" w14:textId="77777777" w:rsidR="00DC608B" w:rsidRDefault="00DC608B">
      <w:pPr>
        <w:spacing w:after="0" w:line="240" w:lineRule="auto"/>
      </w:pPr>
      <w:r>
        <w:separator/>
      </w:r>
    </w:p>
  </w:endnote>
  <w:endnote w:type="continuationSeparator" w:id="0">
    <w:p w14:paraId="0FA52993" w14:textId="77777777" w:rsidR="00DC608B" w:rsidRDefault="00DC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1897" w14:textId="77777777" w:rsidR="00DC608B" w:rsidRDefault="00DC608B">
      <w:pPr>
        <w:spacing w:after="0" w:line="240" w:lineRule="auto"/>
      </w:pPr>
      <w:r>
        <w:separator/>
      </w:r>
    </w:p>
  </w:footnote>
  <w:footnote w:type="continuationSeparator" w:id="0">
    <w:p w14:paraId="358A198B" w14:textId="77777777" w:rsidR="00DC608B" w:rsidRDefault="00DC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4"/>
  </w:num>
  <w:num w:numId="2" w16cid:durableId="1777484482">
    <w:abstractNumId w:val="5"/>
  </w:num>
  <w:num w:numId="3" w16cid:durableId="2131973661">
    <w:abstractNumId w:val="0"/>
  </w:num>
  <w:num w:numId="4" w16cid:durableId="1527864203">
    <w:abstractNumId w:val="6"/>
  </w:num>
  <w:num w:numId="5" w16cid:durableId="167213766">
    <w:abstractNumId w:val="1"/>
  </w:num>
  <w:num w:numId="6" w16cid:durableId="534082330">
    <w:abstractNumId w:val="3"/>
  </w:num>
  <w:num w:numId="7" w16cid:durableId="92118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491"/>
    <w:rsid w:val="00012015"/>
    <w:rsid w:val="0001481D"/>
    <w:rsid w:val="00023E4B"/>
    <w:rsid w:val="00024B8F"/>
    <w:rsid w:val="00034CDE"/>
    <w:rsid w:val="000417D2"/>
    <w:rsid w:val="00083621"/>
    <w:rsid w:val="0009592B"/>
    <w:rsid w:val="000A3D13"/>
    <w:rsid w:val="000B606F"/>
    <w:rsid w:val="000C3BFC"/>
    <w:rsid w:val="000D1806"/>
    <w:rsid w:val="000D2310"/>
    <w:rsid w:val="000E2DE5"/>
    <w:rsid w:val="000E3915"/>
    <w:rsid w:val="000E78C0"/>
    <w:rsid w:val="000E7D22"/>
    <w:rsid w:val="00107E0D"/>
    <w:rsid w:val="00130CEC"/>
    <w:rsid w:val="0014688A"/>
    <w:rsid w:val="00156F10"/>
    <w:rsid w:val="00181A75"/>
    <w:rsid w:val="001B59C5"/>
    <w:rsid w:val="001D0BED"/>
    <w:rsid w:val="001D294A"/>
    <w:rsid w:val="001D65FD"/>
    <w:rsid w:val="00206042"/>
    <w:rsid w:val="002149AE"/>
    <w:rsid w:val="00215CCC"/>
    <w:rsid w:val="00233517"/>
    <w:rsid w:val="0023580A"/>
    <w:rsid w:val="00251B1F"/>
    <w:rsid w:val="00251F2D"/>
    <w:rsid w:val="00267443"/>
    <w:rsid w:val="00297A18"/>
    <w:rsid w:val="002A6C5E"/>
    <w:rsid w:val="002C26E1"/>
    <w:rsid w:val="002C591E"/>
    <w:rsid w:val="002E75F5"/>
    <w:rsid w:val="002F7AA4"/>
    <w:rsid w:val="003111C6"/>
    <w:rsid w:val="00340B45"/>
    <w:rsid w:val="00341BDD"/>
    <w:rsid w:val="00354FF5"/>
    <w:rsid w:val="00366B1B"/>
    <w:rsid w:val="003802A6"/>
    <w:rsid w:val="00387B03"/>
    <w:rsid w:val="00392709"/>
    <w:rsid w:val="0039687B"/>
    <w:rsid w:val="003C2165"/>
    <w:rsid w:val="003C3B0A"/>
    <w:rsid w:val="003C3D9D"/>
    <w:rsid w:val="003D1B06"/>
    <w:rsid w:val="003E4EBB"/>
    <w:rsid w:val="0040477A"/>
    <w:rsid w:val="00406274"/>
    <w:rsid w:val="004104E6"/>
    <w:rsid w:val="004332F5"/>
    <w:rsid w:val="004351A0"/>
    <w:rsid w:val="00490A44"/>
    <w:rsid w:val="004E7351"/>
    <w:rsid w:val="004F108B"/>
    <w:rsid w:val="00506778"/>
    <w:rsid w:val="0051739B"/>
    <w:rsid w:val="005204B8"/>
    <w:rsid w:val="00522EEE"/>
    <w:rsid w:val="005439B6"/>
    <w:rsid w:val="00555316"/>
    <w:rsid w:val="0057295B"/>
    <w:rsid w:val="0057469E"/>
    <w:rsid w:val="005937C0"/>
    <w:rsid w:val="005A0B79"/>
    <w:rsid w:val="005B6D0E"/>
    <w:rsid w:val="005D30B4"/>
    <w:rsid w:val="005D773F"/>
    <w:rsid w:val="005E46DA"/>
    <w:rsid w:val="005F4D9A"/>
    <w:rsid w:val="006040E7"/>
    <w:rsid w:val="00621705"/>
    <w:rsid w:val="00631ECD"/>
    <w:rsid w:val="00691FA8"/>
    <w:rsid w:val="00693863"/>
    <w:rsid w:val="006A4292"/>
    <w:rsid w:val="006B3FA6"/>
    <w:rsid w:val="006B556E"/>
    <w:rsid w:val="006C21FF"/>
    <w:rsid w:val="006D00D6"/>
    <w:rsid w:val="006D68C4"/>
    <w:rsid w:val="006E2C7D"/>
    <w:rsid w:val="006E500B"/>
    <w:rsid w:val="006F1C37"/>
    <w:rsid w:val="006F3554"/>
    <w:rsid w:val="006F3DB7"/>
    <w:rsid w:val="0072080F"/>
    <w:rsid w:val="007301E8"/>
    <w:rsid w:val="007316CC"/>
    <w:rsid w:val="00736BAE"/>
    <w:rsid w:val="00737D3A"/>
    <w:rsid w:val="007617F9"/>
    <w:rsid w:val="0077246A"/>
    <w:rsid w:val="00783EB6"/>
    <w:rsid w:val="00786119"/>
    <w:rsid w:val="00794CD1"/>
    <w:rsid w:val="00795028"/>
    <w:rsid w:val="00796171"/>
    <w:rsid w:val="007A6563"/>
    <w:rsid w:val="00802F74"/>
    <w:rsid w:val="00825C2A"/>
    <w:rsid w:val="00842B71"/>
    <w:rsid w:val="00863D75"/>
    <w:rsid w:val="008672C1"/>
    <w:rsid w:val="00886181"/>
    <w:rsid w:val="00895563"/>
    <w:rsid w:val="008956C9"/>
    <w:rsid w:val="008A72F6"/>
    <w:rsid w:val="008E2890"/>
    <w:rsid w:val="008E558A"/>
    <w:rsid w:val="008F10D2"/>
    <w:rsid w:val="00903EF1"/>
    <w:rsid w:val="00927633"/>
    <w:rsid w:val="00927CE6"/>
    <w:rsid w:val="00931344"/>
    <w:rsid w:val="0096039E"/>
    <w:rsid w:val="00960698"/>
    <w:rsid w:val="0096378B"/>
    <w:rsid w:val="00970680"/>
    <w:rsid w:val="00972908"/>
    <w:rsid w:val="009926DB"/>
    <w:rsid w:val="009A05B1"/>
    <w:rsid w:val="009A2941"/>
    <w:rsid w:val="009A6260"/>
    <w:rsid w:val="009B4828"/>
    <w:rsid w:val="009C51FF"/>
    <w:rsid w:val="009E2E18"/>
    <w:rsid w:val="009F1050"/>
    <w:rsid w:val="00A35A04"/>
    <w:rsid w:val="00A414E6"/>
    <w:rsid w:val="00A436F4"/>
    <w:rsid w:val="00A44A06"/>
    <w:rsid w:val="00A45648"/>
    <w:rsid w:val="00A51262"/>
    <w:rsid w:val="00A578CB"/>
    <w:rsid w:val="00AB2232"/>
    <w:rsid w:val="00AB2328"/>
    <w:rsid w:val="00AB541F"/>
    <w:rsid w:val="00AB6688"/>
    <w:rsid w:val="00AD4AEE"/>
    <w:rsid w:val="00B109D5"/>
    <w:rsid w:val="00B2372E"/>
    <w:rsid w:val="00B40388"/>
    <w:rsid w:val="00B4355B"/>
    <w:rsid w:val="00B464E3"/>
    <w:rsid w:val="00B46C13"/>
    <w:rsid w:val="00B538A1"/>
    <w:rsid w:val="00B64D5E"/>
    <w:rsid w:val="00B75036"/>
    <w:rsid w:val="00B76182"/>
    <w:rsid w:val="00B8075B"/>
    <w:rsid w:val="00B90F5A"/>
    <w:rsid w:val="00BD08FB"/>
    <w:rsid w:val="00BE075F"/>
    <w:rsid w:val="00BE47A5"/>
    <w:rsid w:val="00BE5AE5"/>
    <w:rsid w:val="00C00A7A"/>
    <w:rsid w:val="00C03CE8"/>
    <w:rsid w:val="00C13587"/>
    <w:rsid w:val="00C139DC"/>
    <w:rsid w:val="00C44B91"/>
    <w:rsid w:val="00C52515"/>
    <w:rsid w:val="00C56468"/>
    <w:rsid w:val="00C64DF2"/>
    <w:rsid w:val="00C74A62"/>
    <w:rsid w:val="00CA5F88"/>
    <w:rsid w:val="00CB5627"/>
    <w:rsid w:val="00CD40B2"/>
    <w:rsid w:val="00CE3880"/>
    <w:rsid w:val="00CE44FF"/>
    <w:rsid w:val="00D02D24"/>
    <w:rsid w:val="00D04E6C"/>
    <w:rsid w:val="00D0778A"/>
    <w:rsid w:val="00D12BD3"/>
    <w:rsid w:val="00D16A48"/>
    <w:rsid w:val="00D350ED"/>
    <w:rsid w:val="00D36DD4"/>
    <w:rsid w:val="00D37C04"/>
    <w:rsid w:val="00D47283"/>
    <w:rsid w:val="00D65DF8"/>
    <w:rsid w:val="00D733B5"/>
    <w:rsid w:val="00D804A5"/>
    <w:rsid w:val="00DA45D5"/>
    <w:rsid w:val="00DA4ECD"/>
    <w:rsid w:val="00DC3AC3"/>
    <w:rsid w:val="00DC608B"/>
    <w:rsid w:val="00DE28ED"/>
    <w:rsid w:val="00DF0600"/>
    <w:rsid w:val="00DF770E"/>
    <w:rsid w:val="00E064DE"/>
    <w:rsid w:val="00E27FBB"/>
    <w:rsid w:val="00E371F4"/>
    <w:rsid w:val="00E47E1D"/>
    <w:rsid w:val="00E547B4"/>
    <w:rsid w:val="00E84376"/>
    <w:rsid w:val="00E86032"/>
    <w:rsid w:val="00E95448"/>
    <w:rsid w:val="00EC7C1A"/>
    <w:rsid w:val="00EE4038"/>
    <w:rsid w:val="00EF053C"/>
    <w:rsid w:val="00EF3E79"/>
    <w:rsid w:val="00F24FC1"/>
    <w:rsid w:val="00F27920"/>
    <w:rsid w:val="00F3263B"/>
    <w:rsid w:val="00F51DF3"/>
    <w:rsid w:val="00F85AA9"/>
    <w:rsid w:val="00FA7C4E"/>
    <w:rsid w:val="00FB2BB4"/>
    <w:rsid w:val="00FE17F3"/>
    <w:rsid w:val="00FE4E57"/>
    <w:rsid w:val="00FE7D3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17</cp:revision>
  <cp:lastPrinted>2023-07-26T15:06:00Z</cp:lastPrinted>
  <dcterms:created xsi:type="dcterms:W3CDTF">2024-09-09T10:02:00Z</dcterms:created>
  <dcterms:modified xsi:type="dcterms:W3CDTF">2024-09-09T10:14:00Z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