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Override PartName="/word/footer.xml" ContentType="application/vnd.openxmlformats-officedocument.wordprocessingml.footer+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telligence.xml" ContentType="application/vnd.ms-office.intelligence+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728DAD9F" w:rsidP="728DAD9F" w:rsidRDefault="728DAD9F" w14:paraId="7290177D" w14:textId="64D04B28">
      <w:pPr>
        <w:spacing w:line="240" w:lineRule="auto"/>
        <w:rPr>
          <w:b w:val="1"/>
          <w:bCs w:val="1"/>
        </w:rPr>
      </w:pPr>
    </w:p>
    <w:p w:rsidRPr="004350EE" w:rsidR="009D5E03" w:rsidP="0079422A" w:rsidRDefault="009D4B60" w14:paraId="672A6659" w14:textId="2C8D16EE">
      <w:pPr>
        <w:spacing w:line="240" w:lineRule="auto"/>
      </w:pPr>
      <w:bookmarkStart w:name="_GoBack" w:id="0"/>
      <w:bookmarkEnd w:id="0"/>
      <w:r w:rsidRPr="636A72C3" w:rsidR="009D4B60">
        <w:rPr>
          <w:b w:val="1"/>
          <w:bCs w:val="1"/>
        </w:rPr>
        <w:t>Grade</w:t>
      </w:r>
      <w:r w:rsidR="009D4B60">
        <w:rPr/>
        <w:t xml:space="preserve"> </w:t>
      </w:r>
      <w:r w:rsidRPr="636A72C3" w:rsidR="009D4B60">
        <w:rPr>
          <w:b w:val="1"/>
          <w:bCs w:val="1"/>
        </w:rPr>
        <w:t>Level</w:t>
      </w:r>
      <w:r w:rsidR="009D4B60">
        <w:rPr/>
        <w:t>:</w:t>
      </w:r>
      <w:r>
        <w:tab/>
      </w:r>
      <w:r>
        <w:tab/>
      </w:r>
      <w:r w:rsidR="32949EDD">
        <w:rPr/>
        <w:t>3</w:t>
      </w:r>
      <w:r>
        <w:tab/>
      </w:r>
      <w:r>
        <w:tab/>
      </w:r>
      <w:r>
        <w:tab/>
      </w:r>
      <w:r>
        <w:tab/>
      </w:r>
      <w:r>
        <w:tab/>
      </w:r>
      <w:r w:rsidR="0079422A">
        <w:rPr/>
        <w:t xml:space="preserve"> </w:t>
      </w:r>
      <w:r>
        <w:tab/>
      </w:r>
      <w:r>
        <w:tab/>
      </w:r>
      <w:r>
        <w:tab/>
      </w:r>
      <w:r>
        <w:tab/>
      </w:r>
      <w:r>
        <w:tab/>
      </w:r>
      <w:r>
        <w:tab/>
      </w:r>
      <w:r>
        <w:tab/>
      </w:r>
      <w:r>
        <w:tab/>
      </w:r>
      <w:r>
        <w:tab/>
      </w:r>
      <w:r>
        <w:tab/>
      </w:r>
      <w:r>
        <w:tab/>
      </w:r>
      <w:r>
        <w:tab/>
      </w:r>
      <w:r>
        <w:tab/>
      </w:r>
      <w:r>
        <w:tab/>
      </w:r>
      <w:r>
        <w:tab/>
      </w:r>
      <w:r>
        <w:tab/>
      </w:r>
      <w:r>
        <w:tab/>
      </w:r>
      <w:r>
        <w:tab/>
      </w:r>
      <w:r>
        <w:tab/>
      </w:r>
      <w:r>
        <w:tab/>
      </w:r>
      <w:r w:rsidRPr="636A72C3" w:rsidR="009D4B60">
        <w:rPr>
          <w:b w:val="1"/>
          <w:bCs w:val="1"/>
        </w:rPr>
        <w:t>Dates</w:t>
      </w:r>
      <w:r w:rsidR="009D4B60">
        <w:rPr/>
        <w:t>:</w:t>
      </w:r>
      <w:r w:rsidR="1DEC73E8">
        <w:rPr/>
        <w:t xml:space="preserve"> Oct 12-</w:t>
      </w:r>
      <w:r w:rsidR="0D512310">
        <w:rPr/>
        <w:t xml:space="preserve"> Jan 4. </w:t>
      </w:r>
    </w:p>
    <w:tbl>
      <w:tblPr>
        <w:tblStyle w:val="a"/>
        <w:tblW w:w="1448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515"/>
        <w:gridCol w:w="4125"/>
        <w:gridCol w:w="5840"/>
      </w:tblGrid>
      <w:tr w:rsidRPr="009D4B60" w:rsidR="009D5E03" w:rsidTr="7A60C769" w14:paraId="7BFB6569" w14:textId="77777777">
        <w:trPr>
          <w:trHeight w:val="888"/>
        </w:trPr>
        <w:tc>
          <w:tcPr>
            <w:tcW w:w="4515" w:type="dxa"/>
            <w:shd w:val="clear" w:color="auto" w:fill="auto"/>
            <w:tcMar>
              <w:top w:w="100" w:type="dxa"/>
              <w:left w:w="100" w:type="dxa"/>
              <w:bottom w:w="100" w:type="dxa"/>
              <w:right w:w="100" w:type="dxa"/>
            </w:tcMar>
          </w:tcPr>
          <w:p w:rsidRPr="004350EE" w:rsidR="009D5E03" w:rsidP="0079422A" w:rsidRDefault="000F66BD" w14:paraId="790B963D" w14:textId="77777777">
            <w:pPr>
              <w:widowControl w:val="0"/>
              <w:pBdr>
                <w:top w:val="nil"/>
                <w:left w:val="nil"/>
                <w:bottom w:val="nil"/>
                <w:right w:val="nil"/>
                <w:between w:val="nil"/>
              </w:pBdr>
              <w:spacing w:line="240" w:lineRule="auto"/>
              <w:rPr>
                <w:b/>
              </w:rPr>
            </w:pPr>
            <w:r w:rsidRPr="004350EE">
              <w:rPr>
                <w:b/>
              </w:rPr>
              <w:t>School Information</w:t>
            </w:r>
          </w:p>
          <w:p w:rsidRPr="004350EE" w:rsidR="009D5E03" w:rsidP="0079422A" w:rsidRDefault="000F66BD" w14:paraId="298B4A2E" w14:textId="07D3DD80">
            <w:pPr>
              <w:widowControl w:val="0"/>
              <w:pBdr>
                <w:top w:val="nil"/>
                <w:left w:val="nil"/>
                <w:bottom w:val="nil"/>
                <w:right w:val="nil"/>
                <w:between w:val="nil"/>
              </w:pBdr>
              <w:spacing w:line="240" w:lineRule="auto"/>
            </w:pPr>
            <w:r w:rsidRPr="004350EE">
              <w:rPr>
                <w:b/>
              </w:rPr>
              <w:t>School</w:t>
            </w:r>
            <w:r w:rsidRPr="004350EE">
              <w:t>:</w:t>
            </w:r>
            <w:r w:rsidRPr="004350EE" w:rsidR="6EAF69EB">
              <w:t xml:space="preserve"> Copeland Elementary </w:t>
            </w:r>
          </w:p>
          <w:p w:rsidRPr="004350EE" w:rsidR="009D5E03" w:rsidP="0079422A" w:rsidRDefault="000F66BD" w14:paraId="3093C699" w14:textId="2046F9F7">
            <w:pPr>
              <w:widowControl w:val="0"/>
              <w:pBdr>
                <w:top w:val="nil"/>
                <w:left w:val="nil"/>
                <w:bottom w:val="nil"/>
                <w:right w:val="nil"/>
                <w:between w:val="nil"/>
              </w:pBdr>
              <w:spacing w:line="240" w:lineRule="auto"/>
            </w:pPr>
            <w:r w:rsidRPr="004350EE">
              <w:rPr>
                <w:b/>
              </w:rPr>
              <w:t>School Code</w:t>
            </w:r>
            <w:r w:rsidRPr="004350EE">
              <w:t>:</w:t>
            </w:r>
            <w:r w:rsidRPr="004350EE" w:rsidR="4F84AFFA">
              <w:t xml:space="preserve"> 060043</w:t>
            </w:r>
          </w:p>
          <w:p w:rsidRPr="004350EE" w:rsidR="009D5E03" w:rsidP="0079422A" w:rsidRDefault="000F66BD" w14:paraId="632765D4" w14:textId="57B0F3B6">
            <w:pPr>
              <w:widowControl w:val="0"/>
              <w:pBdr>
                <w:top w:val="nil"/>
                <w:left w:val="nil"/>
                <w:bottom w:val="nil"/>
                <w:right w:val="nil"/>
                <w:between w:val="nil"/>
              </w:pBdr>
              <w:spacing w:line="240" w:lineRule="auto"/>
            </w:pPr>
            <w:r w:rsidRPr="728DAD9F" w:rsidR="000F66BD">
              <w:rPr>
                <w:b w:val="1"/>
                <w:bCs w:val="1"/>
              </w:rPr>
              <w:t>Teachers</w:t>
            </w:r>
            <w:r w:rsidR="000F66BD">
              <w:rPr/>
              <w:t>:</w:t>
            </w:r>
            <w:r w:rsidR="64968CCA">
              <w:rPr/>
              <w:t xml:space="preserve"> Gist, Denson, Rozier, Brace </w:t>
            </w:r>
          </w:p>
          <w:p w:rsidRPr="004350EE" w:rsidR="009D5E03" w:rsidP="0079422A" w:rsidRDefault="0EB22996" w14:paraId="0A37501D" w14:textId="0980B5F7">
            <w:pPr>
              <w:spacing w:line="240" w:lineRule="auto"/>
            </w:pPr>
            <w:r w:rsidRPr="183BBE01" w:rsidR="0EB22996">
              <w:rPr>
                <w:b w:val="1"/>
                <w:bCs w:val="1"/>
              </w:rPr>
              <w:t>Buffer</w:t>
            </w:r>
            <w:r w:rsidR="0EB22996">
              <w:rPr/>
              <w:t xml:space="preserve">: </w:t>
            </w:r>
            <w:r w:rsidR="04F6D5A9">
              <w:rPr/>
              <w:t>None</w:t>
            </w:r>
          </w:p>
        </w:tc>
        <w:tc>
          <w:tcPr>
            <w:tcW w:w="9965" w:type="dxa"/>
            <w:gridSpan w:val="2"/>
            <w:shd w:val="clear" w:color="auto" w:fill="auto"/>
            <w:tcMar>
              <w:top w:w="100" w:type="dxa"/>
              <w:left w:w="100" w:type="dxa"/>
              <w:bottom w:w="100" w:type="dxa"/>
              <w:right w:w="100" w:type="dxa"/>
            </w:tcMar>
          </w:tcPr>
          <w:p w:rsidRPr="004350EE" w:rsidR="009D5E03" w:rsidP="0079422A" w:rsidRDefault="000F66BD" w14:paraId="73777D1E" w14:textId="3700E38F">
            <w:pPr>
              <w:widowControl w:val="0"/>
              <w:pBdr>
                <w:top w:val="nil"/>
                <w:left w:val="nil"/>
                <w:bottom w:val="nil"/>
                <w:right w:val="nil"/>
                <w:between w:val="nil"/>
              </w:pBdr>
              <w:spacing w:line="240" w:lineRule="auto"/>
            </w:pPr>
            <w:r w:rsidRPr="7E00AA1C" w:rsidR="000F66BD">
              <w:rPr>
                <w:b w:val="1"/>
                <w:bCs w:val="1"/>
              </w:rPr>
              <w:t>Transdisciplinary Theme</w:t>
            </w:r>
            <w:r w:rsidR="000F66BD">
              <w:rPr/>
              <w:t xml:space="preserve">:  </w:t>
            </w:r>
            <w:r w:rsidR="7D7A5F63">
              <w:rPr/>
              <w:t>Who We Are</w:t>
            </w:r>
          </w:p>
          <w:p w:rsidRPr="004350EE" w:rsidR="009D5E03" w:rsidP="0079422A" w:rsidRDefault="000F66BD" w14:paraId="7B17D7D5" w14:textId="55022354">
            <w:pPr>
              <w:widowControl w:val="0"/>
              <w:pBdr>
                <w:top w:val="nil"/>
                <w:left w:val="nil"/>
                <w:bottom w:val="nil"/>
                <w:right w:val="nil"/>
                <w:between w:val="nil"/>
              </w:pBdr>
              <w:spacing w:line="240" w:lineRule="auto"/>
            </w:pPr>
            <w:r w:rsidRPr="7E00AA1C" w:rsidR="000F66BD">
              <w:rPr>
                <w:b w:val="1"/>
                <w:bCs w:val="1"/>
              </w:rPr>
              <w:t>Segment of Theme</w:t>
            </w:r>
            <w:r w:rsidR="000F66BD">
              <w:rPr/>
              <w:t>:</w:t>
            </w:r>
            <w:r w:rsidR="1780892B">
              <w:rPr/>
              <w:t xml:space="preserve"> Human Relationships and Communities </w:t>
            </w:r>
          </w:p>
          <w:p w:rsidRPr="009D4B60" w:rsidR="00EF6458" w:rsidP="0079422A" w:rsidRDefault="00EF6458" w14:paraId="4EE8C67F" w14:textId="43DE2D08">
            <w:pPr>
              <w:widowControl w:val="0"/>
              <w:pBdr>
                <w:top w:val="nil"/>
                <w:left w:val="nil"/>
                <w:bottom w:val="nil"/>
                <w:right w:val="nil"/>
                <w:between w:val="nil"/>
              </w:pBdr>
              <w:spacing w:line="240" w:lineRule="auto"/>
            </w:pPr>
            <w:r w:rsidRPr="7F224C4F" w:rsidR="00EF6458">
              <w:rPr>
                <w:b w:val="1"/>
                <w:bCs w:val="1"/>
              </w:rPr>
              <w:t>Over Arching Concept</w:t>
            </w:r>
            <w:r w:rsidR="0079422A">
              <w:rPr/>
              <w:t>:</w:t>
            </w:r>
            <w:r w:rsidR="2C7E4A1A">
              <w:rPr/>
              <w:t xml:space="preserve"> </w:t>
            </w:r>
            <w:r w:rsidR="2A6325B5">
              <w:rPr/>
              <w:t xml:space="preserve">Past vs. Present </w:t>
            </w:r>
          </w:p>
        </w:tc>
      </w:tr>
      <w:tr w:rsidRPr="009D4B60" w:rsidR="009D5E03" w:rsidTr="7A60C769" w14:paraId="552352BD"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09146CBD" w14:textId="77777777">
            <w:pPr>
              <w:widowControl w:val="0"/>
              <w:pBdr>
                <w:top w:val="nil"/>
                <w:left w:val="nil"/>
                <w:bottom w:val="nil"/>
                <w:right w:val="nil"/>
                <w:between w:val="nil"/>
              </w:pBdr>
              <w:spacing w:line="240" w:lineRule="auto"/>
              <w:rPr>
                <w:b/>
              </w:rPr>
            </w:pPr>
            <w:r w:rsidRPr="009D4B60">
              <w:rPr>
                <w:b/>
              </w:rPr>
              <w:t>Section 1: Overview</w:t>
            </w:r>
          </w:p>
        </w:tc>
      </w:tr>
      <w:tr w:rsidRPr="009D4B60" w:rsidR="009D5E03" w:rsidTr="7A60C769" w14:paraId="45D5E671" w14:textId="77777777">
        <w:trPr>
          <w:trHeight w:val="20"/>
        </w:trPr>
        <w:tc>
          <w:tcPr>
            <w:tcW w:w="14480" w:type="dxa"/>
            <w:gridSpan w:val="3"/>
            <w:shd w:val="clear" w:color="auto" w:fill="FFE599"/>
            <w:tcMar>
              <w:top w:w="100" w:type="dxa"/>
              <w:left w:w="100" w:type="dxa"/>
              <w:bottom w:w="100" w:type="dxa"/>
              <w:right w:w="100" w:type="dxa"/>
            </w:tcMar>
          </w:tcPr>
          <w:p w:rsidRPr="009D4B60" w:rsidR="009D5E03" w:rsidP="0079422A" w:rsidRDefault="000F66BD" w14:paraId="0AF2B557" w14:textId="0F24E318">
            <w:pPr>
              <w:widowControl w:val="0"/>
              <w:numPr>
                <w:ilvl w:val="0"/>
                <w:numId w:val="1"/>
              </w:numPr>
              <w:pBdr>
                <w:top w:val="nil"/>
                <w:left w:val="nil"/>
                <w:bottom w:val="nil"/>
                <w:right w:val="nil"/>
                <w:between w:val="nil"/>
              </w:pBdr>
              <w:spacing w:line="240" w:lineRule="auto"/>
              <w:ind w:left="0" w:firstLine="0"/>
              <w:rPr/>
            </w:pPr>
            <w:r w:rsidR="000F66BD">
              <w:rPr/>
              <w:t xml:space="preserve"> </w:t>
            </w:r>
            <w:r w:rsidRPr="7E00AA1C" w:rsidR="000F66BD">
              <w:rPr>
                <w:b w:val="1"/>
                <w:bCs w:val="1"/>
              </w:rPr>
              <w:t>Central Idea</w:t>
            </w:r>
            <w:r w:rsidR="000F66BD">
              <w:rPr/>
              <w:t xml:space="preserve">: </w:t>
            </w:r>
            <w:r w:rsidR="0966941A">
              <w:rPr/>
              <w:t xml:space="preserve">Knowledge of our past connects to our present. </w:t>
            </w:r>
          </w:p>
        </w:tc>
      </w:tr>
      <w:tr w:rsidRPr="009D4B60" w:rsidR="009D5E03" w:rsidTr="7A60C769" w14:paraId="13641BBE" w14:textId="77777777">
        <w:trPr>
          <w:trHeight w:val="20"/>
        </w:trPr>
        <w:tc>
          <w:tcPr>
            <w:tcW w:w="14480" w:type="dxa"/>
            <w:gridSpan w:val="3"/>
            <w:shd w:val="clear" w:color="auto" w:fill="FFE599"/>
            <w:tcMar>
              <w:top w:w="100" w:type="dxa"/>
              <w:left w:w="100" w:type="dxa"/>
              <w:bottom w:w="100" w:type="dxa"/>
              <w:right w:w="100" w:type="dxa"/>
            </w:tcMar>
          </w:tcPr>
          <w:p w:rsidRPr="004350EE" w:rsidR="009D5E03" w:rsidP="0079422A" w:rsidRDefault="004E4A70" w14:paraId="5EC6DB43" w14:textId="3A028D7F">
            <w:pPr>
              <w:widowControl w:val="0"/>
              <w:numPr>
                <w:ilvl w:val="0"/>
                <w:numId w:val="1"/>
              </w:numPr>
              <w:pBdr>
                <w:top w:val="nil"/>
                <w:left w:val="nil"/>
                <w:bottom w:val="nil"/>
                <w:right w:val="nil"/>
                <w:between w:val="nil"/>
              </w:pBdr>
              <w:spacing w:line="240" w:lineRule="auto"/>
              <w:ind w:left="0" w:firstLine="0"/>
              <w:rPr/>
            </w:pPr>
            <w:r w:rsidRPr="728DAD9F" w:rsidR="004E4A70">
              <w:rPr>
                <w:b w:val="1"/>
                <w:bCs w:val="1"/>
              </w:rPr>
              <w:t>Key Concepts</w:t>
            </w:r>
            <w:r w:rsidR="004E4A70">
              <w:rPr/>
              <w:t>:</w:t>
            </w:r>
            <w:r w:rsidR="000F66BD">
              <w:rPr/>
              <w:t xml:space="preserve"> </w:t>
            </w:r>
            <w:r w:rsidR="13891943">
              <w:rPr/>
              <w:t>Function-Behavior and communication  Connection-relationships and interdependence  Perspective-opinions and subjectivity</w:t>
            </w:r>
          </w:p>
        </w:tc>
      </w:tr>
      <w:tr w:rsidRPr="009D4B60" w:rsidR="009D5E03" w:rsidTr="7A60C769" w14:paraId="444E0AE2" w14:textId="77777777">
        <w:trPr>
          <w:trHeight w:val="20"/>
        </w:trPr>
        <w:tc>
          <w:tcPr>
            <w:tcW w:w="4515" w:type="dxa"/>
            <w:shd w:val="clear" w:color="auto" w:fill="FFE599"/>
            <w:tcMar>
              <w:top w:w="100" w:type="dxa"/>
              <w:left w:w="100" w:type="dxa"/>
              <w:bottom w:w="100" w:type="dxa"/>
              <w:right w:w="100" w:type="dxa"/>
            </w:tcMar>
          </w:tcPr>
          <w:p w:rsidRPr="009D4B60" w:rsidR="009D5E03" w:rsidP="0079422A" w:rsidRDefault="000F66BD" w14:paraId="09A70D73" w14:textId="3C69F48A">
            <w:pPr>
              <w:widowControl w:val="0"/>
              <w:numPr>
                <w:ilvl w:val="0"/>
                <w:numId w:val="1"/>
              </w:numPr>
              <w:pBdr>
                <w:top w:val="nil"/>
                <w:left w:val="nil"/>
                <w:bottom w:val="nil"/>
                <w:right w:val="nil"/>
                <w:between w:val="nil"/>
              </w:pBdr>
              <w:spacing w:line="240" w:lineRule="auto"/>
              <w:ind w:left="0" w:firstLine="0"/>
            </w:pPr>
            <w:r w:rsidRPr="009D4B60">
              <w:t xml:space="preserve"> </w:t>
            </w:r>
            <w:r w:rsidRPr="004350EE" w:rsidR="004E4A70">
              <w:rPr>
                <w:b/>
              </w:rPr>
              <w:t>Guiding Related Concepts</w:t>
            </w:r>
            <w:r w:rsidRPr="004350EE" w:rsidR="004E4A70">
              <w:t>:</w:t>
            </w:r>
          </w:p>
        </w:tc>
        <w:tc>
          <w:tcPr>
            <w:tcW w:w="4125" w:type="dxa"/>
            <w:shd w:val="clear" w:color="auto" w:fill="FFE599"/>
            <w:tcMar>
              <w:top w:w="100" w:type="dxa"/>
              <w:left w:w="100" w:type="dxa"/>
              <w:bottom w:w="100" w:type="dxa"/>
              <w:right w:w="100" w:type="dxa"/>
            </w:tcMar>
          </w:tcPr>
          <w:p w:rsidRPr="009D4B60" w:rsidR="009D5E03" w:rsidP="0079422A" w:rsidRDefault="000F66BD" w14:paraId="53EEF38D" w14:textId="77777777">
            <w:pPr>
              <w:widowControl w:val="0"/>
              <w:numPr>
                <w:ilvl w:val="0"/>
                <w:numId w:val="1"/>
              </w:numPr>
              <w:pBdr>
                <w:top w:val="nil"/>
                <w:left w:val="nil"/>
                <w:bottom w:val="nil"/>
                <w:right w:val="nil"/>
                <w:between w:val="nil"/>
              </w:pBdr>
              <w:spacing w:line="240" w:lineRule="auto"/>
              <w:ind w:left="0" w:firstLine="0"/>
            </w:pPr>
            <w:r w:rsidRPr="009D4B60">
              <w:t xml:space="preserve"> </w:t>
            </w:r>
            <w:r w:rsidRPr="0079422A">
              <w:rPr>
                <w:b/>
              </w:rPr>
              <w:t>Lines of Inquiry</w:t>
            </w:r>
            <w:r w:rsidRPr="009D4B60">
              <w:t>:</w:t>
            </w:r>
          </w:p>
        </w:tc>
        <w:tc>
          <w:tcPr>
            <w:tcW w:w="5840" w:type="dxa"/>
            <w:shd w:val="clear" w:color="auto" w:fill="FFE599"/>
            <w:tcMar>
              <w:top w:w="100" w:type="dxa"/>
              <w:left w:w="100" w:type="dxa"/>
              <w:bottom w:w="100" w:type="dxa"/>
              <w:right w:w="100" w:type="dxa"/>
            </w:tcMar>
          </w:tcPr>
          <w:p w:rsidRPr="004350EE" w:rsidR="009D5E03" w:rsidP="0079422A" w:rsidRDefault="000F66BD" w14:paraId="06A0A854" w14:textId="025E8946">
            <w:pPr>
              <w:widowControl w:val="0"/>
              <w:numPr>
                <w:ilvl w:val="0"/>
                <w:numId w:val="1"/>
              </w:numPr>
              <w:pBdr>
                <w:top w:val="nil"/>
                <w:left w:val="nil"/>
                <w:bottom w:val="nil"/>
                <w:right w:val="nil"/>
                <w:between w:val="nil"/>
              </w:pBdr>
              <w:spacing w:line="240" w:lineRule="auto"/>
              <w:ind w:left="0" w:firstLine="0"/>
            </w:pPr>
            <w:r w:rsidRPr="004350EE">
              <w:t xml:space="preserve"> </w:t>
            </w:r>
            <w:r w:rsidRPr="004350EE">
              <w:rPr>
                <w:b/>
              </w:rPr>
              <w:t>Teacher Questions</w:t>
            </w:r>
            <w:r w:rsidRPr="004350EE" w:rsidR="0079422A">
              <w:rPr>
                <w:b/>
              </w:rPr>
              <w:t xml:space="preserve"> (Guided Questions)</w:t>
            </w:r>
            <w:r w:rsidRPr="004350EE">
              <w:t>:</w:t>
            </w:r>
          </w:p>
        </w:tc>
      </w:tr>
      <w:tr w:rsidRPr="009D4B60" w:rsidR="000F66BD" w:rsidTr="7A60C769" w14:paraId="5DAB6C7B" w14:textId="77777777">
        <w:trPr>
          <w:trHeight w:val="20"/>
        </w:trPr>
        <w:tc>
          <w:tcPr>
            <w:tcW w:w="4515" w:type="dxa"/>
            <w:shd w:val="clear" w:color="auto" w:fill="auto"/>
            <w:tcMar>
              <w:top w:w="100" w:type="dxa"/>
              <w:left w:w="100" w:type="dxa"/>
              <w:bottom w:w="100" w:type="dxa"/>
              <w:right w:w="100" w:type="dxa"/>
            </w:tcMar>
          </w:tcPr>
          <w:p w:rsidRPr="009D4B60" w:rsidR="000F66BD" w:rsidP="0079422A" w:rsidRDefault="000F66BD" w14:paraId="02EB378F" w14:textId="77777777">
            <w:pPr>
              <w:widowControl w:val="0"/>
              <w:pBdr>
                <w:top w:val="nil"/>
                <w:left w:val="nil"/>
                <w:bottom w:val="nil"/>
                <w:right w:val="nil"/>
                <w:between w:val="nil"/>
              </w:pBdr>
              <w:spacing w:line="240" w:lineRule="auto"/>
            </w:pPr>
          </w:p>
          <w:p w:rsidRPr="009D4B60" w:rsidR="000F66BD" w:rsidP="0079422A" w:rsidRDefault="000F66BD" w14:paraId="3E2A8D1A" w14:textId="599A5CB6">
            <w:pPr>
              <w:widowControl w:val="0"/>
              <w:pBdr>
                <w:top w:val="nil"/>
                <w:left w:val="nil"/>
                <w:bottom w:val="nil"/>
                <w:right w:val="nil"/>
                <w:between w:val="nil"/>
              </w:pBdr>
              <w:spacing w:line="240" w:lineRule="auto"/>
            </w:pPr>
            <w:r w:rsidR="08C22624">
              <w:rPr/>
              <w:t>-</w:t>
            </w:r>
            <w:r w:rsidR="17D005FD">
              <w:rPr/>
              <w:t>Relationship</w:t>
            </w:r>
          </w:p>
          <w:p w:rsidRPr="009D4B60" w:rsidR="000F66BD" w:rsidP="7E00AA1C" w:rsidRDefault="000F66BD" w14:paraId="3AB3F647" w14:textId="4B0AC16E">
            <w:pPr>
              <w:pStyle w:val="Normal"/>
              <w:widowControl w:val="0"/>
              <w:pBdr>
                <w:top w:val="nil"/>
                <w:left w:val="nil"/>
                <w:bottom w:val="nil"/>
                <w:right w:val="nil"/>
                <w:between w:val="nil"/>
              </w:pBdr>
              <w:spacing w:line="240" w:lineRule="auto"/>
            </w:pPr>
            <w:r w:rsidR="17D005FD">
              <w:rPr/>
              <w:t>-Experiences</w:t>
            </w:r>
          </w:p>
          <w:p w:rsidRPr="009D4B60" w:rsidR="000F66BD" w:rsidP="7E00AA1C" w:rsidRDefault="000F66BD" w14:paraId="008BC78B" w14:textId="2A761F98">
            <w:pPr>
              <w:pStyle w:val="Normal"/>
              <w:widowControl w:val="0"/>
              <w:pBdr>
                <w:top w:val="nil"/>
                <w:left w:val="nil"/>
                <w:bottom w:val="nil"/>
                <w:right w:val="nil"/>
                <w:between w:val="nil"/>
              </w:pBdr>
              <w:spacing w:line="240" w:lineRule="auto"/>
            </w:pPr>
            <w:r w:rsidR="17D005FD">
              <w:rPr/>
              <w:t>-Environment</w:t>
            </w:r>
          </w:p>
          <w:p w:rsidRPr="009D4B60" w:rsidR="000F66BD" w:rsidP="7E00AA1C" w:rsidRDefault="000F66BD" w14:paraId="0E27B00A" w14:textId="4A043547">
            <w:pPr>
              <w:pStyle w:val="Normal"/>
              <w:widowControl w:val="0"/>
              <w:pBdr>
                <w:top w:val="nil"/>
                <w:left w:val="nil"/>
                <w:bottom w:val="nil"/>
                <w:right w:val="nil"/>
                <w:between w:val="nil"/>
              </w:pBdr>
              <w:spacing w:line="240" w:lineRule="auto"/>
            </w:pPr>
            <w:r w:rsidR="17D005FD">
              <w:rPr/>
              <w:t xml:space="preserve">-Adaption </w:t>
            </w:r>
          </w:p>
        </w:tc>
        <w:tc>
          <w:tcPr>
            <w:tcW w:w="4125" w:type="dxa"/>
            <w:shd w:val="clear" w:color="auto" w:fill="auto"/>
            <w:tcMar>
              <w:top w:w="100" w:type="dxa"/>
              <w:left w:w="100" w:type="dxa"/>
              <w:bottom w:w="100" w:type="dxa"/>
              <w:right w:w="100" w:type="dxa"/>
            </w:tcMar>
          </w:tcPr>
          <w:p w:rsidRPr="009D4B60" w:rsidR="000F66BD" w:rsidP="7E00AA1C" w:rsidRDefault="000F66BD" w14:paraId="4B3FF402" w14:textId="3BF743DC">
            <w:pPr>
              <w:pStyle w:val="ListParagraph"/>
              <w:widowControl w:val="0"/>
              <w:numPr>
                <w:ilvl w:val="0"/>
                <w:numId w:val="6"/>
              </w:numPr>
              <w:pBdr>
                <w:top w:val="nil"/>
                <w:left w:val="nil"/>
                <w:bottom w:val="nil"/>
                <w:right w:val="nil"/>
                <w:between w:val="nil"/>
              </w:pBdr>
              <w:spacing w:line="240" w:lineRule="auto"/>
              <w:rPr>
                <w:highlight w:val="yellow"/>
              </w:rPr>
            </w:pPr>
            <w:r w:rsidR="61347DB5">
              <w:rPr/>
              <w:t xml:space="preserve">The connection between humans, society, and environment affect each other. </w:t>
            </w:r>
          </w:p>
          <w:p w:rsidRPr="009D4B60" w:rsidR="000F66BD" w:rsidP="728DAD9F" w:rsidRDefault="000F66BD" w14:paraId="752240A7" w14:textId="1BD524D4">
            <w:pPr>
              <w:pStyle w:val="ListParagraph"/>
              <w:widowControl w:val="0"/>
              <w:numPr>
                <w:ilvl w:val="0"/>
                <w:numId w:val="6"/>
              </w:numPr>
              <w:pBdr>
                <w:top w:val="nil"/>
                <w:left w:val="nil"/>
                <w:bottom w:val="nil"/>
                <w:right w:val="nil"/>
                <w:between w:val="nil"/>
              </w:pBdr>
              <w:spacing w:line="240" w:lineRule="auto"/>
              <w:rPr/>
            </w:pPr>
            <w:r w:rsidR="4AD46D44">
              <w:rPr/>
              <w:t>Our experience</w:t>
            </w:r>
            <w:r w:rsidR="449EE961">
              <w:rPr/>
              <w:t xml:space="preserve"> past and present</w:t>
            </w:r>
            <w:r w:rsidR="4AD46D44">
              <w:rPr/>
              <w:t xml:space="preserve"> influences how we adapt to our environment.</w:t>
            </w:r>
          </w:p>
          <w:p w:rsidRPr="009D4B60" w:rsidR="000F66BD" w:rsidP="728DAD9F" w:rsidRDefault="000F66BD" w14:paraId="60061E4C" w14:textId="7D1A5EA8">
            <w:pPr>
              <w:pStyle w:val="ListParagraph"/>
              <w:widowControl w:val="0"/>
              <w:numPr>
                <w:ilvl w:val="0"/>
                <w:numId w:val="6"/>
              </w:numPr>
              <w:pBdr>
                <w:top w:val="nil"/>
                <w:left w:val="nil"/>
                <w:bottom w:val="nil"/>
                <w:right w:val="nil"/>
                <w:between w:val="nil"/>
              </w:pBdr>
              <w:spacing w:line="240" w:lineRule="auto"/>
              <w:rPr/>
            </w:pPr>
            <w:r w:rsidR="0DA4569F">
              <w:rPr/>
              <w:t>W</w:t>
            </w:r>
            <w:r w:rsidR="10A21C6F">
              <w:rPr/>
              <w:t xml:space="preserve">here you live can affect the perspective of others. </w:t>
            </w:r>
          </w:p>
        </w:tc>
        <w:tc>
          <w:tcPr>
            <w:tcW w:w="5840" w:type="dxa"/>
            <w:vMerge w:val="restart"/>
            <w:shd w:val="clear" w:color="auto" w:fill="auto"/>
            <w:tcMar>
              <w:top w:w="100" w:type="dxa"/>
              <w:left w:w="100" w:type="dxa"/>
              <w:bottom w:w="100" w:type="dxa"/>
              <w:right w:w="100" w:type="dxa"/>
            </w:tcMar>
          </w:tcPr>
          <w:p w:rsidRPr="009D4B60" w:rsidR="000F66BD" w:rsidP="636A72C3" w:rsidRDefault="1A2CACF0" w14:paraId="6CB79EA7" w14:textId="4EF8BCC6">
            <w:pPr>
              <w:widowControl w:val="0"/>
              <w:pBdr>
                <w:top w:val="nil"/>
                <w:left w:val="nil"/>
                <w:bottom w:val="nil"/>
                <w:right w:val="nil"/>
                <w:between w:val="nil"/>
              </w:pBdr>
              <w:spacing w:line="240" w:lineRule="auto"/>
              <w:rPr>
                <w:b w:val="1"/>
                <w:bCs w:val="1"/>
                <w:highlight w:val="yellow"/>
              </w:rPr>
            </w:pPr>
            <w:r w:rsidRPr="636A72C3" w:rsidR="1A2CACF0">
              <w:rPr>
                <w:b w:val="1"/>
                <w:bCs w:val="1"/>
                <w:highlight w:val="yellow"/>
              </w:rPr>
              <w:t>DOK Level 3 &amp; 4</w:t>
            </w:r>
            <w:r w:rsidRPr="636A72C3" w:rsidR="1A2CACF0">
              <w:rPr>
                <w:b w:val="1"/>
                <w:bCs w:val="1"/>
              </w:rPr>
              <w:t xml:space="preserve"> </w:t>
            </w:r>
          </w:p>
          <w:p w:rsidRPr="009D4B60" w:rsidR="000F66BD" w:rsidP="636A72C3" w:rsidRDefault="1A2CACF0" w14:paraId="738D9A3E" w14:textId="69F54724">
            <w:pPr>
              <w:pStyle w:val="Normal"/>
              <w:widowControl w:val="0"/>
              <w:pBdr>
                <w:top w:val="nil"/>
                <w:left w:val="nil"/>
                <w:bottom w:val="nil"/>
                <w:right w:val="nil"/>
                <w:between w:val="nil"/>
              </w:pBdr>
              <w:spacing w:line="240" w:lineRule="auto"/>
              <w:rPr>
                <w:b w:val="1"/>
                <w:bCs w:val="1"/>
              </w:rPr>
            </w:pPr>
          </w:p>
          <w:p w:rsidRPr="009D4B60" w:rsidR="000F66BD" w:rsidP="636A72C3" w:rsidRDefault="1A2CACF0" w14:paraId="5CE2CBEA" w14:textId="7C649B68">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0D87E2CB">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How does where we live shape how we live?</w:t>
            </w:r>
          </w:p>
          <w:p w:rsidRPr="009D4B60" w:rsidR="000F66BD" w:rsidP="636A72C3" w:rsidRDefault="1A2CACF0" w14:paraId="5E224F27" w14:textId="1159C348">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3E3FDFEB">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 xml:space="preserve">What makes up a group’s culture? </w:t>
            </w:r>
          </w:p>
          <w:p w:rsidRPr="009D4B60" w:rsidR="000F66BD" w:rsidP="636A72C3" w:rsidRDefault="1A2CACF0" w14:paraId="08055ECC" w14:textId="36E39E1A">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72BB5C6E">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 xml:space="preserve"> How were early American Indian cultures alike and different from one another? </w:t>
            </w:r>
          </w:p>
          <w:p w:rsidRPr="009D4B60" w:rsidR="000F66BD" w:rsidP="636A72C3" w:rsidRDefault="1A2CACF0" w14:paraId="45C833CF" w14:textId="1721F4C1">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60915ABD">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 xml:space="preserve"> How are regions of North America alike and different? </w:t>
            </w:r>
            <w:r w:rsidRPr="636A72C3" w:rsidR="2B2D2926">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 xml:space="preserve"> </w:t>
            </w:r>
            <w:r w:rsidRPr="636A72C3" w:rsidR="62D19752">
              <w:rPr>
                <w:rFonts w:ascii="Arial" w:hAnsi="Arial" w:eastAsia="Arial" w:cs="Arial"/>
                <w:noProof w:val="0"/>
                <w:sz w:val="22"/>
                <w:szCs w:val="22"/>
                <w:lang w:val="en"/>
              </w:rPr>
              <w:t>Why did American Indians settle in the regions with which they are identified?</w:t>
            </w:r>
          </w:p>
          <w:p w:rsidRPr="009D4B60" w:rsidR="000F66BD" w:rsidP="636A72C3" w:rsidRDefault="1A2CACF0" w14:paraId="5435EAFF" w14:textId="72340768">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7F984D34">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 xml:space="preserve"> How do the contributions of early American Indian cultures remain visible in our lives today? </w:t>
            </w:r>
          </w:p>
          <w:p w:rsidRPr="009D4B60" w:rsidR="000F66BD" w:rsidP="636A72C3" w:rsidRDefault="1A2CACF0" w14:paraId="520980CE" w14:textId="30483C79">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3E00FABC">
              <w:rPr>
                <w:rFonts w:ascii="Arial" w:hAnsi="Arial" w:eastAsia="Arial" w:cs="Arial"/>
                <w:noProof w:val="0"/>
                <w:sz w:val="22"/>
                <w:szCs w:val="22"/>
                <w:lang w:val="en"/>
              </w:rPr>
              <w:t>-</w:t>
            </w:r>
            <w:r w:rsidRPr="636A72C3" w:rsidR="62D19752">
              <w:rPr>
                <w:rFonts w:ascii="Arial" w:hAnsi="Arial" w:eastAsia="Arial" w:cs="Arial"/>
                <w:noProof w:val="0"/>
                <w:sz w:val="22"/>
                <w:szCs w:val="22"/>
                <w:lang w:val="en"/>
              </w:rPr>
              <w:t>Why did some Native American nations create permanent villages, while others remained nomads?</w:t>
            </w:r>
          </w:p>
          <w:p w:rsidRPr="009D4B60" w:rsidR="000F66BD" w:rsidP="636A72C3" w:rsidRDefault="1A2CACF0" w14:paraId="0F664182" w14:textId="287B5D9B">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p>
          <w:p w:rsidRPr="009D4B60" w:rsidR="000F66BD" w:rsidP="636A72C3" w:rsidRDefault="1A2CACF0" w14:paraId="7E2694F3" w14:textId="495EAC58">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06C2336D">
              <w:rPr>
                <w:rFonts w:ascii="Arial" w:hAnsi="Arial" w:eastAsia="Arial" w:cs="Arial"/>
                <w:noProof w:val="0"/>
                <w:sz w:val="22"/>
                <w:szCs w:val="22"/>
                <w:lang w:val="en"/>
              </w:rPr>
              <w:t>-</w:t>
            </w:r>
            <w:r w:rsidRPr="636A72C3" w:rsidR="0682FAFC">
              <w:rPr>
                <w:rFonts w:ascii="Arial" w:hAnsi="Arial" w:eastAsia="Arial" w:cs="Arial"/>
                <w:noProof w:val="0"/>
                <w:sz w:val="22"/>
                <w:szCs w:val="22"/>
                <w:lang w:val="en"/>
              </w:rPr>
              <w:t xml:space="preserve">How do people interact with the world? </w:t>
            </w:r>
          </w:p>
          <w:p w:rsidRPr="009D4B60" w:rsidR="000F66BD" w:rsidP="636A72C3" w:rsidRDefault="1A2CACF0" w14:paraId="4162D9DC" w14:textId="49D6F980">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29E82F3A">
              <w:rPr>
                <w:rFonts w:ascii="Arial" w:hAnsi="Arial" w:eastAsia="Arial" w:cs="Arial"/>
                <w:noProof w:val="0"/>
                <w:sz w:val="22"/>
                <w:szCs w:val="22"/>
                <w:lang w:val="en"/>
              </w:rPr>
              <w:t>-</w:t>
            </w:r>
            <w:r w:rsidRPr="636A72C3" w:rsidR="0682FAFC">
              <w:rPr>
                <w:rFonts w:ascii="Arial" w:hAnsi="Arial" w:eastAsia="Arial" w:cs="Arial"/>
                <w:noProof w:val="0"/>
                <w:sz w:val="22"/>
                <w:szCs w:val="22"/>
                <w:lang w:val="en"/>
              </w:rPr>
              <w:t xml:space="preserve"> How did American Indians in different regions use their environments? </w:t>
            </w:r>
          </w:p>
          <w:p w:rsidRPr="009D4B60" w:rsidR="000F66BD" w:rsidP="636A72C3" w:rsidRDefault="1A2CACF0" w14:paraId="773B05FB" w14:textId="5FA554D9">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1FF964BB">
              <w:rPr>
                <w:rFonts w:ascii="Arial" w:hAnsi="Arial" w:eastAsia="Arial" w:cs="Arial"/>
                <w:noProof w:val="0"/>
                <w:sz w:val="22"/>
                <w:szCs w:val="22"/>
                <w:lang w:val="en"/>
              </w:rPr>
              <w:t>-</w:t>
            </w:r>
            <w:r w:rsidRPr="636A72C3" w:rsidR="0682FAFC">
              <w:rPr>
                <w:rFonts w:ascii="Arial" w:hAnsi="Arial" w:eastAsia="Arial" w:cs="Arial"/>
                <w:noProof w:val="0"/>
                <w:sz w:val="22"/>
                <w:szCs w:val="22"/>
                <w:lang w:val="en"/>
              </w:rPr>
              <w:t xml:space="preserve"> How did the environment help to affect food, clothing, and shelter of American Indians? </w:t>
            </w:r>
          </w:p>
          <w:p w:rsidRPr="009D4B60" w:rsidR="000F66BD" w:rsidP="636A72C3" w:rsidRDefault="1A2CACF0" w14:paraId="10BD91C7" w14:textId="3CE3305D">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01079F85">
              <w:rPr>
                <w:rFonts w:ascii="Arial" w:hAnsi="Arial" w:eastAsia="Arial" w:cs="Arial"/>
                <w:noProof w:val="0"/>
                <w:sz w:val="22"/>
                <w:szCs w:val="22"/>
                <w:lang w:val="en"/>
              </w:rPr>
              <w:t>-</w:t>
            </w:r>
            <w:r w:rsidRPr="636A72C3" w:rsidR="0682FAFC">
              <w:rPr>
                <w:rFonts w:ascii="Arial" w:hAnsi="Arial" w:eastAsia="Arial" w:cs="Arial"/>
                <w:noProof w:val="0"/>
                <w:sz w:val="22"/>
                <w:szCs w:val="22"/>
                <w:lang w:val="en"/>
              </w:rPr>
              <w:t xml:space="preserve"> What other aspects of culture are shaped by the environment? </w:t>
            </w:r>
          </w:p>
          <w:p w:rsidRPr="009D4B60" w:rsidR="000F66BD" w:rsidP="636A72C3" w:rsidRDefault="1A2CACF0" w14:paraId="44EAFD9C" w14:textId="74B333DA">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636A72C3" w:rsidR="684B12FD">
              <w:rPr>
                <w:rFonts w:ascii="Arial" w:hAnsi="Arial" w:eastAsia="Arial" w:cs="Arial"/>
                <w:noProof w:val="0"/>
                <w:sz w:val="22"/>
                <w:szCs w:val="22"/>
                <w:lang w:val="en"/>
              </w:rPr>
              <w:t>-</w:t>
            </w:r>
            <w:r w:rsidRPr="636A72C3" w:rsidR="0682FAFC">
              <w:rPr>
                <w:rFonts w:ascii="Arial" w:hAnsi="Arial" w:eastAsia="Arial" w:cs="Arial"/>
                <w:noProof w:val="0"/>
                <w:sz w:val="22"/>
                <w:szCs w:val="22"/>
                <w:lang w:val="en"/>
              </w:rPr>
              <w:t>How do American Indians of today contribute to American life, especially culturally?</w:t>
            </w:r>
          </w:p>
        </w:tc>
      </w:tr>
      <w:tr w:rsidRPr="009D4B60" w:rsidR="000F66BD" w:rsidTr="7A60C769" w14:paraId="0490A81E" w14:textId="77777777">
        <w:trPr>
          <w:trHeight w:val="20"/>
        </w:trPr>
        <w:tc>
          <w:tcPr>
            <w:tcW w:w="4515" w:type="dxa"/>
            <w:shd w:val="clear" w:color="auto" w:fill="FFE599"/>
            <w:tcMar>
              <w:top w:w="100" w:type="dxa"/>
              <w:left w:w="100" w:type="dxa"/>
              <w:bottom w:w="100" w:type="dxa"/>
              <w:right w:w="100" w:type="dxa"/>
            </w:tcMar>
          </w:tcPr>
          <w:p w:rsidRPr="009D4B60" w:rsidR="000F66BD" w:rsidP="0079422A" w:rsidRDefault="000F66BD" w14:paraId="6CAF2E4E" w14:textId="436807F4">
            <w:pPr>
              <w:widowControl w:val="0"/>
              <w:numPr>
                <w:ilvl w:val="0"/>
                <w:numId w:val="1"/>
              </w:numPr>
              <w:pBdr>
                <w:top w:val="nil"/>
                <w:left w:val="nil"/>
                <w:bottom w:val="nil"/>
                <w:right w:val="nil"/>
                <w:between w:val="nil"/>
              </w:pBdr>
              <w:spacing w:line="240" w:lineRule="auto"/>
              <w:ind w:left="0" w:firstLine="0"/>
            </w:pPr>
            <w:r w:rsidRPr="009D4B60">
              <w:t xml:space="preserve"> </w:t>
            </w:r>
            <w:r w:rsidRPr="0079422A">
              <w:rPr>
                <w:b/>
              </w:rPr>
              <w:t>Prior Content Knowledge</w:t>
            </w:r>
            <w:r w:rsidR="0079422A">
              <w:t>:</w:t>
            </w:r>
          </w:p>
        </w:tc>
        <w:tc>
          <w:tcPr>
            <w:tcW w:w="4125" w:type="dxa"/>
            <w:shd w:val="clear" w:color="auto" w:fill="FFE599"/>
            <w:tcMar>
              <w:top w:w="100" w:type="dxa"/>
              <w:left w:w="100" w:type="dxa"/>
              <w:bottom w:w="100" w:type="dxa"/>
              <w:right w:w="100" w:type="dxa"/>
            </w:tcMar>
          </w:tcPr>
          <w:p w:rsidRPr="009D4B60" w:rsidR="000F66BD" w:rsidP="0079422A" w:rsidRDefault="000F66BD" w14:paraId="50F0E373" w14:textId="7FC4FE98">
            <w:pPr>
              <w:widowControl w:val="0"/>
              <w:numPr>
                <w:ilvl w:val="0"/>
                <w:numId w:val="1"/>
              </w:numPr>
              <w:pBdr>
                <w:top w:val="nil"/>
                <w:left w:val="nil"/>
                <w:bottom w:val="nil"/>
                <w:right w:val="nil"/>
                <w:between w:val="nil"/>
              </w:pBdr>
              <w:spacing w:line="240" w:lineRule="auto"/>
              <w:ind w:left="0" w:firstLine="0"/>
            </w:pPr>
            <w:r w:rsidRPr="009D4B60">
              <w:t xml:space="preserve"> </w:t>
            </w:r>
            <w:r w:rsidRPr="0079422A">
              <w:rPr>
                <w:b/>
              </w:rPr>
              <w:t>Assessing the Lines of Inquiry</w:t>
            </w:r>
            <w:r w:rsidR="0079422A">
              <w:t>:</w:t>
            </w:r>
          </w:p>
        </w:tc>
        <w:tc>
          <w:tcPr>
            <w:tcW w:w="5840" w:type="dxa"/>
            <w:vMerge/>
            <w:tcMar>
              <w:top w:w="100" w:type="dxa"/>
              <w:left w:w="100" w:type="dxa"/>
              <w:bottom w:w="100" w:type="dxa"/>
              <w:right w:w="100" w:type="dxa"/>
            </w:tcMar>
          </w:tcPr>
          <w:p w:rsidRPr="009D4B60" w:rsidR="000F66BD" w:rsidP="0079422A" w:rsidRDefault="000F66BD" w14:paraId="4B94D5A5" w14:textId="77777777">
            <w:pPr>
              <w:widowControl w:val="0"/>
              <w:numPr>
                <w:ilvl w:val="0"/>
                <w:numId w:val="1"/>
              </w:numPr>
              <w:pBdr>
                <w:top w:val="nil"/>
                <w:left w:val="nil"/>
                <w:bottom w:val="nil"/>
                <w:right w:val="nil"/>
                <w:between w:val="nil"/>
              </w:pBdr>
              <w:spacing w:line="240" w:lineRule="auto"/>
              <w:ind w:left="0" w:firstLine="0"/>
            </w:pPr>
          </w:p>
        </w:tc>
      </w:tr>
      <w:tr w:rsidRPr="009D4B60" w:rsidR="000F66BD" w:rsidTr="7A60C769" w14:paraId="3DEEC669" w14:textId="77777777">
        <w:trPr>
          <w:trHeight w:val="20"/>
        </w:trPr>
        <w:tc>
          <w:tcPr>
            <w:tcW w:w="4515" w:type="dxa"/>
            <w:shd w:val="clear" w:color="auto" w:fill="auto"/>
            <w:tcMar>
              <w:top w:w="100" w:type="dxa"/>
              <w:left w:w="100" w:type="dxa"/>
              <w:bottom w:w="100" w:type="dxa"/>
              <w:right w:w="100" w:type="dxa"/>
            </w:tcMar>
          </w:tcPr>
          <w:p w:rsidRPr="009D4B60" w:rsidR="000F66BD" w:rsidP="7E00AA1C" w:rsidRDefault="000F66BD" w14:paraId="4101652C" w14:textId="033F6C0E">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r w:rsidR="47670B55">
              <w:rPr/>
              <w:t xml:space="preserve">Students would need to know the concept of an environment. </w:t>
            </w:r>
            <w:r w:rsidRPr="7E00AA1C" w:rsidR="43C55A24">
              <w:rPr>
                <w:rFonts w:ascii="Arial" w:hAnsi="Arial" w:eastAsia="Arial" w:cs="Arial"/>
                <w:noProof w:val="0"/>
                <w:sz w:val="22"/>
                <w:szCs w:val="22"/>
                <w:lang w:val="en"/>
              </w:rPr>
              <w:t>: Past and Present builds on earlier learning about Indian cultures in Kindergarten (Thanksgiving), 1</w:t>
            </w:r>
            <w:r w:rsidRPr="7E00AA1C" w:rsidR="43C55A24">
              <w:rPr>
                <w:rFonts w:ascii="Arial" w:hAnsi="Arial" w:eastAsia="Arial" w:cs="Arial"/>
                <w:noProof w:val="0"/>
                <w:sz w:val="22"/>
                <w:szCs w:val="22"/>
                <w:lang w:val="en"/>
              </w:rPr>
              <w:t>st</w:t>
            </w:r>
            <w:r w:rsidRPr="7E00AA1C" w:rsidR="43C55A24">
              <w:rPr>
                <w:rFonts w:ascii="Arial" w:hAnsi="Arial" w:eastAsia="Arial" w:cs="Arial"/>
                <w:noProof w:val="0"/>
                <w:sz w:val="22"/>
                <w:szCs w:val="22"/>
                <w:lang w:val="en"/>
              </w:rPr>
              <w:t xml:space="preserve"> grade (Sacagawea), and 2nd grade (Creeks, Cherokees, and Sequoyah.)</w:t>
            </w:r>
          </w:p>
        </w:tc>
        <w:tc>
          <w:tcPr>
            <w:tcW w:w="4125" w:type="dxa"/>
            <w:shd w:val="clear" w:color="auto" w:fill="auto"/>
            <w:tcMar>
              <w:top w:w="100" w:type="dxa"/>
              <w:left w:w="100" w:type="dxa"/>
              <w:bottom w:w="100" w:type="dxa"/>
              <w:right w:w="100" w:type="dxa"/>
            </w:tcMar>
          </w:tcPr>
          <w:p w:rsidRPr="009D4B60" w:rsidR="000F66BD" w:rsidP="0079422A" w:rsidRDefault="66F59619" w14:paraId="417E0FE3" w14:textId="108CA8E4">
            <w:pPr>
              <w:widowControl w:val="0"/>
              <w:pBdr>
                <w:top w:val="nil"/>
                <w:left w:val="nil"/>
                <w:bottom w:val="nil"/>
                <w:right w:val="nil"/>
                <w:between w:val="nil"/>
              </w:pBdr>
              <w:spacing w:line="240" w:lineRule="auto"/>
            </w:pPr>
            <w:r w:rsidR="66F59619">
              <w:rPr/>
              <w:t>How will you assess student’s understanding of the lines of inquiry?</w:t>
            </w:r>
          </w:p>
          <w:p w:rsidR="7E00AA1C" w:rsidP="7E00AA1C" w:rsidRDefault="7E00AA1C" w14:paraId="7C878490" w14:textId="002E5DCC">
            <w:pPr>
              <w:pStyle w:val="Normal"/>
              <w:spacing w:line="240" w:lineRule="auto"/>
            </w:pPr>
          </w:p>
          <w:p w:rsidRPr="009D4B60" w:rsidR="000F66BD" w:rsidP="343B1E50" w:rsidRDefault="66F59619" w14:paraId="3C3AB2B8" w14:textId="4D84F91E">
            <w:pPr>
              <w:pStyle w:val="Normal"/>
              <w:widowControl w:val="0"/>
              <w:pBdr>
                <w:top w:val="nil"/>
                <w:left w:val="nil"/>
                <w:bottom w:val="nil"/>
                <w:right w:val="nil"/>
                <w:between w:val="nil"/>
              </w:pBdr>
              <w:spacing w:line="240" w:lineRule="auto"/>
            </w:pPr>
            <w:r w:rsidR="0DD1F6AB">
              <w:rPr/>
              <w:t>-</w:t>
            </w:r>
            <w:r w:rsidR="3C4FB12E">
              <w:rPr/>
              <w:t>Students will be assigned a region to explore in groups t</w:t>
            </w:r>
            <w:r w:rsidR="7AF4965F">
              <w:rPr/>
              <w:t xml:space="preserve">o be able to write </w:t>
            </w:r>
            <w:r w:rsidR="60AD9F5C">
              <w:rPr/>
              <w:t xml:space="preserve">and to </w:t>
            </w:r>
            <w:r w:rsidR="7AF4965F">
              <w:rPr/>
              <w:t>teach others the experience of the Native Americans from their region</w:t>
            </w:r>
            <w:r w:rsidR="3332E52D">
              <w:rPr/>
              <w:t xml:space="preserve">. </w:t>
            </w:r>
          </w:p>
          <w:p w:rsidRPr="009D4B60" w:rsidR="000F66BD" w:rsidP="7E00AA1C" w:rsidRDefault="66F59619" w14:paraId="52073831" w14:textId="0AF18067">
            <w:pPr>
              <w:pStyle w:val="Normal"/>
              <w:widowControl w:val="0"/>
              <w:pBdr>
                <w:top w:val="nil"/>
                <w:left w:val="nil"/>
                <w:bottom w:val="nil"/>
                <w:right w:val="nil"/>
                <w:between w:val="nil"/>
              </w:pBdr>
              <w:spacing w:line="240" w:lineRule="auto"/>
              <w:ind w:left="0"/>
            </w:pPr>
          </w:p>
          <w:p w:rsidR="2B0A476E" w:rsidP="7E00AA1C" w:rsidRDefault="2B0A476E" w14:paraId="325E8E58" w14:textId="1C3870BB">
            <w:pPr>
              <w:pStyle w:val="Normal"/>
              <w:spacing w:line="240" w:lineRule="auto"/>
              <w:ind w:left="0"/>
              <w:rPr>
                <w:rFonts w:ascii="Arial" w:hAnsi="Arial" w:eastAsia="Arial" w:cs="Arial"/>
                <w:noProof w:val="0"/>
                <w:sz w:val="22"/>
                <w:szCs w:val="22"/>
                <w:lang w:val="en"/>
              </w:rPr>
            </w:pPr>
            <w:r w:rsidR="2B0A476E">
              <w:rPr/>
              <w:t>-</w:t>
            </w:r>
            <w:r w:rsidRPr="7E00AA1C" w:rsidR="2B8F4623">
              <w:rPr>
                <w:rFonts w:ascii="Arial" w:hAnsi="Arial" w:eastAsia="Arial" w:cs="Arial"/>
                <w:noProof w:val="0"/>
                <w:sz w:val="22"/>
                <w:szCs w:val="22"/>
                <w:lang w:val="en"/>
              </w:rPr>
              <w:t xml:space="preserve"> Individual research on a tribe: Use the list of tribes within each region (see below) and find out more about the tribe you chose. Use the tribe organizer sheet to collect information, including categories of Clothing, Shelter, Environment, and Food.</w:t>
            </w:r>
          </w:p>
          <w:p w:rsidRPr="009D4B60" w:rsidR="000F66BD" w:rsidP="343B1E50" w:rsidRDefault="66F59619" w14:paraId="0B6C2EF3" w14:textId="4FA60EDE">
            <w:pPr>
              <w:pStyle w:val="Normal"/>
              <w:widowControl w:val="0"/>
              <w:pBdr>
                <w:top w:val="nil"/>
                <w:left w:val="nil"/>
                <w:bottom w:val="nil"/>
                <w:right w:val="nil"/>
                <w:between w:val="nil"/>
              </w:pBdr>
              <w:spacing w:line="240" w:lineRule="auto"/>
            </w:pPr>
          </w:p>
          <w:p w:rsidRPr="009D4B60" w:rsidR="000F66BD" w:rsidP="7F224C4F" w:rsidRDefault="66F59619" w14:paraId="50631CD8" w14:textId="135D1408">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7F224C4F" w:rsidR="42FE06FA">
              <w:rPr>
                <w:rFonts w:ascii="Arial" w:hAnsi="Arial" w:eastAsia="Arial" w:cs="Arial"/>
                <w:noProof w:val="0"/>
                <w:sz w:val="22"/>
                <w:szCs w:val="22"/>
                <w:lang w:val="en"/>
              </w:rPr>
              <w:t xml:space="preserve">– Regions group :Students bring together their individual tribal information results and discuss them. Create a chart paper that synthesizes information found into a regional summarizer. This is a good opportunity for students to make generalizations based on specifics they have found. Share regional information generalizations with the entire class, as students note regional variations in their journals. </w:t>
            </w:r>
          </w:p>
          <w:p w:rsidRPr="009D4B60" w:rsidR="000F66BD" w:rsidP="7F224C4F" w:rsidRDefault="66F59619" w14:paraId="45ABAD10" w14:textId="43C096D1">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p>
          <w:p w:rsidRPr="009D4B60" w:rsidR="000F66BD" w:rsidP="7F224C4F" w:rsidRDefault="66F59619" w14:paraId="4B99056E" w14:textId="6A671AFB">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7F224C4F" w:rsidR="42FE06FA">
              <w:rPr>
                <w:rFonts w:ascii="Arial" w:hAnsi="Arial" w:eastAsia="Arial" w:cs="Arial"/>
                <w:noProof w:val="0"/>
                <w:sz w:val="22"/>
                <w:szCs w:val="22"/>
                <w:lang w:val="en"/>
              </w:rPr>
              <w:t>Students will write a paragraph summarizing what they learned about the tribes in their region and how they interacted with their environment.</w:t>
            </w:r>
          </w:p>
        </w:tc>
        <w:tc>
          <w:tcPr>
            <w:tcW w:w="5840" w:type="dxa"/>
            <w:vMerge/>
            <w:tcMar>
              <w:top w:w="100" w:type="dxa"/>
              <w:left w:w="100" w:type="dxa"/>
              <w:bottom w:w="100" w:type="dxa"/>
              <w:right w:w="100" w:type="dxa"/>
            </w:tcMar>
          </w:tcPr>
          <w:p w:rsidRPr="009D4B60" w:rsidR="000F66BD" w:rsidP="0079422A" w:rsidRDefault="000F66BD" w14:paraId="1299C43A" w14:textId="77777777">
            <w:pPr>
              <w:widowControl w:val="0"/>
              <w:pBdr>
                <w:top w:val="nil"/>
                <w:left w:val="nil"/>
                <w:bottom w:val="nil"/>
                <w:right w:val="nil"/>
                <w:between w:val="nil"/>
              </w:pBdr>
              <w:spacing w:line="240" w:lineRule="auto"/>
            </w:pPr>
          </w:p>
        </w:tc>
      </w:tr>
      <w:tr w:rsidRPr="009D4B60" w:rsidR="009D5E03" w:rsidTr="7A60C769" w14:paraId="0CAE7B11"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51B90016" w14:textId="77777777">
            <w:pPr>
              <w:widowControl w:val="0"/>
              <w:pBdr>
                <w:top w:val="nil"/>
                <w:left w:val="nil"/>
                <w:bottom w:val="nil"/>
                <w:right w:val="nil"/>
                <w:between w:val="nil"/>
              </w:pBdr>
              <w:spacing w:line="240" w:lineRule="auto"/>
              <w:rPr>
                <w:b/>
              </w:rPr>
            </w:pPr>
            <w:r w:rsidRPr="009D4B60">
              <w:rPr>
                <w:b/>
              </w:rPr>
              <w:t>Section 2:  What Are Our Target Goals?</w:t>
            </w:r>
          </w:p>
        </w:tc>
      </w:tr>
      <w:tr w:rsidRPr="009D4B60" w:rsidR="009D5E03" w:rsidTr="7A60C769" w14:paraId="6AB82577" w14:textId="77777777">
        <w:trPr>
          <w:trHeight w:val="20"/>
        </w:trPr>
        <w:tc>
          <w:tcPr>
            <w:tcW w:w="4515" w:type="dxa"/>
            <w:shd w:val="clear" w:color="auto" w:fill="FFD966"/>
            <w:tcMar>
              <w:top w:w="100" w:type="dxa"/>
              <w:left w:w="100" w:type="dxa"/>
              <w:bottom w:w="100" w:type="dxa"/>
              <w:right w:w="100" w:type="dxa"/>
            </w:tcMar>
          </w:tcPr>
          <w:p w:rsidRPr="0079422A" w:rsidR="009D5E03" w:rsidP="0079422A" w:rsidRDefault="000F66BD" w14:paraId="6C976A6C" w14:textId="34089723">
            <w:pPr>
              <w:widowControl w:val="0"/>
              <w:numPr>
                <w:ilvl w:val="0"/>
                <w:numId w:val="2"/>
              </w:numPr>
              <w:pBdr>
                <w:top w:val="nil"/>
                <w:left w:val="nil"/>
                <w:bottom w:val="nil"/>
                <w:right w:val="nil"/>
                <w:between w:val="nil"/>
              </w:pBdr>
              <w:spacing w:line="240" w:lineRule="auto"/>
              <w:ind w:left="0" w:firstLine="0"/>
              <w:rPr>
                <w:b/>
              </w:rPr>
            </w:pPr>
            <w:r w:rsidRPr="0079422A">
              <w:rPr>
                <w:b/>
              </w:rPr>
              <w:t xml:space="preserve"> Concept Based Summative Assessment</w:t>
            </w:r>
            <w:r w:rsidR="00303665">
              <w:rPr>
                <w:b/>
              </w:rPr>
              <w:t>:</w:t>
            </w:r>
          </w:p>
        </w:tc>
        <w:tc>
          <w:tcPr>
            <w:tcW w:w="4125" w:type="dxa"/>
            <w:shd w:val="clear" w:color="auto" w:fill="FFD966"/>
            <w:tcMar>
              <w:top w:w="100" w:type="dxa"/>
              <w:left w:w="100" w:type="dxa"/>
              <w:bottom w:w="100" w:type="dxa"/>
              <w:right w:w="100" w:type="dxa"/>
            </w:tcMar>
          </w:tcPr>
          <w:p w:rsidRPr="0079422A" w:rsidR="009D5E03" w:rsidP="0079422A" w:rsidRDefault="000F66BD" w14:paraId="76F1D5A1" w14:textId="7CDC071D">
            <w:pPr>
              <w:widowControl w:val="0"/>
              <w:numPr>
                <w:ilvl w:val="0"/>
                <w:numId w:val="2"/>
              </w:numPr>
              <w:pBdr>
                <w:top w:val="nil"/>
                <w:left w:val="nil"/>
                <w:bottom w:val="nil"/>
                <w:right w:val="nil"/>
                <w:between w:val="nil"/>
              </w:pBdr>
              <w:spacing w:line="240" w:lineRule="auto"/>
              <w:ind w:left="0" w:firstLine="0"/>
              <w:rPr>
                <w:b/>
              </w:rPr>
            </w:pPr>
            <w:r w:rsidRPr="0079422A">
              <w:rPr>
                <w:b/>
              </w:rPr>
              <w:t xml:space="preserve"> Targeted Approaches to Learning</w:t>
            </w:r>
            <w:r w:rsidRPr="0079422A" w:rsidR="009D4B60">
              <w:rPr>
                <w:b/>
              </w:rPr>
              <w:t xml:space="preserve"> (</w:t>
            </w:r>
            <w:r w:rsidR="004E4A70">
              <w:rPr>
                <w:b/>
              </w:rPr>
              <w:t xml:space="preserve">highlight </w:t>
            </w:r>
            <w:r w:rsidRPr="0079422A" w:rsidR="009D4B60">
              <w:rPr>
                <w:b/>
              </w:rPr>
              <w:t>3)</w:t>
            </w:r>
            <w:r w:rsidR="00303665">
              <w:rPr>
                <w:b/>
              </w:rPr>
              <w:t>:</w:t>
            </w:r>
          </w:p>
        </w:tc>
        <w:tc>
          <w:tcPr>
            <w:tcW w:w="5840" w:type="dxa"/>
            <w:shd w:val="clear" w:color="auto" w:fill="FFD966"/>
            <w:tcMar>
              <w:top w:w="100" w:type="dxa"/>
              <w:left w:w="100" w:type="dxa"/>
              <w:bottom w:w="100" w:type="dxa"/>
              <w:right w:w="100" w:type="dxa"/>
            </w:tcMar>
          </w:tcPr>
          <w:p w:rsidRPr="0079422A" w:rsidR="009D5E03" w:rsidP="0079422A" w:rsidRDefault="000F66BD" w14:paraId="39E32E81" w14:textId="2009D3A1">
            <w:pPr>
              <w:widowControl w:val="0"/>
              <w:numPr>
                <w:ilvl w:val="0"/>
                <w:numId w:val="2"/>
              </w:numPr>
              <w:pBdr>
                <w:top w:val="nil"/>
                <w:left w:val="nil"/>
                <w:bottom w:val="nil"/>
                <w:right w:val="nil"/>
                <w:between w:val="nil"/>
              </w:pBdr>
              <w:spacing w:line="240" w:lineRule="auto"/>
              <w:ind w:left="0" w:firstLine="0"/>
              <w:rPr>
                <w:b/>
              </w:rPr>
            </w:pPr>
            <w:r w:rsidRPr="0079422A">
              <w:rPr>
                <w:b/>
              </w:rPr>
              <w:t>Targeted Learner Profile Attributes</w:t>
            </w:r>
            <w:r w:rsidRPr="0079422A" w:rsidR="009D4B60">
              <w:rPr>
                <w:b/>
              </w:rPr>
              <w:t xml:space="preserve"> (</w:t>
            </w:r>
            <w:r w:rsidR="004E4A70">
              <w:rPr>
                <w:b/>
              </w:rPr>
              <w:t xml:space="preserve">highlight </w:t>
            </w:r>
            <w:r w:rsidRPr="0079422A" w:rsidR="009D4B60">
              <w:rPr>
                <w:b/>
              </w:rPr>
              <w:t>2)</w:t>
            </w:r>
            <w:r w:rsidR="00303665">
              <w:rPr>
                <w:b/>
              </w:rPr>
              <w:t>:</w:t>
            </w:r>
          </w:p>
        </w:tc>
      </w:tr>
      <w:tr w:rsidRPr="009D4B60" w:rsidR="009D5E03" w:rsidTr="7A60C769" w14:paraId="4DDBEF00" w14:textId="77777777">
        <w:trPr>
          <w:trHeight w:val="20"/>
        </w:trPr>
        <w:tc>
          <w:tcPr>
            <w:tcW w:w="4515" w:type="dxa"/>
            <w:shd w:val="clear" w:color="auto" w:fill="auto"/>
            <w:tcMar>
              <w:top w:w="100" w:type="dxa"/>
              <w:left w:w="100" w:type="dxa"/>
              <w:bottom w:w="100" w:type="dxa"/>
              <w:right w:w="100" w:type="dxa"/>
            </w:tcMar>
          </w:tcPr>
          <w:p w:rsidRPr="009D4B60" w:rsidR="009D5E03" w:rsidP="0079422A" w:rsidRDefault="009D5E03" w14:paraId="2ACF6D32" w14:textId="10211CC0">
            <w:pPr>
              <w:widowControl w:val="0"/>
              <w:pBdr>
                <w:top w:val="nil"/>
                <w:left w:val="nil"/>
                <w:bottom w:val="nil"/>
                <w:right w:val="nil"/>
                <w:between w:val="nil"/>
              </w:pBdr>
              <w:spacing w:line="240" w:lineRule="auto"/>
            </w:pPr>
          </w:p>
          <w:p w:rsidRPr="009D4B60" w:rsidR="009D5E03" w:rsidP="0079422A" w:rsidRDefault="009D5E03" w14:paraId="7548F57C" w14:textId="752BFE13">
            <w:pPr>
              <w:widowControl w:val="0"/>
              <w:pBdr>
                <w:top w:val="nil"/>
                <w:left w:val="nil"/>
                <w:bottom w:val="nil"/>
                <w:right w:val="nil"/>
                <w:between w:val="nil"/>
              </w:pBdr>
              <w:spacing w:line="240" w:lineRule="auto"/>
            </w:pPr>
            <w:r w:rsidR="5BCAAEFA">
              <w:rPr/>
              <w:t xml:space="preserve">Students will create a society with classmates (group activity) : </w:t>
            </w:r>
          </w:p>
          <w:p w:rsidRPr="009D4B60" w:rsidR="009D5E03" w:rsidP="7E00AA1C" w:rsidRDefault="009D5E03" w14:paraId="1853D5A3" w14:textId="146DAB42">
            <w:pPr>
              <w:pStyle w:val="Normal"/>
              <w:widowControl w:val="0"/>
              <w:pBdr>
                <w:top w:val="nil"/>
                <w:left w:val="nil"/>
                <w:bottom w:val="nil"/>
                <w:right w:val="nil"/>
                <w:between w:val="nil"/>
              </w:pBdr>
              <w:spacing w:line="240" w:lineRule="auto"/>
            </w:pPr>
            <w:r w:rsidR="5BCAAEFA">
              <w:rPr/>
              <w:t xml:space="preserve">Name of the society </w:t>
            </w:r>
          </w:p>
          <w:p w:rsidRPr="009D4B60" w:rsidR="009D5E03" w:rsidP="7E00AA1C" w:rsidRDefault="009D5E03" w14:paraId="56827F03" w14:textId="04AD8E33">
            <w:pPr>
              <w:pStyle w:val="Normal"/>
              <w:widowControl w:val="0"/>
              <w:pBdr>
                <w:top w:val="nil"/>
                <w:left w:val="nil"/>
                <w:bottom w:val="nil"/>
                <w:right w:val="nil"/>
                <w:between w:val="nil"/>
              </w:pBdr>
              <w:spacing w:line="240" w:lineRule="auto"/>
            </w:pPr>
            <w:r w:rsidR="5BCAAEFA">
              <w:rPr/>
              <w:t>What will they eat.</w:t>
            </w:r>
          </w:p>
          <w:p w:rsidRPr="009D4B60" w:rsidR="009D5E03" w:rsidP="7E00AA1C" w:rsidRDefault="009D5E03" w14:paraId="6228FA63" w14:textId="6ACB01F4">
            <w:pPr>
              <w:pStyle w:val="Normal"/>
              <w:widowControl w:val="0"/>
              <w:pBdr>
                <w:top w:val="nil"/>
                <w:left w:val="nil"/>
                <w:bottom w:val="nil"/>
                <w:right w:val="nil"/>
                <w:between w:val="nil"/>
              </w:pBdr>
              <w:spacing w:line="240" w:lineRule="auto"/>
            </w:pPr>
            <w:r w:rsidR="5BCAAEFA">
              <w:rPr/>
              <w:t xml:space="preserve">How will they obtain food. </w:t>
            </w:r>
          </w:p>
          <w:p w:rsidRPr="009D4B60" w:rsidR="009D5E03" w:rsidP="7E00AA1C" w:rsidRDefault="009D5E03" w14:paraId="16F02433" w14:textId="727FE238">
            <w:pPr>
              <w:pStyle w:val="Normal"/>
              <w:widowControl w:val="0"/>
              <w:pBdr>
                <w:top w:val="nil"/>
                <w:left w:val="nil"/>
                <w:bottom w:val="nil"/>
                <w:right w:val="nil"/>
                <w:between w:val="nil"/>
              </w:pBdr>
              <w:spacing w:line="240" w:lineRule="auto"/>
            </w:pPr>
            <w:r w:rsidR="5BCAAEFA">
              <w:rPr/>
              <w:t>What kind of clothing will they wear.</w:t>
            </w:r>
          </w:p>
          <w:p w:rsidRPr="009D4B60" w:rsidR="009D5E03" w:rsidP="7E00AA1C" w:rsidRDefault="009D5E03" w14:paraId="78E469CB" w14:textId="3F73C750">
            <w:pPr>
              <w:pStyle w:val="Normal"/>
              <w:widowControl w:val="0"/>
              <w:pBdr>
                <w:top w:val="nil"/>
                <w:left w:val="nil"/>
                <w:bottom w:val="nil"/>
                <w:right w:val="nil"/>
                <w:between w:val="nil"/>
              </w:pBdr>
              <w:spacing w:line="240" w:lineRule="auto"/>
            </w:pPr>
            <w:r w:rsidR="5BCAAEFA">
              <w:rPr/>
              <w:t>What kind of shelter will they have?</w:t>
            </w:r>
          </w:p>
          <w:p w:rsidRPr="009D4B60" w:rsidR="009D5E03" w:rsidP="7E00AA1C" w:rsidRDefault="009D5E03" w14:paraId="09F6F1EA" w14:textId="0392569E">
            <w:pPr>
              <w:pStyle w:val="Normal"/>
              <w:widowControl w:val="0"/>
              <w:pBdr>
                <w:top w:val="nil"/>
                <w:left w:val="nil"/>
                <w:bottom w:val="nil"/>
                <w:right w:val="nil"/>
                <w:between w:val="nil"/>
              </w:pBdr>
              <w:spacing w:line="240" w:lineRule="auto"/>
            </w:pPr>
            <w:r w:rsidR="5BCAAEFA">
              <w:rPr/>
              <w:t>What kind of art does the society create?</w:t>
            </w:r>
          </w:p>
          <w:p w:rsidRPr="009D4B60" w:rsidR="009D5E03" w:rsidP="7E00AA1C" w:rsidRDefault="009D5E03" w14:paraId="5B9F1025" w14:textId="05429074">
            <w:pPr>
              <w:pStyle w:val="Normal"/>
              <w:widowControl w:val="0"/>
              <w:pBdr>
                <w:top w:val="nil"/>
                <w:left w:val="nil"/>
                <w:bottom w:val="nil"/>
                <w:right w:val="nil"/>
                <w:between w:val="nil"/>
              </w:pBdr>
              <w:spacing w:line="240" w:lineRule="auto"/>
            </w:pPr>
            <w:r w:rsidR="5BCAAEFA">
              <w:rPr/>
              <w:t>What are laws/rules?</w:t>
            </w:r>
          </w:p>
          <w:p w:rsidRPr="009D4B60" w:rsidR="009D5E03" w:rsidP="7E00AA1C" w:rsidRDefault="009D5E03" w14:paraId="2247FDF0" w14:textId="4D9800EB">
            <w:pPr>
              <w:pStyle w:val="Normal"/>
              <w:widowControl w:val="0"/>
              <w:pBdr>
                <w:top w:val="nil"/>
                <w:left w:val="nil"/>
                <w:bottom w:val="nil"/>
                <w:right w:val="nil"/>
                <w:between w:val="nil"/>
              </w:pBdr>
              <w:spacing w:line="240" w:lineRule="auto"/>
            </w:pPr>
            <w:r w:rsidR="5C8A8217">
              <w:rPr/>
              <w:t xml:space="preserve">How will they make money </w:t>
            </w:r>
          </w:p>
          <w:p w:rsidRPr="009D4B60" w:rsidR="009D5E03" w:rsidP="7E00AA1C" w:rsidRDefault="009D5E03" w14:paraId="53ABE616" w14:textId="721BFCE9">
            <w:pPr>
              <w:pStyle w:val="Normal"/>
              <w:widowControl w:val="0"/>
              <w:pBdr>
                <w:top w:val="nil"/>
                <w:left w:val="nil"/>
                <w:bottom w:val="nil"/>
                <w:right w:val="nil"/>
                <w:between w:val="nil"/>
              </w:pBdr>
              <w:spacing w:line="240" w:lineRule="auto"/>
            </w:pPr>
            <w:r w:rsidR="5BCAAEFA">
              <w:rPr/>
              <w:t>Can it be fantasy or Realistic</w:t>
            </w:r>
          </w:p>
          <w:p w:rsidR="636A72C3" w:rsidP="636A72C3" w:rsidRDefault="636A72C3" w14:paraId="689C01DD" w14:textId="74727ECA">
            <w:pPr>
              <w:pStyle w:val="Normal"/>
              <w:widowControl w:val="0"/>
              <w:spacing w:line="240" w:lineRule="auto"/>
            </w:pPr>
          </w:p>
          <w:p w:rsidR="1B85DF28" w:rsidP="636A72C3" w:rsidRDefault="1B85DF28" w14:paraId="4FE13C7C" w14:textId="5C9AE43C">
            <w:pPr>
              <w:widowControl w:val="0"/>
              <w:spacing w:line="240" w:lineRule="auto"/>
            </w:pPr>
            <w:r w:rsidR="1B85DF28">
              <w:rPr/>
              <w:t>Choice Board: (Flip Grid, Powerpoint, poster etc.)</w:t>
            </w:r>
          </w:p>
          <w:p w:rsidR="636A72C3" w:rsidP="636A72C3" w:rsidRDefault="636A72C3" w14:paraId="16B48E0B" w14:textId="26903C44">
            <w:pPr>
              <w:pStyle w:val="Normal"/>
              <w:widowControl w:val="0"/>
              <w:spacing w:line="240" w:lineRule="auto"/>
            </w:pPr>
          </w:p>
          <w:p w:rsidRPr="009D4B60" w:rsidR="009D5E03" w:rsidP="7E00AA1C" w:rsidRDefault="009D5E03" w14:paraId="3461D779" w14:textId="0BBA1273">
            <w:pPr>
              <w:pStyle w:val="Normal"/>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0079422A" w:rsidRDefault="060F3D6E" w14:paraId="0BB6E1C9" w14:textId="20582239">
            <w:pPr>
              <w:widowControl w:val="0"/>
              <w:pBdr>
                <w:top w:val="nil"/>
                <w:left w:val="nil"/>
                <w:bottom w:val="nil"/>
                <w:right w:val="nil"/>
                <w:between w:val="nil"/>
              </w:pBdr>
              <w:spacing w:line="240" w:lineRule="auto"/>
            </w:pPr>
            <w:r w:rsidR="060F3D6E">
              <w:rPr/>
              <w:t xml:space="preserve">Social Skills, Research Skills, Communication Skills. Thinking Skills, </w:t>
            </w:r>
            <w:r w:rsidR="004E4A70">
              <w:rPr/>
              <w:t>Self-Management</w:t>
            </w:r>
            <w:r w:rsidR="70042900">
              <w:rPr/>
              <w:t xml:space="preserve"> Skills </w:t>
            </w:r>
          </w:p>
          <w:p w:rsidRPr="009D4B60" w:rsidR="009D5E03" w:rsidP="7E00AA1C" w:rsidRDefault="060F3D6E" w14:paraId="789001C6" w14:textId="79D78B14">
            <w:pPr>
              <w:pStyle w:val="Normal"/>
              <w:widowControl w:val="0"/>
              <w:pBdr>
                <w:top w:val="nil"/>
                <w:left w:val="nil"/>
                <w:bottom w:val="nil"/>
                <w:right w:val="nil"/>
                <w:between w:val="nil"/>
              </w:pBdr>
              <w:spacing w:line="240" w:lineRule="auto"/>
            </w:pPr>
          </w:p>
          <w:p w:rsidRPr="009D4B60" w:rsidR="009D5E03" w:rsidP="7E00AA1C" w:rsidRDefault="060F3D6E" w14:paraId="05234B9F" w14:textId="3309FCCE">
            <w:pPr>
              <w:pStyle w:val="Normal"/>
              <w:widowControl w:val="0"/>
              <w:pBdr>
                <w:top w:val="nil"/>
                <w:left w:val="nil"/>
                <w:bottom w:val="nil"/>
                <w:right w:val="nil"/>
                <w:between w:val="nil"/>
              </w:pBdr>
              <w:spacing w:line="240" w:lineRule="auto"/>
            </w:pPr>
            <w:r w:rsidR="5B1A8587">
              <w:rPr/>
              <w:t>Research</w:t>
            </w:r>
          </w:p>
          <w:p w:rsidRPr="009D4B60" w:rsidR="009D5E03" w:rsidP="7E00AA1C" w:rsidRDefault="060F3D6E" w14:paraId="021E9D53" w14:textId="5508703A">
            <w:pPr>
              <w:pStyle w:val="Normal"/>
              <w:widowControl w:val="0"/>
              <w:pBdr>
                <w:top w:val="nil"/>
                <w:left w:val="nil"/>
                <w:bottom w:val="nil"/>
                <w:right w:val="nil"/>
                <w:between w:val="nil"/>
              </w:pBdr>
              <w:spacing w:line="240" w:lineRule="auto"/>
            </w:pPr>
            <w:r w:rsidR="5B1A8587">
              <w:rPr/>
              <w:t>Communication</w:t>
            </w:r>
          </w:p>
          <w:p w:rsidRPr="009D4B60" w:rsidR="009D5E03" w:rsidP="7E00AA1C" w:rsidRDefault="060F3D6E" w14:paraId="6B699379" w14:textId="42D438D3">
            <w:pPr>
              <w:pStyle w:val="Normal"/>
              <w:widowControl w:val="0"/>
              <w:pBdr>
                <w:top w:val="nil"/>
                <w:left w:val="nil"/>
                <w:bottom w:val="nil"/>
                <w:right w:val="nil"/>
                <w:between w:val="nil"/>
              </w:pBdr>
              <w:spacing w:line="240" w:lineRule="auto"/>
            </w:pPr>
            <w:r w:rsidR="5B1A8587">
              <w:rPr/>
              <w:t xml:space="preserve">Thinking </w:t>
            </w:r>
          </w:p>
        </w:tc>
        <w:tc>
          <w:tcPr>
            <w:tcW w:w="5840" w:type="dxa"/>
            <w:shd w:val="clear" w:color="auto" w:fill="auto"/>
            <w:tcMar>
              <w:top w:w="100" w:type="dxa"/>
              <w:left w:w="100" w:type="dxa"/>
              <w:bottom w:w="100" w:type="dxa"/>
              <w:right w:w="100" w:type="dxa"/>
            </w:tcMar>
          </w:tcPr>
          <w:p w:rsidRPr="009D4B60" w:rsidR="009D5E03" w:rsidP="0079422A" w:rsidRDefault="009D4B60" w14:paraId="76D42EF1" w14:textId="24B2A4D6">
            <w:pPr>
              <w:widowControl w:val="0"/>
              <w:pBdr>
                <w:top w:val="nil"/>
                <w:left w:val="nil"/>
                <w:bottom w:val="nil"/>
                <w:right w:val="nil"/>
                <w:between w:val="nil"/>
              </w:pBdr>
              <w:spacing w:line="240" w:lineRule="auto"/>
            </w:pPr>
            <w:r w:rsidRPr="7E00AA1C" w:rsidR="5B1A8587">
              <w:rPr>
                <w:rFonts w:eastAsia="" w:eastAsiaTheme="minorEastAsia"/>
                <w:lang w:val="en-US"/>
              </w:rPr>
              <w:t>Inquirer, communicator, open-minded</w:t>
            </w:r>
            <w:r w:rsidRPr="7E00AA1C" w:rsidR="009D4B60">
              <w:rPr>
                <w:rFonts w:eastAsia="" w:eastAsiaTheme="minorEastAsia"/>
                <w:lang w:val="en-US"/>
              </w:rPr>
              <w:t xml:space="preserve">, </w:t>
            </w:r>
          </w:p>
          <w:p w:rsidRPr="009D4B60" w:rsidR="009D5E03" w:rsidP="7E00AA1C" w:rsidRDefault="009D4B60" w14:paraId="036029E7" w14:textId="7ABB9FCB">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5E078624" w14:textId="7B34D0C4">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01A662E4" w14:textId="5A6775B8">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609C9E8B" w14:textId="00336243">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5A47EE43" w14:textId="06332CB9">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1F4F17D5" w14:textId="302BF76C">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10CA35D1" w14:textId="4CC3C7F6">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1B06A519" w14:textId="7D5D3403">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4A6D8D59" w14:textId="537F19C6">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51883E5B" w14:textId="31ED8140">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29EF76E1" w14:textId="4F53FF5B">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292A7693" w14:textId="0E4679E2">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2095CDB9" w14:textId="366DCBEF">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570A88C9" w14:textId="6E9407AD">
            <w:pPr>
              <w:widowControl w:val="0"/>
              <w:pBdr>
                <w:top w:val="nil"/>
                <w:left w:val="nil"/>
                <w:bottom w:val="nil"/>
                <w:right w:val="nil"/>
                <w:between w:val="nil"/>
              </w:pBdr>
              <w:spacing w:line="240" w:lineRule="auto"/>
              <w:rPr>
                <w:rFonts w:eastAsia="" w:eastAsiaTheme="minorEastAsia"/>
                <w:lang w:val="en-US"/>
              </w:rPr>
            </w:pPr>
          </w:p>
          <w:p w:rsidRPr="009D4B60" w:rsidR="009D5E03" w:rsidP="7E00AA1C" w:rsidRDefault="009D4B60" w14:paraId="22E19D58" w14:textId="18E9AD80">
            <w:pPr>
              <w:widowControl w:val="0"/>
              <w:pBdr>
                <w:top w:val="nil"/>
                <w:left w:val="nil"/>
                <w:bottom w:val="nil"/>
                <w:right w:val="nil"/>
                <w:between w:val="nil"/>
              </w:pBdr>
              <w:spacing w:line="240" w:lineRule="auto"/>
              <w:rPr>
                <w:rFonts w:eastAsia="" w:eastAsiaTheme="minorEastAsia"/>
                <w:lang w:val="en-US"/>
              </w:rPr>
            </w:pPr>
          </w:p>
          <w:p w:rsidRPr="009D4B60" w:rsidR="009D5E03" w:rsidP="7F224C4F" w:rsidRDefault="009D4B60" w14:paraId="3FE9F23F" w14:textId="6E6874DE">
            <w:pPr>
              <w:pStyle w:val="Normal"/>
              <w:widowControl w:val="0"/>
              <w:pBdr>
                <w:top w:val="nil"/>
                <w:left w:val="nil"/>
                <w:bottom w:val="nil"/>
                <w:right w:val="nil"/>
                <w:between w:val="nil"/>
              </w:pBdr>
              <w:spacing w:line="240" w:lineRule="auto"/>
              <w:rPr>
                <w:rFonts w:eastAsia="" w:eastAsiaTheme="minorEastAsia"/>
                <w:lang w:val="en-US"/>
              </w:rPr>
            </w:pPr>
            <w:r w:rsidRPr="7F224C4F" w:rsidR="009D4B60">
              <w:rPr>
                <w:rFonts w:eastAsia="" w:eastAsiaTheme="minorEastAsia"/>
                <w:lang w:val="en-US"/>
              </w:rPr>
              <w:t xml:space="preserve"> open-minded, risk taker, knowledgeable, communicator, reflective, thinker, inquirer</w:t>
            </w:r>
          </w:p>
        </w:tc>
      </w:tr>
      <w:tr w:rsidRPr="009D4B60" w:rsidR="009D5E03" w:rsidTr="7A60C769" w14:paraId="4696D279"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0A4AF1F9" w14:textId="77777777">
            <w:pPr>
              <w:widowControl w:val="0"/>
              <w:pBdr>
                <w:top w:val="nil"/>
                <w:left w:val="nil"/>
                <w:bottom w:val="nil"/>
                <w:right w:val="nil"/>
                <w:between w:val="nil"/>
              </w:pBdr>
              <w:spacing w:line="240" w:lineRule="auto"/>
              <w:rPr>
                <w:b/>
              </w:rPr>
            </w:pPr>
            <w:r w:rsidRPr="009D4B60">
              <w:rPr>
                <w:b/>
              </w:rPr>
              <w:t>Section 3:  What Assessments will be provided in this unit of inquiry?</w:t>
            </w:r>
          </w:p>
        </w:tc>
      </w:tr>
      <w:tr w:rsidRPr="009D4B60" w:rsidR="009D5E03" w:rsidTr="7A60C769" w14:paraId="74E09F38" w14:textId="77777777">
        <w:trPr>
          <w:trHeight w:val="20"/>
        </w:trPr>
        <w:tc>
          <w:tcPr>
            <w:tcW w:w="4515" w:type="dxa"/>
            <w:shd w:val="clear" w:color="auto" w:fill="FFD966"/>
            <w:tcMar>
              <w:top w:w="100" w:type="dxa"/>
              <w:left w:w="100" w:type="dxa"/>
              <w:bottom w:w="100" w:type="dxa"/>
              <w:right w:w="100" w:type="dxa"/>
            </w:tcMar>
          </w:tcPr>
          <w:p w:rsidRPr="009D4B60" w:rsidR="009D5E03" w:rsidP="0079422A" w:rsidRDefault="000F66BD" w14:paraId="40FEB7CB" w14:textId="0977B258">
            <w:pPr>
              <w:widowControl w:val="0"/>
              <w:numPr>
                <w:ilvl w:val="0"/>
                <w:numId w:val="3"/>
              </w:numPr>
              <w:pBdr>
                <w:top w:val="nil"/>
                <w:left w:val="nil"/>
                <w:bottom w:val="nil"/>
                <w:right w:val="nil"/>
                <w:between w:val="nil"/>
              </w:pBdr>
              <w:spacing w:line="240" w:lineRule="auto"/>
              <w:ind w:left="0" w:firstLine="0"/>
            </w:pPr>
            <w:r w:rsidRPr="004E4A70">
              <w:rPr>
                <w:u w:val="single"/>
              </w:rPr>
              <w:t xml:space="preserve"> Pre</w:t>
            </w:r>
            <w:r w:rsidRPr="004E4A70" w:rsidR="00E37F37">
              <w:rPr>
                <w:u w:val="single"/>
              </w:rPr>
              <w:t>-Assessments</w:t>
            </w:r>
            <w:r w:rsidRPr="009D4B60">
              <w:t>:</w:t>
            </w:r>
          </w:p>
          <w:p w:rsidRPr="009D4B60" w:rsidR="009D5E03" w:rsidP="0079422A" w:rsidRDefault="000F66BD" w14:paraId="331B19D1" w14:textId="77777777">
            <w:pPr>
              <w:widowControl w:val="0"/>
              <w:pBdr>
                <w:top w:val="nil"/>
                <w:left w:val="nil"/>
                <w:bottom w:val="nil"/>
                <w:right w:val="nil"/>
                <w:between w:val="nil"/>
              </w:pBdr>
              <w:spacing w:line="240" w:lineRule="auto"/>
            </w:pPr>
            <w:r w:rsidRPr="009D4B60">
              <w:t xml:space="preserve">What assessment will be given at the beginning of the unit to inform current understanding </w:t>
            </w:r>
          </w:p>
        </w:tc>
        <w:tc>
          <w:tcPr>
            <w:tcW w:w="4125" w:type="dxa"/>
            <w:shd w:val="clear" w:color="auto" w:fill="FFD966"/>
            <w:tcMar>
              <w:top w:w="100" w:type="dxa"/>
              <w:left w:w="100" w:type="dxa"/>
              <w:bottom w:w="100" w:type="dxa"/>
              <w:right w:w="100" w:type="dxa"/>
            </w:tcMar>
          </w:tcPr>
          <w:p w:rsidRPr="009D4B60" w:rsidR="009D5E03" w:rsidP="0079422A" w:rsidRDefault="000F66BD" w14:paraId="0ACAFF21" w14:textId="77777777">
            <w:pPr>
              <w:widowControl w:val="0"/>
              <w:numPr>
                <w:ilvl w:val="0"/>
                <w:numId w:val="3"/>
              </w:numPr>
              <w:pBdr>
                <w:top w:val="nil"/>
                <w:left w:val="nil"/>
                <w:bottom w:val="nil"/>
                <w:right w:val="nil"/>
                <w:between w:val="nil"/>
              </w:pBdr>
              <w:spacing w:line="240" w:lineRule="auto"/>
              <w:ind w:left="0" w:firstLine="0"/>
            </w:pPr>
            <w:r w:rsidRPr="009D4B60">
              <w:t xml:space="preserve"> </w:t>
            </w:r>
            <w:r w:rsidRPr="004E4A70">
              <w:rPr>
                <w:u w:val="single"/>
              </w:rPr>
              <w:t>Formative Content Based Assessments</w:t>
            </w:r>
            <w:r w:rsidRPr="009D4B60">
              <w:t xml:space="preserve">:  </w:t>
            </w:r>
          </w:p>
          <w:p w:rsidRPr="009D4B60" w:rsidR="009D5E03" w:rsidP="0079422A" w:rsidRDefault="000F66BD" w14:paraId="18CD4349" w14:textId="77777777">
            <w:pPr>
              <w:widowControl w:val="0"/>
              <w:pBdr>
                <w:top w:val="nil"/>
                <w:left w:val="nil"/>
                <w:bottom w:val="nil"/>
                <w:right w:val="nil"/>
                <w:between w:val="nil"/>
              </w:pBdr>
              <w:spacing w:line="240" w:lineRule="auto"/>
            </w:pPr>
            <w:r w:rsidRPr="009D4B60">
              <w:t>What assessments will be given to monitor student learning of content?</w:t>
            </w:r>
          </w:p>
        </w:tc>
        <w:tc>
          <w:tcPr>
            <w:tcW w:w="5840" w:type="dxa"/>
            <w:shd w:val="clear" w:color="auto" w:fill="FFD966"/>
            <w:tcMar>
              <w:top w:w="100" w:type="dxa"/>
              <w:left w:w="100" w:type="dxa"/>
              <w:bottom w:w="100" w:type="dxa"/>
              <w:right w:w="100" w:type="dxa"/>
            </w:tcMar>
          </w:tcPr>
          <w:p w:rsidRPr="004E4A70" w:rsidR="009D5E03" w:rsidP="0079422A" w:rsidRDefault="000F66BD" w14:paraId="09EFBC1A" w14:textId="454C670F">
            <w:pPr>
              <w:widowControl w:val="0"/>
              <w:numPr>
                <w:ilvl w:val="0"/>
                <w:numId w:val="3"/>
              </w:numPr>
              <w:pBdr>
                <w:top w:val="nil"/>
                <w:left w:val="nil"/>
                <w:bottom w:val="nil"/>
                <w:right w:val="nil"/>
                <w:between w:val="nil"/>
              </w:pBdr>
              <w:spacing w:line="240" w:lineRule="auto"/>
              <w:ind w:left="0" w:firstLine="0"/>
              <w:rPr>
                <w:u w:val="single"/>
              </w:rPr>
            </w:pPr>
            <w:r w:rsidRPr="009D4B60">
              <w:t xml:space="preserve"> </w:t>
            </w:r>
            <w:r w:rsidRPr="004E4A70">
              <w:rPr>
                <w:u w:val="single"/>
              </w:rPr>
              <w:t>Summative Content Based Assessments</w:t>
            </w:r>
            <w:r w:rsidR="004E4A70">
              <w:rPr>
                <w:u w:val="single"/>
              </w:rPr>
              <w:t>:</w:t>
            </w:r>
          </w:p>
          <w:p w:rsidRPr="009D4B60" w:rsidR="009D5E03" w:rsidP="0079422A" w:rsidRDefault="000F66BD" w14:paraId="0AE10D5A" w14:textId="77777777">
            <w:pPr>
              <w:widowControl w:val="0"/>
              <w:pBdr>
                <w:top w:val="nil"/>
                <w:left w:val="nil"/>
                <w:bottom w:val="nil"/>
                <w:right w:val="nil"/>
                <w:between w:val="nil"/>
              </w:pBdr>
              <w:spacing w:line="240" w:lineRule="auto"/>
            </w:pPr>
            <w:r w:rsidRPr="009D4B60">
              <w:t>What assessments will be given for students to show mastery of unit content?</w:t>
            </w:r>
          </w:p>
        </w:tc>
      </w:tr>
      <w:tr w:rsidRPr="009D4B60" w:rsidR="009D5E03" w:rsidTr="7A60C769" w14:paraId="1F72F646" w14:textId="77777777">
        <w:trPr>
          <w:trHeight w:val="20"/>
        </w:trPr>
        <w:tc>
          <w:tcPr>
            <w:tcW w:w="4515" w:type="dxa"/>
            <w:shd w:val="clear" w:color="auto" w:fill="auto"/>
            <w:tcMar>
              <w:top w:w="100" w:type="dxa"/>
              <w:left w:w="100" w:type="dxa"/>
              <w:bottom w:w="100" w:type="dxa"/>
              <w:right w:w="100" w:type="dxa"/>
            </w:tcMar>
          </w:tcPr>
          <w:p w:rsidRPr="009D4B60" w:rsidR="009D5E03" w:rsidP="0079422A" w:rsidRDefault="009D5E03" w14:paraId="08CE6F91" w14:textId="6EA1ADC8">
            <w:pPr>
              <w:widowControl w:val="0"/>
              <w:pBdr>
                <w:top w:val="nil"/>
                <w:left w:val="nil"/>
                <w:bottom w:val="nil"/>
                <w:right w:val="nil"/>
                <w:between w:val="nil"/>
              </w:pBdr>
              <w:spacing w:line="240" w:lineRule="auto"/>
            </w:pPr>
            <w:r w:rsidR="3DC0497E">
              <w:rPr/>
              <w:t xml:space="preserve">District Unit Pre-Test –Canvas </w:t>
            </w:r>
          </w:p>
          <w:p w:rsidR="0688032F" w:rsidP="7E00AA1C" w:rsidRDefault="0688032F" w14:paraId="288B0498" w14:textId="18EAC975">
            <w:pPr>
              <w:pStyle w:val="Normal"/>
              <w:spacing w:line="240" w:lineRule="auto"/>
            </w:pPr>
            <w:r w:rsidR="0688032F">
              <w:rPr/>
              <w:t>D</w:t>
            </w:r>
            <w:r w:rsidR="0688032F">
              <w:rPr/>
              <w:t>i</w:t>
            </w:r>
            <w:r w:rsidR="0688032F">
              <w:rPr/>
              <w:t>s</w:t>
            </w:r>
            <w:r w:rsidR="0688032F">
              <w:rPr/>
              <w:t>t</w:t>
            </w:r>
            <w:r w:rsidR="0688032F">
              <w:rPr/>
              <w:t>r</w:t>
            </w:r>
            <w:r w:rsidR="0688032F">
              <w:rPr/>
              <w:t>i</w:t>
            </w:r>
            <w:r w:rsidR="0688032F">
              <w:rPr/>
              <w:t>c</w:t>
            </w:r>
            <w:r w:rsidR="0688032F">
              <w:rPr/>
              <w:t>t</w:t>
            </w:r>
            <w:r w:rsidR="0688032F">
              <w:rPr/>
              <w:t xml:space="preserve"> </w:t>
            </w:r>
            <w:r w:rsidR="0688032F">
              <w:rPr/>
              <w:t>U</w:t>
            </w:r>
            <w:r w:rsidR="0688032F">
              <w:rPr/>
              <w:t>n</w:t>
            </w:r>
            <w:r w:rsidR="0688032F">
              <w:rPr/>
              <w:t>i</w:t>
            </w:r>
            <w:r w:rsidR="0688032F">
              <w:rPr/>
              <w:t>t</w:t>
            </w:r>
            <w:r w:rsidR="0688032F">
              <w:rPr/>
              <w:t xml:space="preserve"> Post Test</w:t>
            </w:r>
            <w:r w:rsidR="353ABD51">
              <w:rPr/>
              <w:t xml:space="preserve"> </w:t>
            </w:r>
          </w:p>
          <w:p w:rsidR="353ABD51" w:rsidP="7E00AA1C" w:rsidRDefault="353ABD51" w14:paraId="561ED060" w14:textId="4EB3382D">
            <w:pPr>
              <w:pStyle w:val="Normal"/>
              <w:spacing w:line="240" w:lineRule="auto"/>
            </w:pPr>
            <w:r w:rsidR="353ABD51">
              <w:rPr/>
              <w:t>Kahoot</w:t>
            </w:r>
          </w:p>
          <w:p w:rsidR="353ABD51" w:rsidP="7E00AA1C" w:rsidRDefault="353ABD51" w14:paraId="128E8294" w14:textId="4258B902">
            <w:pPr>
              <w:pStyle w:val="Normal"/>
              <w:spacing w:line="240" w:lineRule="auto"/>
            </w:pPr>
            <w:r w:rsidR="353ABD51">
              <w:rPr/>
              <w:t xml:space="preserve">Group Discussion </w:t>
            </w:r>
          </w:p>
          <w:p w:rsidR="784FD7A6" w:rsidP="784FD7A6" w:rsidRDefault="784FD7A6" w14:paraId="1BC452ED" w14:textId="143E3D3A">
            <w:pPr>
              <w:spacing w:line="240" w:lineRule="auto"/>
            </w:pPr>
          </w:p>
          <w:p w:rsidR="784FD7A6" w:rsidP="784FD7A6" w:rsidRDefault="784FD7A6" w14:paraId="28DCA464" w14:textId="06B1EB1F">
            <w:pPr>
              <w:spacing w:line="240" w:lineRule="auto"/>
            </w:pPr>
          </w:p>
          <w:p w:rsidR="784FD7A6" w:rsidP="784FD7A6" w:rsidRDefault="784FD7A6" w14:paraId="225E2BAB" w14:textId="5695EF46">
            <w:pPr>
              <w:spacing w:line="240" w:lineRule="auto"/>
            </w:pPr>
          </w:p>
          <w:p w:rsidRPr="009D4B60" w:rsidR="009D5E03" w:rsidP="0079422A" w:rsidRDefault="009D5E03" w14:paraId="70DF9E56" w14:textId="77777777">
            <w:pPr>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0079422A" w:rsidRDefault="009D5E03" w14:paraId="054B5508" w14:textId="2FD6CFCB">
            <w:pPr>
              <w:widowControl w:val="0"/>
              <w:pBdr>
                <w:top w:val="nil"/>
                <w:left w:val="nil"/>
                <w:bottom w:val="nil"/>
                <w:right w:val="nil"/>
                <w:between w:val="nil"/>
              </w:pBdr>
              <w:spacing w:line="240" w:lineRule="auto"/>
            </w:pPr>
            <w:r w:rsidR="0688032F">
              <w:rPr/>
              <w:t xml:space="preserve">Unit informal Checks- Canvas </w:t>
            </w:r>
          </w:p>
          <w:p w:rsidRPr="009D4B60" w:rsidR="009D5E03" w:rsidP="7E00AA1C" w:rsidRDefault="009D5E03" w14:paraId="40BF0A7E" w14:textId="143508AE">
            <w:pPr>
              <w:pStyle w:val="Normal"/>
              <w:widowControl w:val="0"/>
              <w:pBdr>
                <w:top w:val="nil"/>
                <w:left w:val="nil"/>
                <w:bottom w:val="nil"/>
                <w:right w:val="nil"/>
                <w:between w:val="nil"/>
              </w:pBdr>
              <w:spacing w:line="240" w:lineRule="auto"/>
            </w:pPr>
            <w:r w:rsidR="0688032F">
              <w:rPr/>
              <w:t>E</w:t>
            </w:r>
            <w:r w:rsidR="0688032F">
              <w:rPr/>
              <w:t>x</w:t>
            </w:r>
            <w:r w:rsidR="0688032F">
              <w:rPr/>
              <w:t>i</w:t>
            </w:r>
            <w:r w:rsidR="0688032F">
              <w:rPr/>
              <w:t>t</w:t>
            </w:r>
            <w:r w:rsidR="0688032F">
              <w:rPr/>
              <w:t xml:space="preserve"> Tickets </w:t>
            </w:r>
          </w:p>
          <w:p w:rsidRPr="009D4B60" w:rsidR="009D5E03" w:rsidP="7E00AA1C" w:rsidRDefault="009D5E03" w14:paraId="44E871BC" w14:textId="1F4F245A">
            <w:pPr>
              <w:pStyle w:val="Normal"/>
              <w:widowControl w:val="0"/>
              <w:pBdr>
                <w:top w:val="nil"/>
                <w:left w:val="nil"/>
                <w:bottom w:val="nil"/>
                <w:right w:val="nil"/>
                <w:between w:val="nil"/>
              </w:pBdr>
              <w:spacing w:line="240" w:lineRule="auto"/>
            </w:pPr>
            <w:r w:rsidR="0688032F">
              <w:rPr/>
              <w:t xml:space="preserve">Station Work Activities </w:t>
            </w:r>
          </w:p>
        </w:tc>
        <w:tc>
          <w:tcPr>
            <w:tcW w:w="5840" w:type="dxa"/>
            <w:shd w:val="clear" w:color="auto" w:fill="auto"/>
            <w:tcMar>
              <w:top w:w="100" w:type="dxa"/>
              <w:left w:w="100" w:type="dxa"/>
              <w:bottom w:w="100" w:type="dxa"/>
              <w:right w:w="100" w:type="dxa"/>
            </w:tcMar>
          </w:tcPr>
          <w:p w:rsidRPr="009D4B60" w:rsidR="009D5E03" w:rsidP="728DAD9F" w:rsidRDefault="009D5E03" w14:paraId="69736F53" w14:textId="066CF22A">
            <w:pPr>
              <w:pStyle w:val="Normal"/>
              <w:widowControl w:val="0"/>
              <w:pBdr>
                <w:top w:val="nil"/>
                <w:left w:val="nil"/>
                <w:bottom w:val="nil"/>
                <w:right w:val="nil"/>
                <w:between w:val="nil"/>
              </w:pBdr>
              <w:spacing w:line="240" w:lineRule="auto"/>
            </w:pPr>
            <w:r w:rsidR="6E6C06EA">
              <w:rPr/>
              <w:t xml:space="preserve">Seesaw activities –formal and informal assessments </w:t>
            </w:r>
          </w:p>
          <w:p w:rsidRPr="009D4B60" w:rsidR="009D5E03" w:rsidP="7E00AA1C" w:rsidRDefault="009D5E03" w14:paraId="30B422F2" w14:textId="066CF22A">
            <w:pPr>
              <w:widowControl w:val="0"/>
              <w:pBdr>
                <w:top w:val="nil"/>
                <w:left w:val="nil"/>
                <w:bottom w:val="nil"/>
                <w:right w:val="nil"/>
                <w:between w:val="nil"/>
              </w:pBdr>
              <w:spacing w:line="240" w:lineRule="auto"/>
            </w:pPr>
            <w:r w:rsidR="6E6C06EA">
              <w:rPr/>
              <w:t xml:space="preserve">District Unit Pre-Test –Canvas </w:t>
            </w:r>
          </w:p>
          <w:p w:rsidRPr="009D4B60" w:rsidR="009D5E03" w:rsidP="728DAD9F" w:rsidRDefault="009D5E03" w14:paraId="58C122F2" w14:textId="066CF22A">
            <w:pPr>
              <w:pStyle w:val="Normal"/>
              <w:widowControl w:val="0"/>
              <w:pBdr>
                <w:top w:val="nil"/>
                <w:left w:val="nil"/>
                <w:bottom w:val="nil"/>
                <w:right w:val="nil"/>
                <w:between w:val="nil"/>
              </w:pBdr>
              <w:spacing w:line="240" w:lineRule="auto"/>
            </w:pPr>
            <w:r w:rsidR="6E6C06EA">
              <w:rPr/>
              <w:t xml:space="preserve">District Unit Post Test </w:t>
            </w:r>
          </w:p>
          <w:p w:rsidRPr="009D4B60" w:rsidR="009D5E03" w:rsidP="728DAD9F" w:rsidRDefault="009D5E03" w14:paraId="74CBA029" w14:textId="066CF22A">
            <w:pPr>
              <w:pStyle w:val="Normal"/>
              <w:widowControl w:val="0"/>
              <w:pBdr>
                <w:top w:val="nil"/>
                <w:left w:val="nil"/>
                <w:bottom w:val="nil"/>
                <w:right w:val="nil"/>
                <w:between w:val="nil"/>
              </w:pBdr>
              <w:spacing w:line="240" w:lineRule="auto"/>
            </w:pPr>
            <w:r w:rsidR="6E6C06EA">
              <w:rPr/>
              <w:t>Kahoot</w:t>
            </w:r>
          </w:p>
          <w:p w:rsidRPr="009D4B60" w:rsidR="009D5E03" w:rsidP="728DAD9F" w:rsidRDefault="009D5E03" w14:paraId="1D46D802" w14:textId="066CF22A">
            <w:pPr>
              <w:pStyle w:val="Normal"/>
              <w:widowControl w:val="0"/>
              <w:pBdr>
                <w:top w:val="nil"/>
                <w:left w:val="nil"/>
                <w:bottom w:val="nil"/>
                <w:right w:val="nil"/>
                <w:between w:val="nil"/>
              </w:pBdr>
              <w:spacing w:line="240" w:lineRule="auto"/>
            </w:pPr>
            <w:r w:rsidR="6E6C06EA">
              <w:rPr/>
              <w:t>Group Discussion</w:t>
            </w:r>
          </w:p>
          <w:p w:rsidRPr="009D4B60" w:rsidR="009D5E03" w:rsidP="728DAD9F" w:rsidRDefault="009D5E03" w14:paraId="144A5D23" w14:textId="066CF22A">
            <w:pPr>
              <w:pStyle w:val="Normal"/>
              <w:widowControl w:val="0"/>
              <w:pBdr>
                <w:top w:val="nil"/>
                <w:left w:val="nil"/>
                <w:bottom w:val="nil"/>
                <w:right w:val="nil"/>
                <w:between w:val="nil"/>
              </w:pBdr>
              <w:spacing w:line="240" w:lineRule="auto"/>
            </w:pPr>
          </w:p>
        </w:tc>
      </w:tr>
      <w:tr w:rsidRPr="009D4B60" w:rsidR="009D5E03" w:rsidTr="7A60C769" w14:paraId="4A3C69F2"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1A61C5CF" w14:textId="77777777">
            <w:pPr>
              <w:widowControl w:val="0"/>
              <w:pBdr>
                <w:top w:val="nil"/>
                <w:left w:val="nil"/>
                <w:bottom w:val="nil"/>
                <w:right w:val="nil"/>
                <w:between w:val="nil"/>
              </w:pBdr>
              <w:spacing w:line="240" w:lineRule="auto"/>
              <w:rPr>
                <w:b/>
              </w:rPr>
            </w:pPr>
            <w:r w:rsidRPr="009D4B60">
              <w:rPr>
                <w:b/>
              </w:rPr>
              <w:t>Section 4:  How will we Facilitate Learning?</w:t>
            </w:r>
          </w:p>
        </w:tc>
      </w:tr>
      <w:tr w:rsidRPr="009D4B60" w:rsidR="009D5E03" w:rsidTr="7A60C769" w14:paraId="1E0A3A8A" w14:textId="77777777">
        <w:trPr>
          <w:trHeight w:val="20"/>
        </w:trPr>
        <w:tc>
          <w:tcPr>
            <w:tcW w:w="4515" w:type="dxa"/>
            <w:shd w:val="clear" w:color="auto" w:fill="FFD966"/>
            <w:tcMar>
              <w:top w:w="100" w:type="dxa"/>
              <w:left w:w="100" w:type="dxa"/>
              <w:bottom w:w="100" w:type="dxa"/>
              <w:right w:w="100" w:type="dxa"/>
            </w:tcMar>
          </w:tcPr>
          <w:p w:rsidRPr="009D4B60" w:rsidR="009D5E03" w:rsidP="0079422A" w:rsidRDefault="000F66BD" w14:paraId="4FF5FAD3"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Provocation</w:t>
            </w:r>
            <w:r w:rsidRPr="009D4B60">
              <w:t>:</w:t>
            </w:r>
          </w:p>
          <w:p w:rsidRPr="009D4B60" w:rsidR="00EF6458" w:rsidP="0079422A" w:rsidRDefault="000F66BD" w14:paraId="00B976B6" w14:textId="792747D4">
            <w:pPr>
              <w:widowControl w:val="0"/>
              <w:pBdr>
                <w:top w:val="nil"/>
                <w:left w:val="nil"/>
                <w:bottom w:val="nil"/>
                <w:right w:val="nil"/>
                <w:between w:val="nil"/>
              </w:pBdr>
              <w:spacing w:line="240" w:lineRule="auto"/>
            </w:pPr>
            <w:r w:rsidRPr="009D4B60">
              <w:t>How will interest into this unit be sparked?</w:t>
            </w:r>
          </w:p>
        </w:tc>
        <w:tc>
          <w:tcPr>
            <w:tcW w:w="4125" w:type="dxa"/>
            <w:shd w:val="clear" w:color="auto" w:fill="FFD966"/>
            <w:tcMar>
              <w:top w:w="100" w:type="dxa"/>
              <w:left w:w="100" w:type="dxa"/>
              <w:bottom w:w="100" w:type="dxa"/>
              <w:right w:w="100" w:type="dxa"/>
            </w:tcMar>
          </w:tcPr>
          <w:p w:rsidRPr="009D4B60" w:rsidR="009D5E03" w:rsidP="0079422A" w:rsidRDefault="000F66BD" w14:paraId="0C63B278"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Learning Experiences</w:t>
            </w:r>
            <w:r w:rsidRPr="009D4B60">
              <w:t>:</w:t>
            </w:r>
          </w:p>
          <w:p w:rsidRPr="009D4B60" w:rsidR="009D5E03" w:rsidP="0079422A" w:rsidRDefault="000F66BD" w14:paraId="68663399" w14:textId="77777777">
            <w:pPr>
              <w:widowControl w:val="0"/>
              <w:pBdr>
                <w:top w:val="nil"/>
                <w:left w:val="nil"/>
                <w:bottom w:val="nil"/>
                <w:right w:val="nil"/>
                <w:between w:val="nil"/>
              </w:pBdr>
              <w:spacing w:line="240" w:lineRule="auto"/>
            </w:pPr>
            <w:r w:rsidRPr="009D4B60">
              <w:t>What activities/experiences will help facilitate the learning?</w:t>
            </w:r>
          </w:p>
        </w:tc>
        <w:tc>
          <w:tcPr>
            <w:tcW w:w="5840" w:type="dxa"/>
            <w:shd w:val="clear" w:color="auto" w:fill="FFD966"/>
            <w:tcMar>
              <w:top w:w="100" w:type="dxa"/>
              <w:left w:w="100" w:type="dxa"/>
              <w:bottom w:w="100" w:type="dxa"/>
              <w:right w:w="100" w:type="dxa"/>
            </w:tcMar>
          </w:tcPr>
          <w:p w:rsidRPr="009D4B60" w:rsidR="009D5E03" w:rsidP="0079422A" w:rsidRDefault="000F66BD" w14:paraId="49A5093A" w14:textId="77777777">
            <w:pPr>
              <w:widowControl w:val="0"/>
              <w:numPr>
                <w:ilvl w:val="0"/>
                <w:numId w:val="4"/>
              </w:numPr>
              <w:pBdr>
                <w:top w:val="nil"/>
                <w:left w:val="nil"/>
                <w:bottom w:val="nil"/>
                <w:right w:val="nil"/>
                <w:between w:val="nil"/>
              </w:pBdr>
              <w:spacing w:line="240" w:lineRule="auto"/>
              <w:ind w:left="0" w:firstLine="0"/>
            </w:pPr>
            <w:r w:rsidRPr="0079422A">
              <w:rPr>
                <w:u w:val="single"/>
              </w:rPr>
              <w:t xml:space="preserve"> Evidence of Differentiation</w:t>
            </w:r>
            <w:r w:rsidRPr="009D4B60">
              <w:t>:</w:t>
            </w:r>
          </w:p>
          <w:p w:rsidRPr="009D4B60" w:rsidR="009D5E03" w:rsidP="0079422A" w:rsidRDefault="000F66BD" w14:paraId="3C427778" w14:textId="77777777">
            <w:pPr>
              <w:widowControl w:val="0"/>
              <w:pBdr>
                <w:top w:val="nil"/>
                <w:left w:val="nil"/>
                <w:bottom w:val="nil"/>
                <w:right w:val="nil"/>
                <w:between w:val="nil"/>
              </w:pBdr>
              <w:spacing w:line="240" w:lineRule="auto"/>
            </w:pPr>
            <w:r w:rsidRPr="009D4B60">
              <w:t>How will the learning experiences be adjusted to different learning styles/abilities?</w:t>
            </w:r>
          </w:p>
        </w:tc>
      </w:tr>
      <w:tr w:rsidRPr="009D4B60" w:rsidR="009D5E03" w:rsidTr="7A60C769" w14:paraId="738610EB" w14:textId="77777777">
        <w:trPr>
          <w:trHeight w:val="3000"/>
        </w:trPr>
        <w:tc>
          <w:tcPr>
            <w:tcW w:w="4515" w:type="dxa"/>
            <w:shd w:val="clear" w:color="auto" w:fill="auto"/>
            <w:tcMar>
              <w:top w:w="100" w:type="dxa"/>
              <w:left w:w="100" w:type="dxa"/>
              <w:bottom w:w="100" w:type="dxa"/>
              <w:right w:w="100" w:type="dxa"/>
            </w:tcMar>
          </w:tcPr>
          <w:p w:rsidR="7E00AA1C" w:rsidP="11FB7F39" w:rsidRDefault="7E00AA1C" w14:paraId="7640A338" w14:textId="3F0CD23B">
            <w:pPr>
              <w:spacing w:after="160"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1FB7F39" w:rsidR="7B777D04">
              <w:rPr>
                <w:rFonts w:ascii="Arial" w:hAnsi="Arial" w:eastAsia="Arial" w:cs="Arial"/>
                <w:b w:val="0"/>
                <w:bCs w:val="0"/>
                <w:i w:val="0"/>
                <w:iCs w:val="0"/>
                <w:caps w:val="0"/>
                <w:smallCaps w:val="0"/>
                <w:noProof w:val="0"/>
                <w:color w:val="000000" w:themeColor="text1" w:themeTint="FF" w:themeShade="FF"/>
                <w:sz w:val="24"/>
                <w:szCs w:val="24"/>
                <w:lang w:val="en-US"/>
              </w:rPr>
              <w:t>“The Rough Face Girl” the Native American Cinderella story</w:t>
            </w:r>
          </w:p>
          <w:p w:rsidR="7B777D04" w:rsidP="7E00AA1C" w:rsidRDefault="7B777D04" w14:paraId="09AAFBB3" w14:textId="1ACE0FBF">
            <w:pPr>
              <w:spacing w:after="160" w:line="259" w:lineRule="auto"/>
              <w:rPr>
                <w:rFonts w:ascii="Arial" w:hAnsi="Arial" w:eastAsia="Arial" w:cs="Arial"/>
                <w:b w:val="0"/>
                <w:bCs w:val="0"/>
                <w:i w:val="0"/>
                <w:iCs w:val="0"/>
                <w:caps w:val="0"/>
                <w:smallCaps w:val="0"/>
                <w:noProof w:val="0"/>
                <w:color w:val="000000" w:themeColor="text1" w:themeTint="FF" w:themeShade="FF"/>
                <w:sz w:val="24"/>
                <w:szCs w:val="24"/>
                <w:lang w:val="en"/>
              </w:rPr>
            </w:pPr>
            <w:r w:rsidRPr="7E00AA1C" w:rsidR="7B777D04">
              <w:rPr>
                <w:rFonts w:ascii="Arial" w:hAnsi="Arial" w:eastAsia="Arial" w:cs="Arial"/>
                <w:b w:val="0"/>
                <w:bCs w:val="0"/>
                <w:i w:val="0"/>
                <w:iCs w:val="0"/>
                <w:caps w:val="0"/>
                <w:smallCaps w:val="0"/>
                <w:noProof w:val="0"/>
                <w:color w:val="000000" w:themeColor="text1" w:themeTint="FF" w:themeShade="FF"/>
                <w:sz w:val="24"/>
                <w:szCs w:val="24"/>
                <w:lang w:val="en-US"/>
              </w:rPr>
              <w:t>Photo- American Indian Conflict or Native American art</w:t>
            </w:r>
          </w:p>
          <w:p w:rsidR="7E00AA1C" w:rsidP="7E00AA1C" w:rsidRDefault="7E00AA1C" w14:paraId="044F44D6" w14:textId="5FE082D8">
            <w:pPr>
              <w:pStyle w:val="Normal"/>
              <w:spacing w:line="240" w:lineRule="auto"/>
            </w:pPr>
          </w:p>
          <w:p w:rsidRPr="009D4B60" w:rsidR="009D5E03" w:rsidP="11FB7F39" w:rsidRDefault="009D5E03" w14:paraId="48A21919" w14:textId="3A847EF1">
            <w:pPr>
              <w:widowControl w:val="0"/>
              <w:pBdr>
                <w:top w:val="nil"/>
                <w:left w:val="nil"/>
                <w:bottom w:val="nil"/>
                <w:right w:val="nil"/>
                <w:between w:val="nil"/>
              </w:pBdr>
              <w:spacing w:line="240" w:lineRule="auto"/>
              <w:rPr>
                <w:sz w:val="24"/>
                <w:szCs w:val="24"/>
              </w:rPr>
            </w:pPr>
            <w:r w:rsidRPr="11FB7F39" w:rsidR="5ED62E89">
              <w:rPr>
                <w:sz w:val="24"/>
                <w:szCs w:val="24"/>
              </w:rPr>
              <w:t xml:space="preserve">I see , I think, I wonder </w:t>
            </w:r>
            <w:r w:rsidRPr="11FB7F39" w:rsidR="5ED62E89">
              <w:rPr>
                <w:sz w:val="24"/>
                <w:szCs w:val="24"/>
              </w:rPr>
              <w:t>activit</w:t>
            </w:r>
            <w:r w:rsidRPr="11FB7F39" w:rsidR="1029FB6D">
              <w:rPr>
                <w:sz w:val="24"/>
                <w:szCs w:val="24"/>
              </w:rPr>
              <w:t>i</w:t>
            </w:r>
            <w:r w:rsidRPr="11FB7F39" w:rsidR="5ED62E89">
              <w:rPr>
                <w:sz w:val="24"/>
                <w:szCs w:val="24"/>
              </w:rPr>
              <w:t>es</w:t>
            </w:r>
            <w:r w:rsidRPr="11FB7F39" w:rsidR="5ED62E89">
              <w:rPr>
                <w:sz w:val="24"/>
                <w:szCs w:val="24"/>
              </w:rPr>
              <w:t xml:space="preserve"> (pair </w:t>
            </w:r>
            <w:r w:rsidRPr="11FB7F39" w:rsidR="5ED62E89">
              <w:rPr>
                <w:sz w:val="24"/>
                <w:szCs w:val="24"/>
              </w:rPr>
              <w:t>sha</w:t>
            </w:r>
            <w:r w:rsidRPr="11FB7F39" w:rsidR="5C6B00EE">
              <w:rPr>
                <w:sz w:val="24"/>
                <w:szCs w:val="24"/>
              </w:rPr>
              <w:t>re</w:t>
            </w:r>
            <w:r w:rsidRPr="11FB7F39" w:rsidR="5ED62E89">
              <w:rPr>
                <w:sz w:val="24"/>
                <w:szCs w:val="24"/>
              </w:rPr>
              <w:t>, and jou</w:t>
            </w:r>
            <w:r w:rsidRPr="11FB7F39" w:rsidR="75F82745">
              <w:rPr>
                <w:sz w:val="24"/>
                <w:szCs w:val="24"/>
              </w:rPr>
              <w:t>rnaling)</w:t>
            </w:r>
          </w:p>
          <w:p w:rsidR="7E00AA1C" w:rsidP="7E00AA1C" w:rsidRDefault="7E00AA1C" w14:paraId="5E641C90" w14:textId="3ED74223">
            <w:pPr>
              <w:pStyle w:val="Normal"/>
              <w:spacing w:line="240" w:lineRule="auto"/>
            </w:pPr>
          </w:p>
          <w:p w:rsidRPr="009D4B60" w:rsidR="009D5E03" w:rsidP="11FB7F39" w:rsidRDefault="009D5E03" w14:paraId="15B77275" w14:textId="4D9F237D">
            <w:pPr>
              <w:pStyle w:val="Normal"/>
              <w:widowControl w:val="0"/>
              <w:pBdr>
                <w:top w:val="nil"/>
                <w:left w:val="nil"/>
                <w:bottom w:val="nil"/>
                <w:right w:val="nil"/>
                <w:between w:val="nil"/>
              </w:pBdr>
              <w:spacing w:line="240" w:lineRule="auto"/>
              <w:ind w:left="0"/>
              <w:rPr>
                <w:rFonts w:ascii="Arial" w:hAnsi="Arial" w:eastAsia="Arial" w:cs="Arial"/>
                <w:noProof w:val="0"/>
                <w:sz w:val="24"/>
                <w:szCs w:val="24"/>
                <w:lang w:val="en"/>
              </w:rPr>
            </w:pPr>
            <w:r w:rsidRPr="11FB7F39" w:rsidR="3954D634">
              <w:rPr>
                <w:rFonts w:ascii="Arial" w:hAnsi="Arial" w:eastAsia="Arial" w:cs="Arial"/>
                <w:noProof w:val="0"/>
                <w:sz w:val="24"/>
                <w:szCs w:val="24"/>
                <w:lang w:val="en"/>
              </w:rPr>
              <w:t xml:space="preserve">Visit Smithsonian’s National Museum of the American Indian at </w:t>
            </w:r>
            <w:hyperlink r:id="R3e0f69d8d54544df">
              <w:r w:rsidRPr="11FB7F39" w:rsidR="3954D634">
                <w:rPr>
                  <w:rStyle w:val="Hyperlink"/>
                  <w:rFonts w:ascii="Arial" w:hAnsi="Arial" w:eastAsia="Arial" w:cs="Arial"/>
                  <w:noProof w:val="0"/>
                  <w:sz w:val="24"/>
                  <w:szCs w:val="24"/>
                  <w:lang w:val="en"/>
                </w:rPr>
                <w:t>http://www.nmai.si.edu/</w:t>
              </w:r>
            </w:hyperlink>
          </w:p>
          <w:p w:rsidRPr="009D4B60" w:rsidR="009D5E03" w:rsidP="11FB7F39" w:rsidRDefault="009D5E03" w14:paraId="4B896250" w14:textId="5A756E64">
            <w:pPr>
              <w:pStyle w:val="Normal"/>
              <w:widowControl w:val="0"/>
              <w:pBdr>
                <w:top w:val="nil"/>
                <w:left w:val="nil"/>
                <w:bottom w:val="nil"/>
                <w:right w:val="nil"/>
                <w:between w:val="nil"/>
              </w:pBdr>
              <w:spacing w:line="240" w:lineRule="auto"/>
              <w:rPr>
                <w:sz w:val="24"/>
                <w:szCs w:val="24"/>
              </w:rPr>
            </w:pPr>
          </w:p>
          <w:p w:rsidRPr="009D4B60" w:rsidR="009D5E03" w:rsidP="11FB7F39" w:rsidRDefault="009D5E03" w14:paraId="16411569" w14:textId="25FB7B8E">
            <w:pPr>
              <w:pStyle w:val="Normal"/>
              <w:widowControl w:val="0"/>
              <w:pBdr>
                <w:top w:val="nil"/>
                <w:left w:val="nil"/>
                <w:bottom w:val="nil"/>
                <w:right w:val="nil"/>
                <w:between w:val="nil"/>
              </w:pBdr>
              <w:spacing w:line="240" w:lineRule="auto"/>
              <w:rPr>
                <w:sz w:val="24"/>
                <w:szCs w:val="24"/>
              </w:rPr>
            </w:pPr>
            <w:r w:rsidRPr="11FB7F39" w:rsidR="3781DA7F">
              <w:rPr>
                <w:sz w:val="24"/>
                <w:szCs w:val="24"/>
              </w:rPr>
              <w:t>Cherokee Language Chart</w:t>
            </w:r>
          </w:p>
          <w:p w:rsidRPr="009D4B60" w:rsidR="009D5E03" w:rsidP="11FB7F39" w:rsidRDefault="009D5E03" w14:paraId="26293F04" w14:textId="644FE7E9">
            <w:pPr>
              <w:pStyle w:val="Normal"/>
              <w:widowControl w:val="0"/>
              <w:pBdr>
                <w:top w:val="nil"/>
                <w:left w:val="nil"/>
                <w:bottom w:val="nil"/>
                <w:right w:val="nil"/>
                <w:between w:val="nil"/>
              </w:pBdr>
              <w:spacing w:line="240" w:lineRule="auto"/>
              <w:rPr>
                <w:sz w:val="24"/>
                <w:szCs w:val="24"/>
              </w:rPr>
            </w:pPr>
          </w:p>
          <w:p w:rsidRPr="009D4B60" w:rsidR="009D5E03" w:rsidP="11FB7F39" w:rsidRDefault="009D5E03" w14:paraId="238601FE" w14:textId="3FFF88A6">
            <w:pPr>
              <w:pStyle w:val="Normal"/>
              <w:widowControl w:val="0"/>
              <w:pBdr>
                <w:top w:val="nil"/>
                <w:left w:val="nil"/>
                <w:bottom w:val="nil"/>
                <w:right w:val="nil"/>
                <w:between w:val="nil"/>
              </w:pBdr>
              <w:spacing w:line="240" w:lineRule="auto"/>
              <w:rPr>
                <w:rFonts w:ascii="Arial" w:hAnsi="Arial" w:eastAsia="Arial" w:cs="Arial"/>
                <w:b w:val="0"/>
                <w:bCs w:val="0"/>
                <w:i w:val="0"/>
                <w:iCs w:val="0"/>
                <w:caps w:val="0"/>
                <w:smallCaps w:val="0"/>
                <w:noProof w:val="0"/>
                <w:color w:val="000000" w:themeColor="text1" w:themeTint="FF" w:themeShade="FF"/>
                <w:sz w:val="22"/>
                <w:szCs w:val="22"/>
                <w:lang w:val="en-US"/>
              </w:rPr>
            </w:pPr>
            <w:r w:rsidRPr="11FB7F39" w:rsidR="6F1D4B4C">
              <w:rPr>
                <w:rFonts w:ascii="Arial" w:hAnsi="Arial" w:eastAsia="Arial" w:cs="Arial"/>
                <w:noProof w:val="0"/>
                <w:sz w:val="22"/>
                <w:szCs w:val="22"/>
                <w:lang w:val="en"/>
              </w:rPr>
              <w:t xml:space="preserve">Students will be shown </w:t>
            </w:r>
            <w:r w:rsidRPr="11FB7F39" w:rsidR="6F1D4B4C">
              <w:rPr>
                <w:rFonts w:ascii="Arial" w:hAnsi="Arial" w:eastAsia="Arial" w:cs="Arial"/>
                <w:b w:val="0"/>
                <w:bCs w:val="0"/>
                <w:i w:val="0"/>
                <w:iCs w:val="0"/>
                <w:caps w:val="0"/>
                <w:smallCaps w:val="0"/>
                <w:noProof w:val="0"/>
                <w:color w:val="000000" w:themeColor="text1" w:themeTint="FF" w:themeShade="FF"/>
                <w:sz w:val="22"/>
                <w:szCs w:val="22"/>
                <w:lang w:val="en-US"/>
              </w:rPr>
              <w:t>a video of Native American dance. Students will discuss what describe what they observe and make inferences to</w:t>
            </w:r>
            <w:r w:rsidRPr="11FB7F39" w:rsidR="2DACC706">
              <w:rPr>
                <w:rFonts w:ascii="Arial" w:hAnsi="Arial" w:eastAsia="Arial" w:cs="Arial"/>
                <w:b w:val="0"/>
                <w:bCs w:val="0"/>
                <w:i w:val="0"/>
                <w:iCs w:val="0"/>
                <w:caps w:val="0"/>
                <w:smallCaps w:val="0"/>
                <w:noProof w:val="0"/>
                <w:color w:val="000000" w:themeColor="text1" w:themeTint="FF" w:themeShade="FF"/>
                <w:sz w:val="22"/>
                <w:szCs w:val="22"/>
                <w:lang w:val="en-US"/>
              </w:rPr>
              <w:t xml:space="preserve"> what the dance could represent. </w:t>
            </w:r>
          </w:p>
        </w:tc>
        <w:tc>
          <w:tcPr>
            <w:tcW w:w="4125" w:type="dxa"/>
            <w:shd w:val="clear" w:color="auto" w:fill="auto"/>
            <w:tcMar>
              <w:top w:w="100" w:type="dxa"/>
              <w:left w:w="100" w:type="dxa"/>
              <w:bottom w:w="100" w:type="dxa"/>
              <w:right w:w="100" w:type="dxa"/>
            </w:tcMar>
          </w:tcPr>
          <w:p w:rsidRPr="009D4B60" w:rsidR="009D5E03" w:rsidP="0079422A" w:rsidRDefault="009D5E03" w14:paraId="181A7F59" w14:textId="76B78F71">
            <w:pPr>
              <w:widowControl w:val="0"/>
              <w:pBdr>
                <w:top w:val="nil"/>
                <w:left w:val="nil"/>
                <w:bottom w:val="nil"/>
                <w:right w:val="nil"/>
                <w:between w:val="nil"/>
              </w:pBdr>
              <w:spacing w:line="240" w:lineRule="auto"/>
            </w:pPr>
            <w:r w:rsidR="55E84AB8">
              <w:rPr/>
              <w:t xml:space="preserve">I see , I think, I wonder </w:t>
            </w:r>
            <w:r w:rsidR="45FB1E6F">
              <w:rPr/>
              <w:t>activities</w:t>
            </w:r>
            <w:r w:rsidR="55E84AB8">
              <w:rPr/>
              <w:t xml:space="preserve"> (pair </w:t>
            </w:r>
            <w:r w:rsidR="7476723C">
              <w:rPr/>
              <w:t>Shair</w:t>
            </w:r>
            <w:r w:rsidR="55E84AB8">
              <w:rPr/>
              <w:t>, and journaling)</w:t>
            </w:r>
          </w:p>
          <w:p w:rsidRPr="009D4B60" w:rsidR="009D5E03" w:rsidP="7E00AA1C" w:rsidRDefault="009D5E03" w14:paraId="0AC04984" w14:textId="3E40D62A">
            <w:pPr>
              <w:pStyle w:val="Normal"/>
              <w:widowControl w:val="0"/>
              <w:pBdr>
                <w:top w:val="nil"/>
                <w:left w:val="nil"/>
                <w:bottom w:val="nil"/>
                <w:right w:val="nil"/>
                <w:between w:val="nil"/>
              </w:pBdr>
              <w:spacing w:line="240" w:lineRule="auto"/>
            </w:pPr>
            <w:r w:rsidR="224EA6DF">
              <w:rPr/>
              <w:t xml:space="preserve">Week 1: </w:t>
            </w:r>
          </w:p>
          <w:p w:rsidRPr="009D4B60" w:rsidR="009D5E03" w:rsidP="7E00AA1C" w:rsidRDefault="009D5E03" w14:paraId="632C1768" w14:textId="6321DCE2">
            <w:pPr>
              <w:pStyle w:val="Normal"/>
              <w:widowControl w:val="0"/>
              <w:pBdr>
                <w:top w:val="nil"/>
                <w:left w:val="nil"/>
                <w:bottom w:val="nil"/>
                <w:right w:val="nil"/>
                <w:between w:val="nil"/>
              </w:pBdr>
              <w:spacing w:line="240" w:lineRule="auto"/>
              <w:rPr>
                <w:u w:val="single"/>
              </w:rPr>
            </w:pPr>
            <w:r w:rsidRPr="7E00AA1C" w:rsidR="224EA6DF">
              <w:rPr>
                <w:u w:val="single"/>
              </w:rPr>
              <w:t>Provocation</w:t>
            </w:r>
            <w:r w:rsidRPr="7E00AA1C" w:rsidR="0B3D3C3A">
              <w:rPr>
                <w:u w:val="single"/>
              </w:rPr>
              <w:t>s</w:t>
            </w:r>
          </w:p>
          <w:p w:rsidRPr="009D4B60" w:rsidR="009D5E03" w:rsidP="7E00AA1C" w:rsidRDefault="009D5E03" w14:paraId="4551E66D" w14:textId="0E32ADE8">
            <w:pPr>
              <w:pStyle w:val="Normal"/>
              <w:widowControl w:val="0"/>
              <w:pBdr>
                <w:top w:val="nil"/>
                <w:left w:val="nil"/>
                <w:bottom w:val="nil"/>
                <w:right w:val="nil"/>
                <w:between w:val="nil"/>
              </w:pBdr>
              <w:spacing w:line="240" w:lineRule="auto"/>
            </w:pPr>
            <w:r w:rsidR="08B38FB6">
              <w:rPr/>
              <w:t>-</w:t>
            </w:r>
            <w:r w:rsidR="0D90F6D3">
              <w:rPr/>
              <w:t xml:space="preserve"> </w:t>
            </w:r>
            <w:r w:rsidR="4DFCC2D5">
              <w:rPr/>
              <w:t xml:space="preserve">“The Rough Face </w:t>
            </w:r>
            <w:r w:rsidR="4DDF26BA">
              <w:rPr/>
              <w:t xml:space="preserve">Girl” </w:t>
            </w:r>
            <w:r w:rsidR="5EAB4B76">
              <w:rPr/>
              <w:t xml:space="preserve">will be read to introduce the Native American Culture. </w:t>
            </w:r>
          </w:p>
          <w:p w:rsidR="11FB7F39" w:rsidP="11FB7F39" w:rsidRDefault="11FB7F39" w14:paraId="3F8B72AF" w14:textId="336014A1">
            <w:pPr>
              <w:pStyle w:val="Normal"/>
              <w:widowControl w:val="0"/>
              <w:spacing w:line="240" w:lineRule="auto"/>
              <w:ind w:left="0"/>
            </w:pPr>
          </w:p>
          <w:p w:rsidR="502BC858" w:rsidP="11FB7F39" w:rsidRDefault="502BC858" w14:paraId="286A47C4" w14:textId="7A666A36">
            <w:pPr>
              <w:pStyle w:val="Normal"/>
              <w:widowControl w:val="0"/>
              <w:spacing w:line="240" w:lineRule="auto"/>
              <w:ind w:left="0"/>
              <w:rPr>
                <w:u w:val="single"/>
              </w:rPr>
            </w:pPr>
            <w:r w:rsidRPr="11FB7F39" w:rsidR="502BC858">
              <w:rPr>
                <w:u w:val="single"/>
              </w:rPr>
              <w:t>Learning Experiences:</w:t>
            </w:r>
          </w:p>
          <w:p w:rsidRPr="009D4B60" w:rsidR="009D5E03" w:rsidP="7F224C4F" w:rsidRDefault="009D5E03" w14:paraId="0862218C" w14:textId="4ADEFB0E">
            <w:pPr>
              <w:pStyle w:val="Normal"/>
              <w:widowControl w:val="0"/>
              <w:pBdr>
                <w:top w:val="nil"/>
                <w:left w:val="nil"/>
                <w:bottom w:val="nil"/>
                <w:right w:val="nil"/>
                <w:between w:val="nil"/>
              </w:pBdr>
              <w:spacing w:line="240" w:lineRule="auto"/>
              <w:ind w:left="0"/>
            </w:pPr>
            <w:r w:rsidR="0ED2D236">
              <w:rPr/>
              <w:t xml:space="preserve">-Gallery walk- Students will view images of native Americans around the U.S and guess which tribes associate with each picture based. </w:t>
            </w:r>
          </w:p>
          <w:p w:rsidRPr="009D4B60" w:rsidR="009D5E03" w:rsidP="7F224C4F" w:rsidRDefault="009D5E03" w14:paraId="22C2F258" w14:textId="4F5D2FCF">
            <w:pPr>
              <w:pStyle w:val="Normal"/>
              <w:widowControl w:val="0"/>
              <w:pBdr>
                <w:top w:val="nil"/>
                <w:left w:val="nil"/>
                <w:bottom w:val="nil"/>
                <w:right w:val="nil"/>
                <w:between w:val="nil"/>
              </w:pBdr>
              <w:spacing w:line="240" w:lineRule="auto"/>
              <w:ind w:left="0"/>
            </w:pPr>
            <w:r w:rsidR="16004E8F">
              <w:rPr/>
              <w:t xml:space="preserve">-Writing Prompt </w:t>
            </w:r>
          </w:p>
          <w:p w:rsidRPr="009D4B60" w:rsidR="009D5E03" w:rsidP="7F224C4F" w:rsidRDefault="009D5E03" w14:paraId="4A714137" w14:textId="32AF1E92">
            <w:pPr>
              <w:pStyle w:val="Normal"/>
              <w:widowControl w:val="0"/>
              <w:pBdr>
                <w:top w:val="nil"/>
                <w:left w:val="nil"/>
                <w:bottom w:val="nil"/>
                <w:right w:val="nil"/>
                <w:between w:val="nil"/>
              </w:pBdr>
              <w:spacing w:line="240" w:lineRule="auto"/>
              <w:ind w:left="0"/>
            </w:pPr>
          </w:p>
          <w:p w:rsidRPr="009D4B60" w:rsidR="009D5E03" w:rsidP="7F224C4F" w:rsidRDefault="009D5E03" w14:paraId="0E8C20FB" w14:textId="4494CBBE">
            <w:pPr>
              <w:pStyle w:val="Normal"/>
              <w:widowControl w:val="0"/>
              <w:pBdr>
                <w:top w:val="nil"/>
                <w:left w:val="nil"/>
                <w:bottom w:val="nil"/>
                <w:right w:val="nil"/>
                <w:between w:val="nil"/>
              </w:pBdr>
              <w:spacing w:line="240" w:lineRule="auto"/>
              <w:ind w:left="0"/>
            </w:pPr>
            <w:r w:rsidR="3302EFF2">
              <w:rPr/>
              <w:t xml:space="preserve">Week 2: </w:t>
            </w:r>
          </w:p>
          <w:p w:rsidR="11FB7F39" w:rsidP="11FB7F39" w:rsidRDefault="11FB7F39" w14:paraId="2B896466" w14:textId="43C52D3A">
            <w:pPr>
              <w:pStyle w:val="Normal"/>
              <w:widowControl w:val="0"/>
              <w:spacing w:line="240" w:lineRule="auto"/>
              <w:ind w:left="0"/>
            </w:pPr>
          </w:p>
          <w:p w:rsidRPr="009D4B60" w:rsidR="009D5E03" w:rsidP="7F224C4F" w:rsidRDefault="009D5E03" w14:paraId="0D5DAD8D" w14:textId="4D9F237D">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commentRangeStart w:id="944241442"/>
            <w:r w:rsidRPr="11FB7F39" w:rsidR="3302EFF2">
              <w:rPr>
                <w:rFonts w:ascii="Arial" w:hAnsi="Arial" w:eastAsia="Arial" w:cs="Arial"/>
                <w:noProof w:val="0"/>
                <w:sz w:val="22"/>
                <w:szCs w:val="22"/>
                <w:lang w:val="en"/>
              </w:rPr>
              <w:t xml:space="preserve">Visit Smithsonian’s National Museum of the American Indian at </w:t>
            </w:r>
            <w:hyperlink r:id="R1432376739a348df">
              <w:r w:rsidRPr="11FB7F39" w:rsidR="3302EFF2">
                <w:rPr>
                  <w:rStyle w:val="Hyperlink"/>
                  <w:rFonts w:ascii="Arial" w:hAnsi="Arial" w:eastAsia="Arial" w:cs="Arial"/>
                  <w:noProof w:val="0"/>
                  <w:sz w:val="22"/>
                  <w:szCs w:val="22"/>
                  <w:lang w:val="en"/>
                </w:rPr>
                <w:t>http://www.nmai.si.edu/</w:t>
              </w:r>
            </w:hyperlink>
          </w:p>
          <w:p w:rsidRPr="009D4B60" w:rsidR="009D5E03" w:rsidP="7F224C4F" w:rsidRDefault="009D5E03" w14:paraId="6505E578" w14:textId="24069BF6">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3302EFF2" w:rsidP="11FB7F39" w:rsidRDefault="3302EFF2" w14:paraId="759A63DA" w14:textId="200CB82D">
            <w:pPr>
              <w:pStyle w:val="Normal"/>
              <w:widowControl w:val="0"/>
              <w:spacing w:line="240" w:lineRule="auto"/>
              <w:ind w:left="0"/>
              <w:rPr>
                <w:rFonts w:ascii="Arial" w:hAnsi="Arial" w:eastAsia="Arial" w:cs="Arial"/>
                <w:noProof w:val="0"/>
                <w:sz w:val="22"/>
                <w:szCs w:val="22"/>
                <w:lang w:val="en"/>
              </w:rPr>
            </w:pPr>
            <w:r w:rsidRPr="11FB7F39" w:rsidR="3302EFF2">
              <w:rPr>
                <w:rFonts w:ascii="Arial" w:hAnsi="Arial" w:eastAsia="Arial" w:cs="Arial"/>
                <w:noProof w:val="0"/>
                <w:sz w:val="22"/>
                <w:szCs w:val="22"/>
                <w:lang w:val="en"/>
              </w:rPr>
              <w:t xml:space="preserve">Select from among objects in the Smithsonian National Museum of the American Indian website by regions and have students visually analyze images to explore the cultural contributions of native people. </w:t>
            </w:r>
            <w:commentRangeEnd w:id="944241442"/>
            <w:r>
              <w:rPr>
                <w:rStyle w:val="CommentReference"/>
              </w:rPr>
              <w:commentReference w:id="944241442"/>
            </w:r>
          </w:p>
          <w:p w:rsidR="0287B2E4" w:rsidP="11FB7F39" w:rsidRDefault="0287B2E4" w14:paraId="2F4C8F7E" w14:textId="057B72F0">
            <w:pPr>
              <w:pStyle w:val="Normal"/>
              <w:widowControl w:val="0"/>
              <w:spacing w:line="240" w:lineRule="auto"/>
              <w:ind w:left="0"/>
              <w:rPr>
                <w:rFonts w:ascii="Arial" w:hAnsi="Arial" w:eastAsia="Arial" w:cs="Arial"/>
                <w:noProof w:val="0"/>
                <w:sz w:val="22"/>
                <w:szCs w:val="22"/>
                <w:u w:val="single"/>
                <w:lang w:val="en"/>
              </w:rPr>
            </w:pPr>
            <w:r w:rsidRPr="11FB7F39" w:rsidR="0287B2E4">
              <w:rPr>
                <w:rFonts w:ascii="Arial" w:hAnsi="Arial" w:eastAsia="Arial" w:cs="Arial"/>
                <w:noProof w:val="0"/>
                <w:sz w:val="22"/>
                <w:szCs w:val="22"/>
                <w:u w:val="single"/>
                <w:lang w:val="en"/>
              </w:rPr>
              <w:t>Reflection Questions:</w:t>
            </w:r>
            <w:r w:rsidRPr="11FB7F39" w:rsidR="0287B2E4">
              <w:rPr>
                <w:rFonts w:ascii="Arial" w:hAnsi="Arial" w:eastAsia="Arial" w:cs="Arial"/>
                <w:noProof w:val="0"/>
                <w:sz w:val="22"/>
                <w:szCs w:val="22"/>
                <w:lang w:val="en"/>
              </w:rPr>
              <w:t xml:space="preserve"> </w:t>
            </w:r>
          </w:p>
          <w:p w:rsidR="11FB7F39" w:rsidP="11FB7F39" w:rsidRDefault="11FB7F39" w14:paraId="24378A20" w14:textId="1CF24111">
            <w:pPr>
              <w:pStyle w:val="Normal"/>
              <w:widowControl w:val="0"/>
              <w:spacing w:line="240" w:lineRule="auto"/>
              <w:ind w:left="0"/>
              <w:rPr>
                <w:rFonts w:ascii="Arial" w:hAnsi="Arial" w:eastAsia="Arial" w:cs="Arial"/>
                <w:noProof w:val="0"/>
                <w:sz w:val="22"/>
                <w:szCs w:val="22"/>
                <w:lang w:val="en"/>
              </w:rPr>
            </w:pPr>
          </w:p>
          <w:p w:rsidRPr="009D4B60" w:rsidR="009D5E03" w:rsidP="11FB7F39" w:rsidRDefault="009D5E03" w14:paraId="6DC1B2FD" w14:textId="6E0AF958">
            <w:pPr>
              <w:pStyle w:val="ListParagraph"/>
              <w:widowControl w:val="0"/>
              <w:numPr>
                <w:ilvl w:val="0"/>
                <w:numId w:val="15"/>
              </w:numPr>
              <w:pBdr>
                <w:top w:val="nil"/>
                <w:left w:val="nil"/>
                <w:bottom w:val="nil"/>
                <w:right w:val="nil"/>
                <w:between w:val="nil"/>
              </w:pBdr>
              <w:spacing w:line="240" w:lineRule="auto"/>
              <w:ind/>
              <w:rPr>
                <w:rFonts w:ascii="Arial" w:hAnsi="Arial" w:eastAsia="Arial" w:cs="Arial"/>
                <w:noProof w:val="0"/>
                <w:sz w:val="22"/>
                <w:szCs w:val="22"/>
                <w:lang w:val="en"/>
              </w:rPr>
            </w:pPr>
            <w:r w:rsidRPr="11FB7F39" w:rsidR="3302EFF2">
              <w:rPr>
                <w:rFonts w:ascii="Arial" w:hAnsi="Arial" w:eastAsia="Arial" w:cs="Arial"/>
                <w:noProof w:val="0"/>
                <w:sz w:val="22"/>
                <w:szCs w:val="22"/>
                <w:lang w:val="en"/>
              </w:rPr>
              <w:t xml:space="preserve"> What material makes up the item?  </w:t>
            </w:r>
          </w:p>
          <w:p w:rsidRPr="009D4B60" w:rsidR="009D5E03" w:rsidP="11FB7F39" w:rsidRDefault="009D5E03" w14:paraId="31208C81" w14:textId="2FC7F17B">
            <w:pPr>
              <w:pStyle w:val="ListParagraph"/>
              <w:widowControl w:val="0"/>
              <w:numPr>
                <w:ilvl w:val="0"/>
                <w:numId w:val="15"/>
              </w:numPr>
              <w:pBdr>
                <w:top w:val="nil"/>
                <w:left w:val="nil"/>
                <w:bottom w:val="nil"/>
                <w:right w:val="nil"/>
                <w:between w:val="nil"/>
              </w:pBdr>
              <w:spacing w:line="240" w:lineRule="auto"/>
              <w:ind/>
              <w:rPr>
                <w:noProof w:val="0"/>
                <w:sz w:val="22"/>
                <w:szCs w:val="22"/>
                <w:lang w:val="en"/>
              </w:rPr>
            </w:pPr>
            <w:r w:rsidRPr="11FB7F39" w:rsidR="3302EFF2">
              <w:rPr>
                <w:rFonts w:ascii="Arial" w:hAnsi="Arial" w:eastAsia="Arial" w:cs="Arial"/>
                <w:noProof w:val="0"/>
                <w:sz w:val="22"/>
                <w:szCs w:val="22"/>
                <w:lang w:val="en"/>
              </w:rPr>
              <w:t xml:space="preserve">What does the object tell you about the tribe it represents? </w:t>
            </w:r>
          </w:p>
          <w:p w:rsidRPr="009D4B60" w:rsidR="009D5E03" w:rsidP="11FB7F39" w:rsidRDefault="009D5E03" w14:paraId="3E90F350" w14:textId="205C4887">
            <w:pPr>
              <w:pStyle w:val="ListParagraph"/>
              <w:widowControl w:val="0"/>
              <w:numPr>
                <w:ilvl w:val="0"/>
                <w:numId w:val="15"/>
              </w:numPr>
              <w:pBdr>
                <w:top w:val="nil"/>
                <w:left w:val="nil"/>
                <w:bottom w:val="nil"/>
                <w:right w:val="nil"/>
                <w:between w:val="nil"/>
              </w:pBdr>
              <w:spacing w:line="240" w:lineRule="auto"/>
              <w:ind/>
              <w:rPr>
                <w:rFonts w:ascii="Arial" w:hAnsi="Arial" w:eastAsia="Arial" w:cs="Arial"/>
                <w:noProof w:val="0"/>
                <w:sz w:val="22"/>
                <w:szCs w:val="22"/>
                <w:lang w:val="en"/>
              </w:rPr>
            </w:pPr>
            <w:r w:rsidRPr="11FB7F39" w:rsidR="3302EFF2">
              <w:rPr>
                <w:rFonts w:ascii="Arial" w:hAnsi="Arial" w:eastAsia="Arial" w:cs="Arial"/>
                <w:noProof w:val="0"/>
                <w:sz w:val="22"/>
                <w:szCs w:val="22"/>
                <w:lang w:val="en"/>
              </w:rPr>
              <w:t>In what way does the cultural object reflect the tribe’s interactions with the environment?</w:t>
            </w:r>
          </w:p>
          <w:p w:rsidRPr="009D4B60" w:rsidR="009D5E03" w:rsidP="7F224C4F" w:rsidRDefault="009D5E03" w14:paraId="6DA1CEF1" w14:textId="6189ABC2">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11FB7F39" w:rsidRDefault="009D5E03" w14:paraId="6630D633" w14:textId="65231CC0">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commentRangeStart w:id="832336568"/>
            <w:commentRangeStart w:id="1110418781"/>
            <w:r w:rsidRPr="37E3B2C4" w:rsidR="0BDA1C05">
              <w:rPr>
                <w:rFonts w:ascii="Arial" w:hAnsi="Arial" w:eastAsia="Arial" w:cs="Arial"/>
                <w:noProof w:val="0"/>
                <w:sz w:val="22"/>
                <w:szCs w:val="22"/>
                <w:lang w:val="en"/>
              </w:rPr>
              <w:t xml:space="preserve">Read: Buffalo Woman (Plains Indians) by Paul Goble </w:t>
            </w:r>
            <w:commentRangeEnd w:id="832336568"/>
            <w:r>
              <w:rPr>
                <w:rStyle w:val="CommentReference"/>
              </w:rPr>
              <w:commentReference w:id="832336568"/>
            </w:r>
            <w:commentRangeEnd w:id="1110418781"/>
            <w:r>
              <w:rPr>
                <w:rStyle w:val="CommentReference"/>
              </w:rPr>
              <w:commentReference w:id="1110418781"/>
            </w:r>
          </w:p>
          <w:p w:rsidRPr="009D4B60" w:rsidR="009D5E03" w:rsidP="11FB7F39" w:rsidRDefault="009D5E03" w14:paraId="49376679" w14:textId="6CB49D0F">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546A5545" w:rsidP="37E3B2C4" w:rsidRDefault="546A5545" w14:paraId="33DDEC86" w14:textId="1487A98A">
            <w:pPr>
              <w:pStyle w:val="Normal"/>
              <w:widowControl w:val="0"/>
              <w:spacing w:line="240" w:lineRule="auto"/>
              <w:ind w:left="0"/>
              <w:rPr>
                <w:rFonts w:ascii="Arial" w:hAnsi="Arial" w:eastAsia="Arial" w:cs="Arial"/>
                <w:noProof w:val="0"/>
                <w:sz w:val="22"/>
                <w:szCs w:val="22"/>
                <w:lang w:val="en"/>
              </w:rPr>
            </w:pPr>
            <w:r w:rsidRPr="37E3B2C4" w:rsidR="546A5545">
              <w:rPr>
                <w:rFonts w:ascii="Arial" w:hAnsi="Arial" w:eastAsia="Arial" w:cs="Arial"/>
                <w:noProof w:val="0"/>
                <w:sz w:val="22"/>
                <w:szCs w:val="22"/>
                <w:lang w:val="en"/>
              </w:rPr>
              <w:t>Students would then participate in a class discussion.</w:t>
            </w:r>
          </w:p>
          <w:p w:rsidR="37E3B2C4" w:rsidP="37E3B2C4" w:rsidRDefault="37E3B2C4" w14:paraId="47A6B13E" w14:textId="7337A2D0">
            <w:pPr>
              <w:pStyle w:val="Normal"/>
              <w:widowControl w:val="0"/>
              <w:spacing w:line="240" w:lineRule="auto"/>
              <w:ind w:left="0"/>
              <w:rPr>
                <w:rFonts w:ascii="Arial" w:hAnsi="Arial" w:eastAsia="Arial" w:cs="Arial"/>
                <w:noProof w:val="0"/>
                <w:sz w:val="22"/>
                <w:szCs w:val="22"/>
                <w:lang w:val="en"/>
              </w:rPr>
            </w:pPr>
          </w:p>
          <w:p w:rsidRPr="009D4B60" w:rsidR="009D5E03" w:rsidP="11FB7F39" w:rsidRDefault="009D5E03" w14:paraId="28273714" w14:textId="3D381644">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0"/>
                <w:szCs w:val="20"/>
                <w:lang w:val="en-US"/>
              </w:rPr>
            </w:pPr>
            <w:r w:rsidRPr="11FB7F39" w:rsidR="62669E92">
              <w:rPr>
                <w:rFonts w:ascii="Arial" w:hAnsi="Arial" w:eastAsia="Arial" w:cs="Arial"/>
                <w:noProof w:val="0"/>
                <w:sz w:val="22"/>
                <w:szCs w:val="22"/>
                <w:lang w:val="en"/>
              </w:rPr>
              <w:t>Week 3</w:t>
            </w:r>
            <w:r w:rsidRPr="11FB7F39" w:rsidR="005DF65D">
              <w:rPr>
                <w:rFonts w:ascii="Arial" w:hAnsi="Arial" w:eastAsia="Arial" w:cs="Arial"/>
                <w:noProof w:val="0"/>
                <w:sz w:val="22"/>
                <w:szCs w:val="22"/>
                <w:lang w:val="en"/>
              </w:rPr>
              <w:t>: Regions</w:t>
            </w:r>
            <w:r w:rsidRPr="11FB7F39" w:rsidR="72BDC041">
              <w:rPr>
                <w:rFonts w:ascii="Arial" w:hAnsi="Arial" w:eastAsia="Arial" w:cs="Arial"/>
                <w:noProof w:val="0"/>
                <w:sz w:val="22"/>
                <w:szCs w:val="22"/>
                <w:lang w:val="en"/>
              </w:rPr>
              <w:t>: Shel</w:t>
            </w:r>
            <w:r w:rsidRPr="11FB7F39" w:rsidR="42F4F8BB">
              <w:rPr>
                <w:rFonts w:ascii="Arial" w:hAnsi="Arial" w:eastAsia="Arial" w:cs="Arial"/>
                <w:noProof w:val="0"/>
                <w:sz w:val="22"/>
                <w:szCs w:val="22"/>
                <w:lang w:val="en"/>
              </w:rPr>
              <w:t>ters.</w:t>
            </w:r>
            <w:r w:rsidRPr="11FB7F39" w:rsidR="42F4F8BB">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Show students American Indian American shelters on power point slide.</w:t>
            </w:r>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 </w:t>
            </w:r>
          </w:p>
          <w:p w:rsidRPr="009D4B60" w:rsidR="009D5E03" w:rsidP="11FB7F39" w:rsidRDefault="009D5E03" w14:paraId="3B587F00" w14:textId="0B04C939">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US"/>
              </w:rPr>
            </w:pPr>
          </w:p>
          <w:p w:rsidRPr="009D4B60" w:rsidR="009D5E03" w:rsidP="11FB7F39" w:rsidRDefault="009D5E03" w14:paraId="389B3941" w14:textId="3713A109">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(Gallery Walk) </w:t>
            </w:r>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American Indian Shelter Video: </w:t>
            </w:r>
          </w:p>
          <w:p w:rsidRPr="009D4B60" w:rsidR="009D5E03" w:rsidP="11FB7F39" w:rsidRDefault="009D5E03" w14:paraId="7E3819E2" w14:textId="2E208BF7">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0"/>
                <w:szCs w:val="20"/>
                <w:lang w:val="en-US"/>
              </w:rPr>
            </w:pPr>
            <w:hyperlink r:id="R8ac14882732f49e1">
              <w:r w:rsidRPr="11FB7F39" w:rsidR="42F4F8BB">
                <w:rPr>
                  <w:rStyle w:val="Hyperlink"/>
                  <w:rFonts w:ascii="Arial" w:hAnsi="Arial" w:eastAsia="Arial" w:cs="Arial"/>
                  <w:b w:val="1"/>
                  <w:bCs w:val="1"/>
                  <w:i w:val="0"/>
                  <w:iCs w:val="0"/>
                  <w:caps w:val="0"/>
                  <w:smallCaps w:val="0"/>
                  <w:strike w:val="0"/>
                  <w:dstrike w:val="0"/>
                  <w:noProof w:val="0"/>
                  <w:sz w:val="22"/>
                  <w:szCs w:val="22"/>
                  <w:lang w:val="en-US"/>
                </w:rPr>
                <w:t>https://www.youtube.com/watch?v=7xlEfyl2UsQ</w:t>
              </w:r>
            </w:hyperlink>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 </w:t>
            </w:r>
          </w:p>
          <w:p w:rsidRPr="009D4B60" w:rsidR="009D5E03" w:rsidP="11FB7F39" w:rsidRDefault="009D5E03" w14:paraId="1A803896" w14:textId="3A890D1A">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US"/>
              </w:rPr>
            </w:pPr>
          </w:p>
          <w:p w:rsidRPr="009D4B60" w:rsidR="009D5E03" w:rsidP="11FB7F39" w:rsidRDefault="009D5E03" w14:paraId="76DAA696" w14:textId="485EDA2E">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r w:rsidRPr="11FB7F39"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Compare and Contrast shelters using Venn Diagram. </w:t>
            </w:r>
          </w:p>
          <w:p w:rsidRPr="009D4B60" w:rsidR="009D5E03" w:rsidP="37E3B2C4" w:rsidRDefault="009D5E03" w14:paraId="796FBF23" w14:textId="0231B204">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commentRangeStart w:id="1849675544"/>
            <w:r w:rsidRPr="37E3B2C4" w:rsidR="42F4F8BB">
              <w:rPr>
                <w:rFonts w:ascii="Arial" w:hAnsi="Arial" w:eastAsia="Arial" w:cs="Arial"/>
                <w:b w:val="0"/>
                <w:bCs w:val="0"/>
                <w:i w:val="0"/>
                <w:iCs w:val="0"/>
                <w:caps w:val="0"/>
                <w:smallCaps w:val="0"/>
                <w:noProof w:val="0"/>
                <w:color w:val="000000" w:themeColor="text1" w:themeTint="FF" w:themeShade="FF"/>
                <w:sz w:val="22"/>
                <w:szCs w:val="22"/>
                <w:lang w:val="en-US"/>
              </w:rPr>
              <w:t>Independent Research</w:t>
            </w:r>
            <w:r w:rsidRPr="37E3B2C4" w:rsidR="5D78E82C">
              <w:rPr>
                <w:rFonts w:ascii="Arial" w:hAnsi="Arial" w:eastAsia="Arial" w:cs="Arial"/>
                <w:b w:val="0"/>
                <w:bCs w:val="0"/>
                <w:i w:val="0"/>
                <w:iCs w:val="0"/>
                <w:caps w:val="0"/>
                <w:smallCaps w:val="0"/>
                <w:noProof w:val="0"/>
                <w:color w:val="000000" w:themeColor="text1" w:themeTint="FF" w:themeShade="FF"/>
                <w:sz w:val="22"/>
                <w:szCs w:val="22"/>
                <w:lang w:val="en-US"/>
              </w:rPr>
              <w:t>:</w:t>
            </w:r>
            <w:r w:rsidRPr="37E3B2C4" w:rsidR="42F4F8BB">
              <w:rPr>
                <w:rFonts w:ascii="Arial" w:hAnsi="Arial" w:eastAsia="Arial" w:cs="Arial"/>
                <w:b w:val="0"/>
                <w:bCs w:val="0"/>
                <w:i w:val="0"/>
                <w:iCs w:val="0"/>
                <w:caps w:val="0"/>
                <w:smallCaps w:val="0"/>
                <w:noProof w:val="0"/>
                <w:color w:val="000000" w:themeColor="text1" w:themeTint="FF" w:themeShade="FF"/>
                <w:sz w:val="22"/>
                <w:szCs w:val="22"/>
                <w:lang w:val="en-US"/>
              </w:rPr>
              <w:t xml:space="preserve">: </w:t>
            </w:r>
            <w:hyperlink r:id="Rb4384731aa994732">
              <w:r w:rsidRPr="37E3B2C4" w:rsidR="42F4F8BB">
                <w:rPr>
                  <w:rStyle w:val="Hyperlink"/>
                  <w:rFonts w:ascii="Arial" w:hAnsi="Arial" w:eastAsia="Arial" w:cs="Arial"/>
                  <w:b w:val="0"/>
                  <w:bCs w:val="0"/>
                  <w:i w:val="0"/>
                  <w:iCs w:val="0"/>
                  <w:caps w:val="0"/>
                  <w:smallCaps w:val="0"/>
                  <w:strike w:val="0"/>
                  <w:dstrike w:val="0"/>
                  <w:noProof w:val="0"/>
                  <w:sz w:val="22"/>
                  <w:szCs w:val="22"/>
                  <w:lang w:val="en-US"/>
                </w:rPr>
                <w:t>https://cdn.studiesweekly.com/online/merlin_assets/worksheets/American%2BIndian%2BShelters.pdf</w:t>
              </w:r>
            </w:hyperlink>
            <w:commentRangeEnd w:id="1849675544"/>
            <w:r>
              <w:rPr>
                <w:rStyle w:val="CommentReference"/>
              </w:rPr>
              <w:commentReference w:id="1849675544"/>
            </w:r>
          </w:p>
          <w:p w:rsidRPr="009D4B60" w:rsidR="009D5E03" w:rsidP="11FB7F39" w:rsidRDefault="009D5E03" w14:paraId="717EFDC8" w14:textId="3A062240">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11FB7F39" w:rsidRDefault="009D5E03" w14:paraId="59DAE3E5" w14:textId="5FBD9568">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11FB7F39" w:rsidRDefault="009D5E03" w14:paraId="0D5E89D5" w14:textId="757C9C8C">
            <w:pPr>
              <w:pStyle w:val="Normal"/>
              <w:widowControl w:val="0"/>
              <w:pBdr>
                <w:top w:val="nil"/>
                <w:left w:val="nil"/>
                <w:bottom w:val="nil"/>
                <w:right w:val="nil"/>
                <w:between w:val="nil"/>
              </w:pBdr>
              <w:spacing w:after="0" w:line="240" w:lineRule="auto"/>
              <w:ind/>
              <w:rPr>
                <w:rFonts w:ascii="Arial" w:hAnsi="Arial" w:eastAsia="Arial" w:cs="Arial"/>
                <w:noProof w:val="0"/>
                <w:sz w:val="22"/>
                <w:szCs w:val="22"/>
                <w:lang w:val="en"/>
              </w:rPr>
            </w:pPr>
            <w:r w:rsidRPr="11FB7F39" w:rsidR="005DF65D">
              <w:rPr>
                <w:rFonts w:ascii="Arial" w:hAnsi="Arial" w:eastAsia="Arial" w:cs="Arial"/>
                <w:noProof w:val="0"/>
                <w:sz w:val="22"/>
                <w:szCs w:val="22"/>
                <w:lang w:val="en"/>
              </w:rPr>
              <w:t xml:space="preserve">Week 4: </w:t>
            </w:r>
            <w:r w:rsidRPr="11FB7F39" w:rsidR="26387914">
              <w:rPr>
                <w:rFonts w:ascii="Arial" w:hAnsi="Arial" w:eastAsia="Arial" w:cs="Arial"/>
                <w:noProof w:val="0"/>
                <w:sz w:val="22"/>
                <w:szCs w:val="22"/>
                <w:lang w:val="en"/>
              </w:rPr>
              <w:t xml:space="preserve">Culture Art. </w:t>
            </w:r>
          </w:p>
          <w:p w:rsidRPr="009D4B60" w:rsidR="009D5E03" w:rsidP="11FB7F39" w:rsidRDefault="009D5E03" w14:paraId="6509A954" w14:textId="3F675DCE">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commentRangeStart w:id="2097716389"/>
            <w:r w:rsidRPr="11FB7F39" w:rsidR="262960F8">
              <w:rPr>
                <w:rFonts w:ascii="Arial" w:hAnsi="Arial" w:eastAsia="Arial" w:cs="Arial"/>
                <w:noProof w:val="0"/>
                <w:sz w:val="22"/>
                <w:szCs w:val="22"/>
                <w:lang w:val="en"/>
              </w:rPr>
              <w:t xml:space="preserve">Provocation: </w:t>
            </w:r>
            <w:r w:rsidRPr="11FB7F39" w:rsidR="26387914">
              <w:rPr>
                <w:rFonts w:ascii="Arial" w:hAnsi="Arial" w:eastAsia="Arial" w:cs="Arial"/>
                <w:noProof w:val="0"/>
                <w:sz w:val="22"/>
                <w:szCs w:val="22"/>
                <w:lang w:val="en"/>
              </w:rPr>
              <w:t xml:space="preserve">Students will be shown </w:t>
            </w:r>
            <w:r w:rsidRPr="11FB7F39" w:rsidR="26387914">
              <w:rPr>
                <w:rFonts w:ascii="Arial" w:hAnsi="Arial" w:eastAsia="Arial" w:cs="Arial"/>
                <w:b w:val="0"/>
                <w:bCs w:val="0"/>
                <w:i w:val="0"/>
                <w:iCs w:val="0"/>
                <w:caps w:val="0"/>
                <w:smallCaps w:val="0"/>
                <w:noProof w:val="0"/>
                <w:color w:val="000000" w:themeColor="text1" w:themeTint="FF" w:themeShade="FF"/>
                <w:sz w:val="22"/>
                <w:szCs w:val="22"/>
                <w:lang w:val="en-US"/>
              </w:rPr>
              <w:t>a video of Native American dance.</w:t>
            </w:r>
            <w:r w:rsidRPr="11FB7F39" w:rsidR="6FEAEF14">
              <w:rPr>
                <w:rFonts w:ascii="Arial" w:hAnsi="Arial" w:eastAsia="Arial" w:cs="Arial"/>
                <w:b w:val="0"/>
                <w:bCs w:val="0"/>
                <w:i w:val="0"/>
                <w:iCs w:val="0"/>
                <w:caps w:val="0"/>
                <w:smallCaps w:val="0"/>
                <w:noProof w:val="0"/>
                <w:color w:val="000000" w:themeColor="text1" w:themeTint="FF" w:themeShade="FF"/>
                <w:sz w:val="22"/>
                <w:szCs w:val="22"/>
                <w:lang w:val="en-US"/>
              </w:rPr>
              <w:t xml:space="preserve"> </w:t>
            </w:r>
            <w:commentRangeEnd w:id="2097716389"/>
            <w:r>
              <w:rPr>
                <w:rStyle w:val="CommentReference"/>
              </w:rPr>
              <w:commentReference w:id="2097716389"/>
            </w:r>
            <w:r w:rsidRPr="11FB7F39" w:rsidR="6FEAEF14">
              <w:rPr>
                <w:rFonts w:ascii="Arial" w:hAnsi="Arial" w:eastAsia="Arial" w:cs="Arial"/>
                <w:b w:val="0"/>
                <w:bCs w:val="0"/>
                <w:i w:val="0"/>
                <w:iCs w:val="0"/>
                <w:caps w:val="0"/>
                <w:smallCaps w:val="0"/>
                <w:noProof w:val="0"/>
                <w:color w:val="000000" w:themeColor="text1" w:themeTint="FF" w:themeShade="FF"/>
                <w:sz w:val="22"/>
                <w:szCs w:val="22"/>
                <w:lang w:val="en-US"/>
              </w:rPr>
              <w:t xml:space="preserve">They will talk about clothing, shelter and </w:t>
            </w:r>
            <w:proofErr w:type="gramStart"/>
            <w:r w:rsidRPr="11FB7F39" w:rsidR="6FEAEF14">
              <w:rPr>
                <w:rFonts w:ascii="Arial" w:hAnsi="Arial" w:eastAsia="Arial" w:cs="Arial"/>
                <w:b w:val="0"/>
                <w:bCs w:val="0"/>
                <w:i w:val="0"/>
                <w:iCs w:val="0"/>
                <w:caps w:val="0"/>
                <w:smallCaps w:val="0"/>
                <w:noProof w:val="0"/>
                <w:color w:val="000000" w:themeColor="text1" w:themeTint="FF" w:themeShade="FF"/>
                <w:sz w:val="22"/>
                <w:szCs w:val="22"/>
                <w:lang w:val="en-US"/>
              </w:rPr>
              <w:t>resources,,</w:t>
            </w:r>
            <w:proofErr w:type="gramEnd"/>
            <w:r w:rsidRPr="11FB7F39" w:rsidR="6FEAEF14">
              <w:rPr>
                <w:rFonts w:ascii="Arial" w:hAnsi="Arial" w:eastAsia="Arial" w:cs="Arial"/>
                <w:b w:val="0"/>
                <w:bCs w:val="0"/>
                <w:i w:val="0"/>
                <w:iCs w:val="0"/>
                <w:caps w:val="0"/>
                <w:smallCaps w:val="0"/>
                <w:noProof w:val="0"/>
                <w:color w:val="000000" w:themeColor="text1" w:themeTint="FF" w:themeShade="FF"/>
                <w:sz w:val="22"/>
                <w:szCs w:val="22"/>
                <w:lang w:val="en-US"/>
              </w:rPr>
              <w:t xml:space="preserve"> </w:t>
            </w:r>
            <w:hyperlink r:id="Rdd7266ca547c4c2d">
              <w:r w:rsidRPr="11FB7F39" w:rsidR="26387914">
                <w:rPr>
                  <w:rStyle w:val="Hyperlink"/>
                  <w:rFonts w:ascii="Arial" w:hAnsi="Arial" w:eastAsia="Arial" w:cs="Arial"/>
                  <w:b w:val="0"/>
                  <w:bCs w:val="0"/>
                  <w:i w:val="0"/>
                  <w:iCs w:val="0"/>
                  <w:caps w:val="0"/>
                  <w:smallCaps w:val="0"/>
                  <w:strike w:val="0"/>
                  <w:dstrike w:val="0"/>
                  <w:noProof w:val="0"/>
                  <w:sz w:val="22"/>
                  <w:szCs w:val="22"/>
                  <w:lang w:val="en-US"/>
                </w:rPr>
                <w:t>https://www.youtube.com/watch?v=VPjYdfA_tLU</w:t>
              </w:r>
              <w:r w:rsidRPr="11FB7F39" w:rsidR="3762A416">
                <w:rPr>
                  <w:rStyle w:val="Hyperlink"/>
                  <w:rFonts w:ascii="Arial" w:hAnsi="Arial" w:eastAsia="Arial" w:cs="Arial"/>
                  <w:b w:val="0"/>
                  <w:bCs w:val="0"/>
                  <w:i w:val="0"/>
                  <w:iCs w:val="0"/>
                  <w:caps w:val="0"/>
                  <w:smallCaps w:val="0"/>
                  <w:strike w:val="0"/>
                  <w:dstrike w:val="0"/>
                  <w:noProof w:val="0"/>
                  <w:sz w:val="22"/>
                  <w:szCs w:val="22"/>
                  <w:lang w:val="en-US"/>
                </w:rPr>
                <w:t>.</w:t>
              </w:r>
            </w:hyperlink>
            <w:r w:rsidRPr="11FB7F39" w:rsidR="3762A416">
              <w:rPr>
                <w:rFonts w:ascii="Arial" w:hAnsi="Arial" w:eastAsia="Arial" w:cs="Arial"/>
                <w:b w:val="0"/>
                <w:bCs w:val="0"/>
                <w:i w:val="0"/>
                <w:iCs w:val="0"/>
                <w:caps w:val="0"/>
                <w:smallCaps w:val="0"/>
                <w:noProof w:val="0"/>
                <w:color w:val="000000" w:themeColor="text1" w:themeTint="FF" w:themeShade="FF"/>
                <w:sz w:val="22"/>
                <w:szCs w:val="22"/>
                <w:lang w:val="en"/>
              </w:rPr>
              <w:t xml:space="preserve"> </w:t>
            </w:r>
          </w:p>
          <w:p w:rsidRPr="009D4B60" w:rsidR="009D5E03" w:rsidP="11FB7F39" w:rsidRDefault="009D5E03" w14:paraId="6BAB387E" w14:textId="4148A9B7">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r w:rsidRPr="11FB7F39" w:rsidR="4AD876AE">
              <w:rPr>
                <w:rFonts w:ascii="Arial" w:hAnsi="Arial" w:eastAsia="Arial" w:cs="Arial"/>
                <w:b w:val="0"/>
                <w:bCs w:val="0"/>
                <w:i w:val="0"/>
                <w:iCs w:val="0"/>
                <w:caps w:val="0"/>
                <w:smallCaps w:val="0"/>
                <w:noProof w:val="0"/>
                <w:color w:val="000000" w:themeColor="text1" w:themeTint="FF" w:themeShade="FF"/>
                <w:sz w:val="22"/>
                <w:szCs w:val="22"/>
                <w:lang w:val="en"/>
              </w:rPr>
              <w:t>N</w:t>
            </w:r>
            <w:proofErr w:type="spellStart"/>
            <w:r w:rsidRPr="11FB7F39" w:rsidR="3762A416">
              <w:rPr>
                <w:rFonts w:ascii="Arial" w:hAnsi="Arial" w:eastAsia="Arial" w:cs="Arial"/>
                <w:b w:val="0"/>
                <w:bCs w:val="0"/>
                <w:i w:val="0"/>
                <w:iCs w:val="0"/>
                <w:caps w:val="0"/>
                <w:smallCaps w:val="0"/>
                <w:noProof w:val="0"/>
                <w:color w:val="000000" w:themeColor="text1" w:themeTint="FF" w:themeShade="FF"/>
                <w:sz w:val="22"/>
                <w:szCs w:val="22"/>
                <w:lang w:val="en-US"/>
              </w:rPr>
              <w:t>ative</w:t>
            </w:r>
            <w:proofErr w:type="spellEnd"/>
            <w:r w:rsidRPr="11FB7F39" w:rsidR="3762A416">
              <w:rPr>
                <w:rFonts w:ascii="Arial" w:hAnsi="Arial" w:eastAsia="Arial" w:cs="Arial"/>
                <w:b w:val="0"/>
                <w:bCs w:val="0"/>
                <w:i w:val="0"/>
                <w:iCs w:val="0"/>
                <w:caps w:val="0"/>
                <w:smallCaps w:val="0"/>
                <w:noProof w:val="0"/>
                <w:color w:val="000000" w:themeColor="text1" w:themeTint="FF" w:themeShade="FF"/>
                <w:sz w:val="22"/>
                <w:szCs w:val="22"/>
                <w:lang w:val="en-US"/>
              </w:rPr>
              <w:t xml:space="preserve"> American for Kids | An insightful look into the history of the Native Americans </w:t>
            </w:r>
            <w:r w:rsidRPr="11FB7F39" w:rsidR="06B2C8B1">
              <w:rPr>
                <w:rFonts w:ascii="Arial" w:hAnsi="Arial" w:eastAsia="Arial" w:cs="Arial"/>
                <w:b w:val="0"/>
                <w:bCs w:val="0"/>
                <w:i w:val="0"/>
                <w:iCs w:val="0"/>
                <w:caps w:val="0"/>
                <w:smallCaps w:val="0"/>
                <w:noProof w:val="0"/>
                <w:color w:val="000000" w:themeColor="text1" w:themeTint="FF" w:themeShade="FF"/>
                <w:sz w:val="22"/>
                <w:szCs w:val="22"/>
                <w:lang w:val="en-US"/>
              </w:rPr>
              <w:t>(Review</w:t>
            </w:r>
            <w:r w:rsidRPr="11FB7F39" w:rsidR="3762A416">
              <w:rPr>
                <w:rFonts w:ascii="Arial" w:hAnsi="Arial" w:eastAsia="Arial" w:cs="Arial"/>
                <w:b w:val="0"/>
                <w:bCs w:val="0"/>
                <w:i w:val="0"/>
                <w:iCs w:val="0"/>
                <w:caps w:val="0"/>
                <w:smallCaps w:val="0"/>
                <w:noProof w:val="0"/>
                <w:color w:val="000000" w:themeColor="text1" w:themeTint="FF" w:themeShade="FF"/>
                <w:sz w:val="22"/>
                <w:szCs w:val="22"/>
                <w:lang w:val="en-US"/>
              </w:rPr>
              <w:t>)</w:t>
            </w:r>
          </w:p>
          <w:p w:rsidRPr="009D4B60" w:rsidR="009D5E03" w:rsidP="11FB7F39" w:rsidRDefault="009D5E03" w14:paraId="6D021B0A" w14:textId="6C1D5DAE">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2"/>
                <w:szCs w:val="22"/>
                <w:lang w:val="en"/>
              </w:rPr>
            </w:pPr>
          </w:p>
          <w:p w:rsidRPr="009D4B60" w:rsidR="009D5E03" w:rsidP="11FB7F39" w:rsidRDefault="009D5E03" w14:paraId="4409A239" w14:textId="2DE7D592">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4"/>
                <w:szCs w:val="24"/>
                <w:lang w:val="en"/>
              </w:rPr>
            </w:pPr>
            <w:hyperlink r:id="R97735a2b76654124">
              <w:r w:rsidRPr="11FB7F39" w:rsidR="3762A416">
                <w:rPr>
                  <w:rStyle w:val="Hyperlink"/>
                  <w:rFonts w:ascii="Arial" w:hAnsi="Arial" w:eastAsia="Arial" w:cs="Arial"/>
                  <w:b w:val="0"/>
                  <w:bCs w:val="0"/>
                  <w:i w:val="0"/>
                  <w:iCs w:val="0"/>
                  <w:caps w:val="0"/>
                  <w:smallCaps w:val="0"/>
                  <w:strike w:val="0"/>
                  <w:dstrike w:val="0"/>
                  <w:noProof w:val="0"/>
                  <w:sz w:val="24"/>
                  <w:szCs w:val="24"/>
                  <w:lang w:val="en-US"/>
                </w:rPr>
                <w:t>https://www.youtube.com/watch?v=uxNDKlh-Vjo</w:t>
              </w:r>
            </w:hyperlink>
          </w:p>
          <w:p w:rsidRPr="009D4B60" w:rsidR="009D5E03" w:rsidP="11FB7F39" w:rsidRDefault="009D5E03" w14:paraId="38C2CB1E" w14:textId="3D91A238">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4"/>
                <w:szCs w:val="24"/>
                <w:lang w:val="en"/>
              </w:rPr>
            </w:pPr>
          </w:p>
          <w:p w:rsidRPr="009D4B60" w:rsidR="009D5E03" w:rsidP="11FB7F39" w:rsidRDefault="009D5E03" w14:paraId="46490D78" w14:textId="0C874737">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4"/>
                <w:szCs w:val="24"/>
                <w:lang w:val="en-US"/>
              </w:rPr>
            </w:pPr>
            <w:r w:rsidRPr="11FB7F39" w:rsidR="3762A416">
              <w:rPr>
                <w:rFonts w:ascii="Arial" w:hAnsi="Arial" w:eastAsia="Arial" w:cs="Arial"/>
                <w:b w:val="0"/>
                <w:bCs w:val="0"/>
                <w:i w:val="0"/>
                <w:iCs w:val="0"/>
                <w:caps w:val="0"/>
                <w:smallCaps w:val="0"/>
                <w:noProof w:val="0"/>
                <w:color w:val="000000" w:themeColor="text1" w:themeTint="FF" w:themeShade="FF"/>
                <w:sz w:val="24"/>
                <w:szCs w:val="24"/>
                <w:lang w:val="en-US"/>
              </w:rPr>
              <w:t xml:space="preserve">Chart to use: </w:t>
            </w:r>
            <w:hyperlink r:id="R23fd8ac8c36b4d5f">
              <w:r w:rsidRPr="11FB7F39" w:rsidR="3762A416">
                <w:rPr>
                  <w:rStyle w:val="Hyperlink"/>
                  <w:rFonts w:ascii="Arial" w:hAnsi="Arial" w:eastAsia="Arial" w:cs="Arial"/>
                  <w:b w:val="0"/>
                  <w:bCs w:val="0"/>
                  <w:i w:val="0"/>
                  <w:iCs w:val="0"/>
                  <w:caps w:val="0"/>
                  <w:smallCaps w:val="0"/>
                  <w:strike w:val="0"/>
                  <w:dstrike w:val="0"/>
                  <w:noProof w:val="0"/>
                  <w:sz w:val="24"/>
                  <w:szCs w:val="24"/>
                  <w:lang w:val="en-US"/>
                </w:rPr>
                <w:t>https://www.scholastic.com/content/dam/teachers/lesson-plans/17-18/native-american-research-guide.pdf</w:t>
              </w:r>
            </w:hyperlink>
          </w:p>
          <w:p w:rsidRPr="009D4B60" w:rsidR="009D5E03" w:rsidP="11FB7F39" w:rsidRDefault="009D5E03" w14:paraId="072AE258" w14:textId="093550E0">
            <w:pPr>
              <w:pStyle w:val="Normal"/>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4"/>
                <w:szCs w:val="24"/>
                <w:lang w:val="en"/>
              </w:rPr>
            </w:pPr>
            <w:r w:rsidRPr="11FB7F39" w:rsidR="21767C84">
              <w:rPr>
                <w:rFonts w:ascii="Arial" w:hAnsi="Arial" w:eastAsia="Arial" w:cs="Arial"/>
                <w:sz w:val="22"/>
                <w:szCs w:val="22"/>
              </w:rPr>
              <w:t>.</w:t>
            </w:r>
          </w:p>
          <w:p w:rsidRPr="009D4B60" w:rsidR="009D5E03" w:rsidP="636A72C3" w:rsidRDefault="009D5E03" w14:paraId="276E1661" w14:textId="1B4E559E">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6F715497" w:rsidP="11FB7F39" w:rsidRDefault="6F715497" w14:paraId="45702F86" w14:textId="0D4DD53C">
            <w:pPr>
              <w:pStyle w:val="Normal"/>
              <w:widowControl w:val="0"/>
              <w:bidi w:val="0"/>
              <w:spacing w:before="0" w:beforeAutospacing="off" w:after="0" w:afterAutospacing="off" w:line="240" w:lineRule="auto"/>
              <w:ind w:left="0" w:right="0"/>
              <w:jc w:val="left"/>
              <w:rPr>
                <w:rFonts w:ascii="Arial" w:hAnsi="Arial" w:eastAsia="Arial" w:cs="Arial"/>
                <w:noProof w:val="0"/>
                <w:sz w:val="28"/>
                <w:szCs w:val="28"/>
                <w:lang w:val="en"/>
              </w:rPr>
            </w:pPr>
            <w:r w:rsidRPr="11FB7F39" w:rsidR="6F715497">
              <w:rPr>
                <w:rFonts w:ascii="Arial" w:hAnsi="Arial" w:eastAsia="Arial" w:cs="Arial"/>
                <w:noProof w:val="0"/>
                <w:sz w:val="24"/>
                <w:szCs w:val="24"/>
                <w:lang w:val="en"/>
              </w:rPr>
              <w:t xml:space="preserve">Week </w:t>
            </w:r>
            <w:r w:rsidRPr="11FB7F39" w:rsidR="26EDE806">
              <w:rPr>
                <w:rFonts w:ascii="Arial" w:hAnsi="Arial" w:eastAsia="Arial" w:cs="Arial"/>
                <w:noProof w:val="0"/>
                <w:sz w:val="24"/>
                <w:szCs w:val="24"/>
                <w:lang w:val="en"/>
              </w:rPr>
              <w:t>5:</w:t>
            </w:r>
            <w:r w:rsidRPr="11FB7F39" w:rsidR="40AEC9AA">
              <w:rPr>
                <w:rFonts w:ascii="Arial" w:hAnsi="Arial" w:eastAsia="Arial" w:cs="Arial"/>
                <w:noProof w:val="0"/>
                <w:sz w:val="24"/>
                <w:szCs w:val="24"/>
                <w:lang w:val="en"/>
              </w:rPr>
              <w:t>Cherokee Language in</w:t>
            </w:r>
            <w:r w:rsidRPr="11FB7F39" w:rsidR="4F9FC0D3">
              <w:rPr>
                <w:rFonts w:ascii="Arial" w:hAnsi="Arial" w:eastAsia="Arial" w:cs="Arial"/>
                <w:noProof w:val="0"/>
                <w:sz w:val="24"/>
                <w:szCs w:val="24"/>
                <w:lang w:val="en"/>
              </w:rPr>
              <w:t xml:space="preserve">tro and </w:t>
            </w:r>
            <w:r w:rsidRPr="11FB7F39" w:rsidR="40AEC9AA">
              <w:rPr>
                <w:rFonts w:ascii="Arial" w:hAnsi="Arial" w:eastAsia="Arial" w:cs="Arial"/>
                <w:noProof w:val="0"/>
                <w:sz w:val="24"/>
                <w:szCs w:val="24"/>
                <w:lang w:val="en"/>
              </w:rPr>
              <w:t xml:space="preserve"> project. Students will be introduced to the language a and create their </w:t>
            </w:r>
            <w:r w:rsidRPr="11FB7F39" w:rsidR="40AEC9AA">
              <w:rPr>
                <w:rFonts w:ascii="Arial" w:hAnsi="Arial" w:eastAsia="Arial" w:cs="Arial"/>
                <w:noProof w:val="0"/>
                <w:sz w:val="24"/>
                <w:szCs w:val="24"/>
                <w:lang w:val="en"/>
              </w:rPr>
              <w:t xml:space="preserve">on language symbols for their society or tribe. </w:t>
            </w:r>
          </w:p>
          <w:p w:rsidR="11FB7F39" w:rsidP="11FB7F39" w:rsidRDefault="11FB7F39" w14:paraId="5B89B50A" w14:textId="16CD1188">
            <w:pPr>
              <w:pStyle w:val="Normal"/>
              <w:widowControl w:val="0"/>
              <w:bidi w:val="0"/>
              <w:spacing w:before="0" w:beforeAutospacing="off" w:after="0" w:afterAutospacing="off" w:line="240" w:lineRule="auto"/>
              <w:ind w:left="0" w:right="0"/>
              <w:jc w:val="left"/>
              <w:rPr>
                <w:rFonts w:ascii="Arial" w:hAnsi="Arial" w:eastAsia="Arial" w:cs="Arial"/>
                <w:noProof w:val="0"/>
                <w:sz w:val="22"/>
                <w:szCs w:val="22"/>
                <w:lang w:val="en"/>
              </w:rPr>
            </w:pPr>
          </w:p>
          <w:p w:rsidR="7F60185F" w:rsidP="11FB7F39" w:rsidRDefault="7F60185F" w14:paraId="5DCF515D" w14:textId="5463F1A6">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r w:rsidRPr="11FB7F39" w:rsidR="7F60185F">
              <w:rPr>
                <w:rFonts w:ascii="Arial" w:hAnsi="Arial" w:eastAsia="Arial" w:cs="Arial"/>
                <w:b w:val="0"/>
                <w:bCs w:val="0"/>
                <w:i w:val="0"/>
                <w:iCs w:val="0"/>
                <w:caps w:val="0"/>
                <w:smallCaps w:val="0"/>
                <w:noProof w:val="0"/>
                <w:color w:val="000000" w:themeColor="text1" w:themeTint="FF" w:themeShade="FF"/>
                <w:sz w:val="24"/>
                <w:szCs w:val="24"/>
                <w:lang w:val="en-US"/>
              </w:rPr>
              <w:t>Show students a picture of the Cherokee language without symbols.</w:t>
            </w:r>
          </w:p>
          <w:p w:rsidR="11FB7F39" w:rsidP="11FB7F39" w:rsidRDefault="11FB7F39" w14:paraId="4F0A00F8" w14:textId="2D65B21E">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p>
          <w:p w:rsidR="7F60185F" w:rsidP="11FB7F39" w:rsidRDefault="7F60185F" w14:paraId="755E0DB5" w14:textId="0F3F8703">
            <w:pPr>
              <w:bidi w:val="0"/>
              <w:spacing w:after="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
              </w:rPr>
            </w:pPr>
            <w:r w:rsidR="7F60185F">
              <w:drawing>
                <wp:inline wp14:editId="31A6E57C" wp14:anchorId="3A740A7B">
                  <wp:extent cx="1543050" cy="685800"/>
                  <wp:effectExtent l="0" t="0" r="0" b="0"/>
                  <wp:docPr id="564465386" name="" title=""/>
                  <wp:cNvGraphicFramePr>
                    <a:graphicFrameLocks noChangeAspect="1"/>
                  </wp:cNvGraphicFramePr>
                  <a:graphic>
                    <a:graphicData uri="http://schemas.openxmlformats.org/drawingml/2006/picture">
                      <pic:pic>
                        <pic:nvPicPr>
                          <pic:cNvPr id="0" name=""/>
                          <pic:cNvPicPr/>
                        </pic:nvPicPr>
                        <pic:blipFill>
                          <a:blip r:embed="Rd5603c78c6254ff3">
                            <a:extLst>
                              <a:ext xmlns:a="http://schemas.openxmlformats.org/drawingml/2006/main" uri="{28A0092B-C50C-407E-A947-70E740481C1C}">
                                <a14:useLocalDpi val="0"/>
                              </a:ext>
                            </a:extLst>
                          </a:blip>
                          <a:stretch>
                            <a:fillRect/>
                          </a:stretch>
                        </pic:blipFill>
                        <pic:spPr>
                          <a:xfrm>
                            <a:off x="0" y="0"/>
                            <a:ext cx="1543050" cy="685800"/>
                          </a:xfrm>
                          <a:prstGeom prst="rect">
                            <a:avLst/>
                          </a:prstGeom>
                        </pic:spPr>
                      </pic:pic>
                    </a:graphicData>
                  </a:graphic>
                </wp:inline>
              </w:drawing>
            </w:r>
          </w:p>
          <w:p w:rsidR="11FB7F39" w:rsidP="11FB7F39" w:rsidRDefault="11FB7F39" w14:paraId="07D3E37A" w14:textId="584E2D2E">
            <w:pPr>
              <w:bidi w:val="0"/>
              <w:spacing w:after="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
              </w:rPr>
            </w:pPr>
          </w:p>
          <w:p w:rsidR="7F60185F" w:rsidP="11FB7F39" w:rsidRDefault="7F60185F" w14:paraId="17FADCFC" w14:textId="1C1F7161">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proofErr w:type="gramStart"/>
            <w:r w:rsidRPr="11FB7F39" w:rsidR="7F60185F">
              <w:rPr>
                <w:rFonts w:ascii="Arial" w:hAnsi="Arial" w:eastAsia="Arial" w:cs="Arial"/>
                <w:b w:val="0"/>
                <w:bCs w:val="0"/>
                <w:i w:val="0"/>
                <w:iCs w:val="0"/>
                <w:caps w:val="0"/>
                <w:smallCaps w:val="0"/>
                <w:noProof w:val="0"/>
                <w:color w:val="000000" w:themeColor="text1" w:themeTint="FF" w:themeShade="FF"/>
                <w:sz w:val="24"/>
                <w:szCs w:val="24"/>
                <w:lang w:val="en-US"/>
              </w:rPr>
              <w:t>Sequoyah  Language</w:t>
            </w:r>
            <w:proofErr w:type="gramEnd"/>
            <w:r w:rsidRPr="11FB7F39" w:rsidR="7F60185F">
              <w:rPr>
                <w:rFonts w:ascii="Arial" w:hAnsi="Arial" w:eastAsia="Arial" w:cs="Arial"/>
                <w:b w:val="0"/>
                <w:bCs w:val="0"/>
                <w:i w:val="0"/>
                <w:iCs w:val="0"/>
                <w:caps w:val="0"/>
                <w:smallCaps w:val="0"/>
                <w:noProof w:val="0"/>
                <w:color w:val="000000" w:themeColor="text1" w:themeTint="FF" w:themeShade="FF"/>
                <w:sz w:val="24"/>
                <w:szCs w:val="24"/>
                <w:lang w:val="en-US"/>
              </w:rPr>
              <w:t xml:space="preserve"> Video</w:t>
            </w:r>
          </w:p>
          <w:p w:rsidR="7F60185F" w:rsidP="11FB7F39" w:rsidRDefault="7F60185F" w14:paraId="0AA35A71" w14:textId="677F5E46">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hyperlink r:id="R7cc87d29e1be4774">
              <w:r w:rsidRPr="11FB7F39" w:rsidR="7F60185F">
                <w:rPr>
                  <w:rStyle w:val="Hyperlink"/>
                  <w:rFonts w:ascii="Arial" w:hAnsi="Arial" w:eastAsia="Arial" w:cs="Arial"/>
                  <w:b w:val="0"/>
                  <w:bCs w:val="0"/>
                  <w:i w:val="0"/>
                  <w:iCs w:val="0"/>
                  <w:caps w:val="0"/>
                  <w:smallCaps w:val="0"/>
                  <w:strike w:val="0"/>
                  <w:dstrike w:val="0"/>
                  <w:noProof w:val="0"/>
                  <w:sz w:val="24"/>
                  <w:szCs w:val="24"/>
                  <w:lang w:val="en-US"/>
                </w:rPr>
                <w:t>https://cdn.studiesweekly.com/online/resources/pod_media/pod_video_sequoyah_FINAL_720p_v2.mp4</w:t>
              </w:r>
            </w:hyperlink>
          </w:p>
          <w:p w:rsidR="11FB7F39" w:rsidP="11FB7F39" w:rsidRDefault="11FB7F39" w14:paraId="49082612" w14:textId="2523F188">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p>
          <w:p w:rsidR="7F60185F" w:rsidP="11FB7F39" w:rsidRDefault="7F60185F" w14:paraId="5909C1EB" w14:textId="3FF63706">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r w:rsidRPr="11FB7F39" w:rsidR="7F60185F">
              <w:rPr>
                <w:rFonts w:ascii="Arial" w:hAnsi="Arial" w:eastAsia="Arial" w:cs="Arial"/>
                <w:b w:val="1"/>
                <w:bCs w:val="1"/>
                <w:i w:val="0"/>
                <w:iCs w:val="0"/>
                <w:caps w:val="0"/>
                <w:smallCaps w:val="0"/>
                <w:noProof w:val="0"/>
                <w:color w:val="000000" w:themeColor="text1" w:themeTint="FF" w:themeShade="FF"/>
                <w:sz w:val="24"/>
                <w:szCs w:val="24"/>
                <w:lang w:val="en-US"/>
              </w:rPr>
              <w:t>Independent</w:t>
            </w:r>
            <w:r w:rsidRPr="11FB7F39" w:rsidR="7F60185F">
              <w:rPr>
                <w:rFonts w:ascii="Arial" w:hAnsi="Arial" w:eastAsia="Arial" w:cs="Arial"/>
                <w:b w:val="0"/>
                <w:bCs w:val="0"/>
                <w:i w:val="0"/>
                <w:iCs w:val="0"/>
                <w:caps w:val="0"/>
                <w:smallCaps w:val="0"/>
                <w:noProof w:val="0"/>
                <w:color w:val="000000" w:themeColor="text1" w:themeTint="FF" w:themeShade="FF"/>
                <w:sz w:val="24"/>
                <w:szCs w:val="24"/>
                <w:lang w:val="en-US"/>
              </w:rPr>
              <w:t xml:space="preserve"> Research: </w:t>
            </w:r>
          </w:p>
          <w:p w:rsidR="7F60185F" w:rsidP="11FB7F39" w:rsidRDefault="7F60185F" w14:paraId="52B4BD25" w14:textId="09E8CBF3">
            <w:pP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commentRangeStart w:id="740097853"/>
            <w:hyperlink r:id="R5f36fedf417849a6">
              <w:r w:rsidRPr="11FB7F39" w:rsidR="7F60185F">
                <w:rPr>
                  <w:rStyle w:val="Hyperlink"/>
                  <w:rFonts w:ascii="Arial" w:hAnsi="Arial" w:eastAsia="Arial" w:cs="Arial"/>
                  <w:b w:val="0"/>
                  <w:bCs w:val="0"/>
                  <w:i w:val="0"/>
                  <w:iCs w:val="0"/>
                  <w:caps w:val="0"/>
                  <w:smallCaps w:val="0"/>
                  <w:strike w:val="0"/>
                  <w:dstrike w:val="0"/>
                  <w:noProof w:val="0"/>
                  <w:sz w:val="24"/>
                  <w:szCs w:val="24"/>
                  <w:lang w:val="en-US"/>
                </w:rPr>
                <w:t>https://cdn.studiesweekly.com/online/merlin_assets/worksheets/Sequoyah%2B-%2BWhat%2527s%2Bthe%2BMain%2BIdea.pd</w:t>
              </w:r>
            </w:hyperlink>
            <w:commentRangeEnd w:id="740097853"/>
            <w:r>
              <w:rPr>
                <w:rStyle w:val="CommentReference"/>
              </w:rPr>
              <w:commentReference w:id="740097853"/>
            </w:r>
          </w:p>
          <w:p w:rsidR="11FB7F39" w:rsidP="11FB7F39" w:rsidRDefault="11FB7F39" w14:paraId="36325927" w14:textId="1C375329">
            <w:pPr>
              <w:pStyle w:val="Normal"/>
              <w:widowControl w:val="0"/>
              <w:bidi w:val="0"/>
              <w:spacing w:before="0" w:beforeAutospacing="off" w:after="0" w:afterAutospacing="off" w:line="240" w:lineRule="auto"/>
              <w:ind w:left="0" w:right="0"/>
              <w:jc w:val="left"/>
              <w:rPr>
                <w:rFonts w:ascii="Arial" w:hAnsi="Arial" w:eastAsia="Arial" w:cs="Arial"/>
                <w:noProof w:val="0"/>
                <w:sz w:val="24"/>
                <w:szCs w:val="24"/>
                <w:lang w:val="en"/>
              </w:rPr>
            </w:pPr>
          </w:p>
          <w:p w:rsidRPr="009D4B60" w:rsidR="009D5E03" w:rsidP="636A72C3" w:rsidRDefault="009D5E03" w14:paraId="3AD07C3E" w14:textId="4509480C">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039DCE0E" w:rsidP="11FB7F39" w:rsidRDefault="039DCE0E" w14:paraId="430A6A71" w14:textId="64385EFF">
            <w:pPr>
              <w:pStyle w:val="Normal"/>
              <w:widowControl w:val="0"/>
              <w:spacing w:line="240" w:lineRule="auto"/>
              <w:ind w:left="0"/>
              <w:rPr>
                <w:rFonts w:ascii="Arial" w:hAnsi="Arial" w:eastAsia="Arial" w:cs="Arial"/>
                <w:noProof w:val="0"/>
                <w:sz w:val="22"/>
                <w:szCs w:val="22"/>
                <w:lang w:val="en"/>
              </w:rPr>
            </w:pPr>
            <w:commentRangeStart w:id="424429725"/>
            <w:r w:rsidRPr="11FB7F39" w:rsidR="039DCE0E">
              <w:rPr>
                <w:rFonts w:ascii="Arial" w:hAnsi="Arial" w:eastAsia="Arial" w:cs="Arial"/>
                <w:noProof w:val="0"/>
                <w:sz w:val="22"/>
                <w:szCs w:val="22"/>
                <w:lang w:val="en"/>
              </w:rPr>
              <w:t xml:space="preserve">Week </w:t>
            </w:r>
            <w:r w:rsidRPr="11FB7F39" w:rsidR="333D4AB1">
              <w:rPr>
                <w:rFonts w:ascii="Arial" w:hAnsi="Arial" w:eastAsia="Arial" w:cs="Arial"/>
                <w:noProof w:val="0"/>
                <w:sz w:val="22"/>
                <w:szCs w:val="22"/>
                <w:lang w:val="en"/>
              </w:rPr>
              <w:t>6</w:t>
            </w:r>
          </w:p>
          <w:p w:rsidR="039DCE0E" w:rsidP="11FB7F39" w:rsidRDefault="039DCE0E" w14:paraId="6BD8982B" w14:textId="5CE4A517">
            <w:pPr>
              <w:pStyle w:val="Normal"/>
              <w:widowControl w:val="0"/>
              <w:spacing w:line="240" w:lineRule="auto"/>
              <w:ind w:left="0"/>
              <w:rPr>
                <w:sz w:val="22"/>
                <w:szCs w:val="22"/>
              </w:rPr>
            </w:pPr>
            <w:r w:rsidRPr="11FB7F39" w:rsidR="039DCE0E">
              <w:rPr>
                <w:sz w:val="22"/>
                <w:szCs w:val="22"/>
              </w:rPr>
              <w:t xml:space="preserve">Five region activity </w:t>
            </w:r>
            <w:r w:rsidRPr="11FB7F39" w:rsidR="3A38101C">
              <w:rPr>
                <w:sz w:val="22"/>
                <w:szCs w:val="22"/>
              </w:rPr>
              <w:t>project</w:t>
            </w:r>
            <w:r w:rsidRPr="11FB7F39" w:rsidR="00211D06">
              <w:rPr>
                <w:sz w:val="22"/>
                <w:szCs w:val="22"/>
              </w:rPr>
              <w:t xml:space="preserve"> intro</w:t>
            </w:r>
            <w:r w:rsidRPr="11FB7F39" w:rsidR="039DCE0E">
              <w:rPr>
                <w:sz w:val="22"/>
                <w:szCs w:val="22"/>
              </w:rPr>
              <w:t>- Students will choose a region (Northeast, West, Midwest, Southwest, and Southeast) in the classroom and describe how they might think the Native Americans lived in that region</w:t>
            </w:r>
            <w:r w:rsidRPr="11FB7F39" w:rsidR="10E66EF8">
              <w:rPr>
                <w:sz w:val="22"/>
                <w:szCs w:val="22"/>
              </w:rPr>
              <w:t>.</w:t>
            </w:r>
            <w:commentRangeEnd w:id="424429725"/>
            <w:r>
              <w:rPr>
                <w:rStyle w:val="CommentReference"/>
              </w:rPr>
              <w:commentReference w:id="424429725"/>
            </w:r>
          </w:p>
          <w:p w:rsidR="11FB7F39" w:rsidP="11FB7F39" w:rsidRDefault="11FB7F39" w14:paraId="6B9A1EFE" w14:textId="7D322ED0">
            <w:pPr>
              <w:pStyle w:val="Normal"/>
              <w:widowControl w:val="0"/>
              <w:spacing w:line="240" w:lineRule="auto"/>
              <w:ind w:left="0"/>
            </w:pPr>
          </w:p>
          <w:p w:rsidRPr="009D4B60" w:rsidR="009D5E03" w:rsidP="636A72C3" w:rsidRDefault="009D5E03" w14:paraId="3BCF4198" w14:textId="611E2B53">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11FB7F39" w:rsidRDefault="009D5E03" w14:paraId="669D099A" w14:textId="54646505">
            <w:pPr>
              <w:pStyle w:val="Normal"/>
              <w:widowControl w:val="0"/>
              <w:pBdr>
                <w:top w:val="nil"/>
                <w:left w:val="nil"/>
                <w:bottom w:val="nil"/>
                <w:right w:val="nil"/>
                <w:between w:val="nil"/>
              </w:pBdr>
              <w:spacing w:line="240" w:lineRule="auto"/>
              <w:ind w:left="0"/>
              <w:rPr>
                <w:rFonts w:ascii="Arial" w:hAnsi="Arial" w:eastAsia="Arial" w:cs="Arial"/>
                <w:b w:val="0"/>
                <w:bCs w:val="0"/>
                <w:i w:val="0"/>
                <w:iCs w:val="0"/>
                <w:caps w:val="0"/>
                <w:smallCaps w:val="0"/>
                <w:noProof w:val="0"/>
                <w:color w:val="000000" w:themeColor="text1" w:themeTint="FF" w:themeShade="FF"/>
                <w:sz w:val="24"/>
                <w:szCs w:val="24"/>
                <w:lang w:val="en-US"/>
              </w:rPr>
            </w:pPr>
            <w:r w:rsidRPr="11FB7F39" w:rsidR="127E54FD">
              <w:rPr>
                <w:rFonts w:ascii="Arial" w:hAnsi="Arial" w:eastAsia="Arial" w:cs="Arial"/>
                <w:noProof w:val="0"/>
                <w:sz w:val="24"/>
                <w:szCs w:val="24"/>
                <w:lang w:val="en"/>
              </w:rPr>
              <w:t xml:space="preserve">Week </w:t>
            </w:r>
            <w:r w:rsidRPr="11FB7F39" w:rsidR="655B4F27">
              <w:rPr>
                <w:rFonts w:ascii="Arial" w:hAnsi="Arial" w:eastAsia="Arial" w:cs="Arial"/>
                <w:noProof w:val="0"/>
                <w:sz w:val="24"/>
                <w:szCs w:val="24"/>
                <w:lang w:val="en"/>
              </w:rPr>
              <w:t xml:space="preserve"> 7</w:t>
            </w:r>
            <w:r w:rsidRPr="11FB7F39" w:rsidR="127E54FD">
              <w:rPr>
                <w:rFonts w:ascii="Arial" w:hAnsi="Arial" w:eastAsia="Arial" w:cs="Arial"/>
                <w:noProof w:val="0"/>
                <w:sz w:val="24"/>
                <w:szCs w:val="24"/>
                <w:lang w:val="en"/>
              </w:rPr>
              <w:t xml:space="preserve"> </w:t>
            </w:r>
            <w:r w:rsidRPr="11FB7F39" w:rsidR="312B674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11FB7F39" w:rsidR="312B6745">
              <w:rPr>
                <w:rFonts w:ascii="Arial" w:hAnsi="Arial" w:eastAsia="Arial" w:cs="Arial"/>
                <w:b w:val="0"/>
                <w:bCs w:val="0"/>
                <w:i w:val="0"/>
                <w:iCs w:val="0"/>
                <w:caps w:val="0"/>
                <w:smallCaps w:val="0"/>
                <w:noProof w:val="0"/>
                <w:color w:val="000000" w:themeColor="text1" w:themeTint="FF" w:themeShade="FF"/>
                <w:sz w:val="24"/>
                <w:szCs w:val="24"/>
                <w:lang w:val="en-US"/>
              </w:rPr>
              <w:t xml:space="preserve">Students will begin to work on their project </w:t>
            </w:r>
            <w:r w:rsidRPr="11FB7F39" w:rsidR="4F129BE5">
              <w:rPr>
                <w:rFonts w:ascii="Arial" w:hAnsi="Arial" w:eastAsia="Arial" w:cs="Arial"/>
                <w:b w:val="0"/>
                <w:bCs w:val="0"/>
                <w:i w:val="0"/>
                <w:iCs w:val="0"/>
                <w:caps w:val="0"/>
                <w:smallCaps w:val="0"/>
                <w:noProof w:val="0"/>
                <w:color w:val="000000" w:themeColor="text1" w:themeTint="FF" w:themeShade="FF"/>
                <w:sz w:val="24"/>
                <w:szCs w:val="24"/>
                <w:lang w:val="en-US"/>
              </w:rPr>
              <w:t xml:space="preserve">(Flip grid, </w:t>
            </w:r>
            <w:proofErr w:type="spellStart"/>
            <w:r w:rsidRPr="11FB7F39" w:rsidR="4F129BE5">
              <w:rPr>
                <w:rFonts w:ascii="Arial" w:hAnsi="Arial" w:eastAsia="Arial" w:cs="Arial"/>
                <w:b w:val="0"/>
                <w:bCs w:val="0"/>
                <w:i w:val="0"/>
                <w:iCs w:val="0"/>
                <w:caps w:val="0"/>
                <w:smallCaps w:val="0"/>
                <w:noProof w:val="0"/>
                <w:color w:val="000000" w:themeColor="text1" w:themeTint="FF" w:themeShade="FF"/>
                <w:sz w:val="24"/>
                <w:szCs w:val="24"/>
                <w:lang w:val="en-US"/>
              </w:rPr>
              <w:t>powerpoint</w:t>
            </w:r>
            <w:proofErr w:type="spellEnd"/>
            <w:r w:rsidRPr="11FB7F39" w:rsidR="4F129BE5">
              <w:rPr>
                <w:rFonts w:ascii="Arial" w:hAnsi="Arial" w:eastAsia="Arial" w:cs="Arial"/>
                <w:b w:val="0"/>
                <w:bCs w:val="0"/>
                <w:i w:val="0"/>
                <w:iCs w:val="0"/>
                <w:caps w:val="0"/>
                <w:smallCaps w:val="0"/>
                <w:noProof w:val="0"/>
                <w:color w:val="000000" w:themeColor="text1" w:themeTint="FF" w:themeShade="FF"/>
                <w:sz w:val="24"/>
                <w:szCs w:val="24"/>
                <w:lang w:val="en-US"/>
              </w:rPr>
              <w:t xml:space="preserve"> or poster)</w:t>
            </w:r>
            <w:r w:rsidRPr="11FB7F39" w:rsidR="312B6745">
              <w:rPr>
                <w:rFonts w:ascii="Arial" w:hAnsi="Arial" w:eastAsia="Arial" w:cs="Arial"/>
                <w:b w:val="0"/>
                <w:bCs w:val="0"/>
                <w:i w:val="0"/>
                <w:iCs w:val="0"/>
                <w:caps w:val="0"/>
                <w:smallCaps w:val="0"/>
                <w:noProof w:val="0"/>
                <w:color w:val="000000" w:themeColor="text1" w:themeTint="FF" w:themeShade="FF"/>
                <w:sz w:val="24"/>
                <w:szCs w:val="24"/>
                <w:lang w:val="en-US"/>
              </w:rPr>
              <w:t xml:space="preserve"> t</w:t>
            </w:r>
            <w:r w:rsidRPr="11FB7F39" w:rsidR="2F76658E">
              <w:rPr>
                <w:rFonts w:ascii="Arial" w:hAnsi="Arial" w:eastAsia="Arial" w:cs="Arial"/>
                <w:b w:val="0"/>
                <w:bCs w:val="0"/>
                <w:i w:val="0"/>
                <w:iCs w:val="0"/>
                <w:caps w:val="0"/>
                <w:smallCaps w:val="0"/>
                <w:noProof w:val="0"/>
                <w:color w:val="000000" w:themeColor="text1" w:themeTint="FF" w:themeShade="FF"/>
                <w:sz w:val="24"/>
                <w:szCs w:val="24"/>
                <w:lang w:val="en-US"/>
              </w:rPr>
              <w:t xml:space="preserve">o show their society. They will also present these posters to the class. They will </w:t>
            </w:r>
            <w:r w:rsidRPr="11FB7F39" w:rsidR="312B6745">
              <w:rPr>
                <w:rFonts w:ascii="Arial" w:hAnsi="Arial" w:eastAsia="Arial" w:cs="Arial"/>
                <w:b w:val="0"/>
                <w:bCs w:val="0"/>
                <w:i w:val="0"/>
                <w:iCs w:val="0"/>
                <w:caps w:val="0"/>
                <w:smallCaps w:val="0"/>
                <w:noProof w:val="0"/>
                <w:color w:val="000000" w:themeColor="text1" w:themeTint="FF" w:themeShade="FF"/>
                <w:sz w:val="24"/>
                <w:szCs w:val="24"/>
                <w:lang w:val="en-US"/>
              </w:rPr>
              <w:t xml:space="preserve">use books and/or internet access to research their region and continue to work on gathering information for their society. </w:t>
            </w:r>
          </w:p>
          <w:p w:rsidRPr="009D4B60" w:rsidR="009D5E03" w:rsidP="11FB7F39" w:rsidRDefault="009D5E03" w14:paraId="06B6C93E" w14:textId="4487A5B6">
            <w:pPr>
              <w:widowControl w:val="0"/>
              <w:pBdr>
                <w:top w:val="nil"/>
                <w:left w:val="nil"/>
                <w:bottom w:val="nil"/>
                <w:right w:val="nil"/>
                <w:between w:val="nil"/>
              </w:pBdr>
              <w:spacing w:after="0" w:line="240" w:lineRule="auto"/>
              <w:ind/>
              <w:rPr>
                <w:rFonts w:ascii="Arial" w:hAnsi="Arial" w:eastAsia="Arial" w:cs="Arial"/>
                <w:b w:val="0"/>
                <w:bCs w:val="0"/>
                <w:i w:val="0"/>
                <w:iCs w:val="0"/>
                <w:caps w:val="0"/>
                <w:smallCaps w:val="0"/>
                <w:noProof w:val="0"/>
                <w:color w:val="000000" w:themeColor="text1" w:themeTint="FF" w:themeShade="FF"/>
                <w:sz w:val="24"/>
                <w:szCs w:val="24"/>
                <w:lang w:val="en"/>
              </w:rPr>
            </w:pPr>
          </w:p>
          <w:p w:rsidRPr="009D4B60" w:rsidR="009D5E03" w:rsidP="11FB7F39" w:rsidRDefault="009D5E03" w14:paraId="61AD9AC8" w14:textId="22F37F25">
            <w:pPr>
              <w:widowControl w:val="0"/>
              <w:pBdr>
                <w:top w:val="nil"/>
                <w:left w:val="nil"/>
                <w:bottom w:val="nil"/>
                <w:right w:val="nil"/>
                <w:between w:val="nil"/>
              </w:pBdr>
              <w:spacing w:beforeAutospacing="on" w:after="165" w:afterAutospacing="on" w:line="390" w:lineRule="atLeast"/>
              <w:ind/>
              <w:rPr>
                <w:rFonts w:ascii="Arial" w:hAnsi="Arial" w:eastAsia="Arial" w:cs="Arial"/>
                <w:b w:val="0"/>
                <w:bCs w:val="0"/>
                <w:i w:val="0"/>
                <w:iCs w:val="0"/>
                <w:caps w:val="0"/>
                <w:smallCaps w:val="0"/>
                <w:noProof w:val="0"/>
                <w:color w:val="000000" w:themeColor="text1" w:themeTint="FF" w:themeShade="FF"/>
                <w:sz w:val="24"/>
                <w:szCs w:val="24"/>
                <w:lang w:val="en"/>
              </w:rPr>
            </w:pPr>
            <w:r w:rsidRPr="11FB7F39" w:rsidR="312B6745">
              <w:rPr>
                <w:rFonts w:ascii="Arial" w:hAnsi="Arial" w:eastAsia="Arial" w:cs="Arial"/>
                <w:b w:val="0"/>
                <w:bCs w:val="0"/>
                <w:i w:val="0"/>
                <w:iCs w:val="0"/>
                <w:caps w:val="0"/>
                <w:smallCaps w:val="0"/>
                <w:noProof w:val="0"/>
                <w:color w:val="000000" w:themeColor="text1" w:themeTint="FF" w:themeShade="FF"/>
                <w:sz w:val="24"/>
                <w:szCs w:val="24"/>
                <w:lang w:val="en-US"/>
              </w:rPr>
              <w:t>Research categories include:  </w:t>
            </w:r>
          </w:p>
          <w:tbl>
            <w:tblPr>
              <w:tblStyle w:val="TableNormal"/>
              <w:tblW w:w="0" w:type="auto"/>
              <w:tblLayout w:type="fixed"/>
              <w:tblLook w:val="04A0" w:firstRow="1" w:lastRow="0" w:firstColumn="1" w:lastColumn="0" w:noHBand="0" w:noVBand="1"/>
            </w:tblPr>
            <w:tblGrid>
              <w:gridCol w:w="1922"/>
              <w:gridCol w:w="2083"/>
            </w:tblGrid>
            <w:tr w:rsidR="11FB7F39" w:rsidTr="11FB7F39" w14:paraId="5BBC34EB">
              <w:tc>
                <w:tcPr>
                  <w:tcW w:w="1922" w:type="dxa"/>
                  <w:shd w:val="clear" w:color="auto" w:fill="FFFFFF" w:themeFill="background1"/>
                  <w:tcMar/>
                  <w:vAlign w:val="center"/>
                </w:tcPr>
                <w:p w:rsidR="11FB7F39" w:rsidP="11FB7F39" w:rsidRDefault="11FB7F39" w14:paraId="62551BED" w14:textId="29ECE9DD">
                  <w:pPr>
                    <w:pStyle w:val="ListParagraph"/>
                    <w:numPr>
                      <w:ilvl w:val="0"/>
                      <w:numId w:val="12"/>
                    </w:numPr>
                    <w:spacing w:before="150"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Location</w:t>
                  </w:r>
                </w:p>
                <w:p w:rsidR="11FB7F39" w:rsidP="11FB7F39" w:rsidRDefault="11FB7F39" w14:paraId="31479F9E" w14:textId="40E13859">
                  <w:pPr>
                    <w:pStyle w:val="ListParagraph"/>
                    <w:numPr>
                      <w:ilvl w:val="0"/>
                      <w:numId w:val="12"/>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Resources</w:t>
                  </w:r>
                </w:p>
                <w:p w:rsidR="11FB7F39" w:rsidP="11FB7F39" w:rsidRDefault="11FB7F39" w14:paraId="32F3512E" w14:textId="544C5FAE">
                  <w:pPr>
                    <w:pStyle w:val="ListParagraph"/>
                    <w:numPr>
                      <w:ilvl w:val="0"/>
                      <w:numId w:val="12"/>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Clothing</w:t>
                  </w:r>
                </w:p>
                <w:p w:rsidR="11FB7F39" w:rsidP="11FB7F39" w:rsidRDefault="11FB7F39" w14:paraId="368E40B9" w14:textId="19961CD2">
                  <w:pPr>
                    <w:pStyle w:val="ListParagraph"/>
                    <w:numPr>
                      <w:ilvl w:val="0"/>
                      <w:numId w:val="12"/>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Transportation</w:t>
                  </w:r>
                </w:p>
                <w:p w:rsidR="11FB7F39" w:rsidP="11FB7F39" w:rsidRDefault="11FB7F39" w14:paraId="23FC3EF3" w14:textId="725E45DC">
                  <w:pPr>
                    <w:pStyle w:val="ListParagraph"/>
                    <w:numPr>
                      <w:ilvl w:val="0"/>
                      <w:numId w:val="12"/>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Arts/Crafts</w:t>
                  </w:r>
                </w:p>
                <w:p w:rsidR="11FB7F39" w:rsidP="11FB7F39" w:rsidRDefault="11FB7F39" w14:paraId="77C909E2" w14:textId="3DD9094E">
                  <w:pPr>
                    <w:pStyle w:val="ListParagraph"/>
                    <w:numPr>
                      <w:ilvl w:val="0"/>
                      <w:numId w:val="12"/>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Tribes</w:t>
                  </w:r>
                </w:p>
                <w:p w:rsidR="11FB7F39" w:rsidP="11FB7F39" w:rsidRDefault="11FB7F39" w14:paraId="3B6694D2" w14:textId="2D393C16">
                  <w:pPr>
                    <w:pStyle w:val="Normal"/>
                    <w:spacing w:beforeAutospacing="on" w:after="0" w:afterAutospacing="on" w:line="240" w:lineRule="auto"/>
                    <w:rPr>
                      <w:rFonts w:ascii="Arial" w:hAnsi="Arial" w:eastAsia="Arial" w:cs="Arial"/>
                      <w:b w:val="0"/>
                      <w:bCs w:val="0"/>
                      <w:i w:val="0"/>
                      <w:iCs w:val="0"/>
                      <w:color w:val="000000" w:themeColor="text1" w:themeTint="FF" w:themeShade="FF"/>
                      <w:sz w:val="18"/>
                      <w:szCs w:val="18"/>
                      <w:lang w:val="en-US"/>
                    </w:rPr>
                  </w:pPr>
                </w:p>
                <w:p w:rsidR="11FB7F39" w:rsidP="11FB7F39" w:rsidRDefault="11FB7F39" w14:paraId="2A5A7BEA" w14:textId="28CBDD72">
                  <w:pPr>
                    <w:pStyle w:val="Normal"/>
                    <w:spacing w:beforeAutospacing="on" w:after="0" w:afterAutospacing="on" w:line="240" w:lineRule="auto"/>
                    <w:rPr>
                      <w:rFonts w:ascii="Arial" w:hAnsi="Arial" w:eastAsia="Arial" w:cs="Arial"/>
                      <w:b w:val="0"/>
                      <w:bCs w:val="0"/>
                      <w:i w:val="0"/>
                      <w:iCs w:val="0"/>
                      <w:color w:val="000000" w:themeColor="text1" w:themeTint="FF" w:themeShade="FF"/>
                      <w:sz w:val="18"/>
                      <w:szCs w:val="18"/>
                      <w:lang w:val="en-US"/>
                    </w:rPr>
                  </w:pPr>
                </w:p>
                <w:p w:rsidR="210B83C4" w:rsidP="11FB7F39" w:rsidRDefault="210B83C4" w14:paraId="637995B7" w14:textId="4865F8E9">
                  <w:pPr>
                    <w:pStyle w:val="Normal"/>
                    <w:spacing w:beforeAutospacing="on" w:after="0" w:afterAutospacing="on" w:line="240" w:lineRule="auto"/>
                    <w:rPr>
                      <w:rFonts w:ascii="Arial" w:hAnsi="Arial" w:eastAsia="Arial" w:cs="Arial"/>
                      <w:b w:val="0"/>
                      <w:bCs w:val="0"/>
                      <w:i w:val="0"/>
                      <w:iCs w:val="0"/>
                      <w:color w:val="000000" w:themeColor="text1" w:themeTint="FF" w:themeShade="FF"/>
                      <w:sz w:val="24"/>
                      <w:szCs w:val="24"/>
                      <w:lang w:val="en-US"/>
                    </w:rPr>
                  </w:pPr>
                  <w:r w:rsidRPr="11FB7F39" w:rsidR="210B83C4">
                    <w:rPr>
                      <w:rFonts w:ascii="Arial" w:hAnsi="Arial" w:eastAsia="Arial" w:cs="Arial"/>
                      <w:b w:val="0"/>
                      <w:bCs w:val="0"/>
                      <w:i w:val="0"/>
                      <w:iCs w:val="0"/>
                      <w:color w:val="000000" w:themeColor="text1" w:themeTint="FF" w:themeShade="FF"/>
                      <w:sz w:val="24"/>
                      <w:szCs w:val="24"/>
                      <w:lang w:val="en-US"/>
                    </w:rPr>
                    <w:t xml:space="preserve">Week 8 </w:t>
                  </w:r>
                  <w:r w:rsidRPr="11FB7F39" w:rsidR="2CD04E3E">
                    <w:rPr>
                      <w:rFonts w:ascii="Arial" w:hAnsi="Arial" w:eastAsia="Arial" w:cs="Arial"/>
                      <w:b w:val="0"/>
                      <w:bCs w:val="0"/>
                      <w:i w:val="0"/>
                      <w:iCs w:val="0"/>
                      <w:color w:val="000000" w:themeColor="text1" w:themeTint="FF" w:themeShade="FF"/>
                      <w:sz w:val="24"/>
                      <w:szCs w:val="24"/>
                      <w:lang w:val="en-US"/>
                    </w:rPr>
                    <w:t>:</w:t>
                  </w:r>
                  <w:r w:rsidRPr="11FB7F39" w:rsidR="210B83C4">
                    <w:rPr>
                      <w:rFonts w:ascii="Arial" w:hAnsi="Arial" w:eastAsia="Arial" w:cs="Arial"/>
                      <w:b w:val="0"/>
                      <w:bCs w:val="0"/>
                      <w:i w:val="0"/>
                      <w:iCs w:val="0"/>
                      <w:color w:val="000000" w:themeColor="text1" w:themeTint="FF" w:themeShade="FF"/>
                      <w:sz w:val="24"/>
                      <w:szCs w:val="24"/>
                      <w:lang w:val="en-US"/>
                    </w:rPr>
                    <w:t>Student</w:t>
                  </w:r>
                  <w:r w:rsidRPr="11FB7F39" w:rsidR="311B441B">
                    <w:rPr>
                      <w:rFonts w:ascii="Arial" w:hAnsi="Arial" w:eastAsia="Arial" w:cs="Arial"/>
                      <w:b w:val="0"/>
                      <w:bCs w:val="0"/>
                      <w:i w:val="0"/>
                      <w:iCs w:val="0"/>
                      <w:color w:val="000000" w:themeColor="text1" w:themeTint="FF" w:themeShade="FF"/>
                      <w:sz w:val="24"/>
                      <w:szCs w:val="24"/>
                      <w:lang w:val="en-US"/>
                    </w:rPr>
                    <w:t xml:space="preserve"> </w:t>
                  </w:r>
                  <w:r w:rsidRPr="11FB7F39" w:rsidR="210B83C4">
                    <w:rPr>
                      <w:rFonts w:ascii="Arial" w:hAnsi="Arial" w:eastAsia="Arial" w:cs="Arial"/>
                      <w:b w:val="0"/>
                      <w:bCs w:val="0"/>
                      <w:i w:val="0"/>
                      <w:iCs w:val="0"/>
                      <w:color w:val="000000" w:themeColor="text1" w:themeTint="FF" w:themeShade="FF"/>
                      <w:sz w:val="24"/>
                      <w:szCs w:val="24"/>
                      <w:lang w:val="en-US"/>
                    </w:rPr>
                    <w:t>presentations</w:t>
                  </w:r>
                </w:p>
              </w:tc>
              <w:tc>
                <w:tcPr>
                  <w:tcW w:w="2083" w:type="dxa"/>
                  <w:shd w:val="clear" w:color="auto" w:fill="FFFFFF" w:themeFill="background1"/>
                  <w:tcMar/>
                  <w:vAlign w:val="center"/>
                </w:tcPr>
                <w:p w:rsidR="11FB7F39" w:rsidP="11FB7F39" w:rsidRDefault="11FB7F39" w14:paraId="4B65A697" w14:textId="31F7565B">
                  <w:pPr>
                    <w:pStyle w:val="ListParagraph"/>
                    <w:numPr>
                      <w:ilvl w:val="0"/>
                      <w:numId w:val="13"/>
                    </w:numPr>
                    <w:spacing w:before="150"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Climate</w:t>
                  </w:r>
                </w:p>
                <w:p w:rsidR="11FB7F39" w:rsidP="11FB7F39" w:rsidRDefault="11FB7F39" w14:paraId="349F3D22" w14:textId="48EC0178">
                  <w:pPr>
                    <w:pStyle w:val="ListParagraph"/>
                    <w:numPr>
                      <w:ilvl w:val="0"/>
                      <w:numId w:val="13"/>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Food/Diet</w:t>
                  </w:r>
                </w:p>
                <w:p w:rsidR="11FB7F39" w:rsidP="11FB7F39" w:rsidRDefault="11FB7F39" w14:paraId="79995152" w14:textId="2D9E86D2">
                  <w:pPr>
                    <w:pStyle w:val="ListParagraph"/>
                    <w:numPr>
                      <w:ilvl w:val="0"/>
                      <w:numId w:val="13"/>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Type of Home</w:t>
                  </w:r>
                </w:p>
                <w:p w:rsidR="11FB7F39" w:rsidP="11FB7F39" w:rsidRDefault="11FB7F39" w14:paraId="2EDC5E13" w14:textId="3D8A059C">
                  <w:pPr>
                    <w:pStyle w:val="ListParagraph"/>
                    <w:numPr>
                      <w:ilvl w:val="0"/>
                      <w:numId w:val="13"/>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Weapons/Tools</w:t>
                  </w:r>
                </w:p>
                <w:p w:rsidR="11FB7F39" w:rsidP="11FB7F39" w:rsidRDefault="11FB7F39" w14:paraId="3B6818F2" w14:textId="564E718E">
                  <w:pPr>
                    <w:pStyle w:val="ListParagraph"/>
                    <w:numPr>
                      <w:ilvl w:val="0"/>
                      <w:numId w:val="13"/>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Customs/Beliefs</w:t>
                  </w:r>
                </w:p>
                <w:p w:rsidR="11FB7F39" w:rsidP="11FB7F39" w:rsidRDefault="11FB7F39" w14:paraId="41E4D7D8" w14:textId="2C9211B7">
                  <w:pPr>
                    <w:pStyle w:val="ListParagraph"/>
                    <w:numPr>
                      <w:ilvl w:val="0"/>
                      <w:numId w:val="13"/>
                    </w:num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r w:rsidRPr="11FB7F39" w:rsidR="11FB7F39">
                    <w:rPr>
                      <w:rFonts w:ascii="Arial" w:hAnsi="Arial" w:eastAsia="Arial" w:cs="Arial"/>
                      <w:b w:val="0"/>
                      <w:bCs w:val="0"/>
                      <w:i w:val="0"/>
                      <w:iCs w:val="0"/>
                      <w:color w:val="000000" w:themeColor="text1" w:themeTint="FF" w:themeShade="FF"/>
                      <w:sz w:val="18"/>
                      <w:szCs w:val="18"/>
                      <w:lang w:val="en-US"/>
                    </w:rPr>
                    <w:t>Other</w:t>
                  </w:r>
                </w:p>
                <w:p w:rsidR="11FB7F39" w:rsidP="11FB7F39" w:rsidRDefault="11FB7F39" w14:paraId="3E2DC69C" w14:textId="0BB520BE">
                  <w:pPr>
                    <w:pStyle w:val="Normal"/>
                    <w:spacing w:beforeAutospacing="on" w:after="0" w:afterAutospacing="on" w:line="240" w:lineRule="auto"/>
                    <w:rPr>
                      <w:rFonts w:ascii="Arial" w:hAnsi="Arial" w:eastAsia="Arial" w:cs="Arial"/>
                      <w:b w:val="0"/>
                      <w:bCs w:val="0"/>
                      <w:i w:val="0"/>
                      <w:iCs w:val="0"/>
                      <w:color w:val="000000" w:themeColor="text1" w:themeTint="FF" w:themeShade="FF"/>
                      <w:sz w:val="18"/>
                      <w:szCs w:val="18"/>
                      <w:lang w:val="en-US"/>
                    </w:rPr>
                  </w:pPr>
                </w:p>
                <w:p w:rsidR="11FB7F39" w:rsidP="11FB7F39" w:rsidRDefault="11FB7F39" w14:paraId="46C74185" w14:textId="02D46AAA">
                  <w:p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p>
                <w:p w:rsidR="11FB7F39" w:rsidP="11FB7F39" w:rsidRDefault="11FB7F39" w14:paraId="6E601256" w14:textId="3A61F118">
                  <w:pPr>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p>
                <w:p w:rsidR="11FB7F39" w:rsidP="11FB7F39" w:rsidRDefault="11FB7F39" w14:paraId="35D0667D" w14:textId="5FC31F3C">
                  <w:pPr>
                    <w:pStyle w:val="Normal"/>
                    <w:spacing w:beforeAutospacing="on" w:after="0" w:afterAutospacing="on" w:line="240" w:lineRule="auto"/>
                    <w:rPr>
                      <w:rFonts w:ascii="Arial" w:hAnsi="Arial" w:eastAsia="Arial" w:cs="Arial"/>
                      <w:b w:val="0"/>
                      <w:bCs w:val="0"/>
                      <w:i w:val="0"/>
                      <w:iCs w:val="0"/>
                      <w:color w:val="000000" w:themeColor="text1" w:themeTint="FF" w:themeShade="FF"/>
                      <w:sz w:val="18"/>
                      <w:szCs w:val="18"/>
                    </w:rPr>
                  </w:pPr>
                </w:p>
              </w:tc>
            </w:tr>
          </w:tbl>
          <w:p w:rsidRPr="009D4B60" w:rsidR="009D5E03" w:rsidP="636A72C3" w:rsidRDefault="009D5E03" w14:paraId="519F7BDC" w14:textId="51C8B2C8">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r w:rsidRPr="11FB7F39" w:rsidR="5DFCD59B">
              <w:rPr>
                <w:rFonts w:ascii="Arial" w:hAnsi="Arial" w:eastAsia="Arial" w:cs="Arial"/>
                <w:noProof w:val="0"/>
                <w:sz w:val="22"/>
                <w:szCs w:val="22"/>
                <w:lang w:val="en"/>
              </w:rPr>
              <w:t xml:space="preserve">Students will present their society projects to the class and describe </w:t>
            </w:r>
          </w:p>
          <w:p w:rsidRPr="009D4B60" w:rsidR="009D5E03" w:rsidP="11FB7F39" w:rsidRDefault="009D5E03" w14:paraId="677EFA70" w14:textId="146DAB42">
            <w:pPr>
              <w:pStyle w:val="Normal"/>
              <w:widowControl w:val="0"/>
              <w:pBdr>
                <w:top w:val="nil"/>
                <w:left w:val="nil"/>
                <w:bottom w:val="nil"/>
                <w:right w:val="nil"/>
                <w:between w:val="nil"/>
              </w:pBdr>
              <w:spacing w:line="240" w:lineRule="auto"/>
              <w:ind/>
            </w:pPr>
            <w:r w:rsidR="5DFCD59B">
              <w:rPr/>
              <w:t xml:space="preserve">Name of the society </w:t>
            </w:r>
          </w:p>
          <w:p w:rsidRPr="009D4B60" w:rsidR="009D5E03" w:rsidP="11FB7F39" w:rsidRDefault="009D5E03" w14:paraId="1934EA54" w14:textId="04AD8E33">
            <w:pPr>
              <w:pStyle w:val="Normal"/>
              <w:widowControl w:val="0"/>
              <w:pBdr>
                <w:top w:val="nil"/>
                <w:left w:val="nil"/>
                <w:bottom w:val="nil"/>
                <w:right w:val="nil"/>
                <w:between w:val="nil"/>
              </w:pBdr>
              <w:spacing w:line="240" w:lineRule="auto"/>
              <w:ind/>
            </w:pPr>
            <w:r w:rsidR="5DFCD59B">
              <w:rPr/>
              <w:t>What will they eat.</w:t>
            </w:r>
          </w:p>
          <w:p w:rsidRPr="009D4B60" w:rsidR="009D5E03" w:rsidP="11FB7F39" w:rsidRDefault="009D5E03" w14:paraId="782C54E5" w14:textId="6ACB01F4">
            <w:pPr>
              <w:pStyle w:val="Normal"/>
              <w:widowControl w:val="0"/>
              <w:pBdr>
                <w:top w:val="nil"/>
                <w:left w:val="nil"/>
                <w:bottom w:val="nil"/>
                <w:right w:val="nil"/>
                <w:between w:val="nil"/>
              </w:pBdr>
              <w:spacing w:line="240" w:lineRule="auto"/>
              <w:ind/>
            </w:pPr>
            <w:r w:rsidR="5DFCD59B">
              <w:rPr/>
              <w:t xml:space="preserve">How will they obtain food. </w:t>
            </w:r>
          </w:p>
          <w:p w:rsidRPr="009D4B60" w:rsidR="009D5E03" w:rsidP="11FB7F39" w:rsidRDefault="009D5E03" w14:paraId="601294A7" w14:textId="727FE238">
            <w:pPr>
              <w:pStyle w:val="Normal"/>
              <w:widowControl w:val="0"/>
              <w:pBdr>
                <w:top w:val="nil"/>
                <w:left w:val="nil"/>
                <w:bottom w:val="nil"/>
                <w:right w:val="nil"/>
                <w:between w:val="nil"/>
              </w:pBdr>
              <w:spacing w:line="240" w:lineRule="auto"/>
              <w:ind/>
            </w:pPr>
            <w:r w:rsidR="5DFCD59B">
              <w:rPr/>
              <w:t>What kind of clothing will they wear.</w:t>
            </w:r>
          </w:p>
          <w:p w:rsidRPr="009D4B60" w:rsidR="009D5E03" w:rsidP="11FB7F39" w:rsidRDefault="009D5E03" w14:paraId="44EEF22C" w14:textId="3F73C750">
            <w:pPr>
              <w:pStyle w:val="Normal"/>
              <w:widowControl w:val="0"/>
              <w:pBdr>
                <w:top w:val="nil"/>
                <w:left w:val="nil"/>
                <w:bottom w:val="nil"/>
                <w:right w:val="nil"/>
                <w:between w:val="nil"/>
              </w:pBdr>
              <w:spacing w:line="240" w:lineRule="auto"/>
              <w:ind/>
            </w:pPr>
            <w:r w:rsidR="5DFCD59B">
              <w:rPr/>
              <w:t>What kind of shelter will they have?</w:t>
            </w:r>
          </w:p>
          <w:p w:rsidRPr="009D4B60" w:rsidR="009D5E03" w:rsidP="11FB7F39" w:rsidRDefault="009D5E03" w14:paraId="321CA11A" w14:textId="0392569E">
            <w:pPr>
              <w:pStyle w:val="Normal"/>
              <w:widowControl w:val="0"/>
              <w:pBdr>
                <w:top w:val="nil"/>
                <w:left w:val="nil"/>
                <w:bottom w:val="nil"/>
                <w:right w:val="nil"/>
                <w:between w:val="nil"/>
              </w:pBdr>
              <w:spacing w:line="240" w:lineRule="auto"/>
              <w:ind/>
            </w:pPr>
            <w:r w:rsidR="5DFCD59B">
              <w:rPr/>
              <w:t>What kind of art does the society create?</w:t>
            </w:r>
          </w:p>
          <w:p w:rsidRPr="009D4B60" w:rsidR="009D5E03" w:rsidP="11FB7F39" w:rsidRDefault="009D5E03" w14:paraId="0DE17D42" w14:textId="05429074">
            <w:pPr>
              <w:pStyle w:val="Normal"/>
              <w:widowControl w:val="0"/>
              <w:pBdr>
                <w:top w:val="nil"/>
                <w:left w:val="nil"/>
                <w:bottom w:val="nil"/>
                <w:right w:val="nil"/>
                <w:between w:val="nil"/>
              </w:pBdr>
              <w:spacing w:line="240" w:lineRule="auto"/>
              <w:ind/>
            </w:pPr>
            <w:r w:rsidR="5DFCD59B">
              <w:rPr/>
              <w:t>What are laws/rules?</w:t>
            </w:r>
          </w:p>
          <w:p w:rsidRPr="009D4B60" w:rsidR="009D5E03" w:rsidP="11FB7F39" w:rsidRDefault="009D5E03" w14:paraId="295CF19D" w14:textId="4F4BC017">
            <w:pPr>
              <w:pStyle w:val="Normal"/>
              <w:widowControl w:val="0"/>
              <w:pBdr>
                <w:top w:val="nil"/>
                <w:left w:val="nil"/>
                <w:bottom w:val="nil"/>
                <w:right w:val="nil"/>
                <w:between w:val="nil"/>
              </w:pBdr>
              <w:spacing w:line="240" w:lineRule="auto"/>
              <w:ind/>
            </w:pPr>
            <w:r w:rsidR="5DFCD59B">
              <w:rPr/>
              <w:t>How will they make money</w:t>
            </w:r>
          </w:p>
          <w:p w:rsidRPr="009D4B60" w:rsidR="009D5E03" w:rsidP="636A72C3" w:rsidRDefault="009D5E03" w14:paraId="6178C537" w14:textId="7BD486E1">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5DFCD59B" w:rsidP="11FB7F39" w:rsidRDefault="5DFCD59B" w14:paraId="3959A101" w14:textId="355C3FB4">
            <w:pPr>
              <w:pStyle w:val="Normal"/>
              <w:widowControl w:val="0"/>
              <w:spacing w:line="240" w:lineRule="auto"/>
              <w:ind w:left="0"/>
              <w:rPr>
                <w:rFonts w:ascii="Arial" w:hAnsi="Arial" w:eastAsia="Arial" w:cs="Arial"/>
                <w:noProof w:val="0"/>
                <w:sz w:val="22"/>
                <w:szCs w:val="22"/>
                <w:lang w:val="en"/>
              </w:rPr>
            </w:pPr>
            <w:commentRangeStart w:id="1955284336"/>
            <w:r w:rsidRPr="11FB7F39" w:rsidR="5DFCD59B">
              <w:rPr>
                <w:rFonts w:ascii="Arial" w:hAnsi="Arial" w:eastAsia="Arial" w:cs="Arial"/>
                <w:noProof w:val="0"/>
                <w:sz w:val="22"/>
                <w:szCs w:val="22"/>
                <w:lang w:val="en"/>
              </w:rPr>
              <w:t xml:space="preserve">Students will reflect on how they worked as a group, what challenges they had and how they overcame their challenges. </w:t>
            </w:r>
            <w:commentRangeEnd w:id="1955284336"/>
            <w:r>
              <w:rPr>
                <w:rStyle w:val="CommentReference"/>
              </w:rPr>
              <w:commentReference w:id="1955284336"/>
            </w:r>
          </w:p>
          <w:p w:rsidRPr="009D4B60" w:rsidR="009D5E03" w:rsidP="636A72C3" w:rsidRDefault="009D5E03" w14:paraId="25A71055" w14:textId="3DAEA795">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7F224C4F" w:rsidRDefault="009D5E03" w14:paraId="0F3CABC7" w14:textId="06D72305">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tc>
        <w:tc>
          <w:tcPr>
            <w:tcW w:w="5840" w:type="dxa"/>
            <w:shd w:val="clear" w:color="auto" w:fill="auto"/>
            <w:tcMar>
              <w:top w:w="100" w:type="dxa"/>
              <w:left w:w="100" w:type="dxa"/>
              <w:bottom w:w="100" w:type="dxa"/>
              <w:right w:w="100" w:type="dxa"/>
            </w:tcMar>
          </w:tcPr>
          <w:p w:rsidRPr="009D4B60" w:rsidR="009D5E03" w:rsidP="7E00AA1C" w:rsidRDefault="009D5E03" w14:paraId="665EB790" w14:textId="291E3381">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11FB7F39" w:rsidR="5E0D0A7D">
              <w:rPr>
                <w:rFonts w:ascii="Arial" w:hAnsi="Arial" w:eastAsia="Arial" w:cs="Arial"/>
                <w:noProof w:val="0"/>
                <w:sz w:val="22"/>
                <w:szCs w:val="22"/>
                <w:lang w:val="en"/>
              </w:rPr>
              <w:t xml:space="preserve"> </w:t>
            </w:r>
            <w:commentRangeStart w:id="1143594032"/>
            <w:r w:rsidRPr="11FB7F39" w:rsidR="5E0D0A7D">
              <w:rPr>
                <w:rFonts w:ascii="Arial" w:hAnsi="Arial" w:eastAsia="Arial" w:cs="Arial"/>
                <w:noProof w:val="0"/>
                <w:sz w:val="22"/>
                <w:szCs w:val="22"/>
                <w:lang w:val="en"/>
              </w:rPr>
              <w:t>If it is possible, an additional teacher or para-pro could work into groups as needed or could be used to lead a group of learners that may need additional support.</w:t>
            </w:r>
            <w:commentRangeEnd w:id="1143594032"/>
            <w:r>
              <w:rPr>
                <w:rStyle w:val="CommentReference"/>
              </w:rPr>
              <w:commentReference w:id="1143594032"/>
            </w:r>
          </w:p>
          <w:p w:rsidRPr="009D4B60" w:rsidR="009D5E03" w:rsidP="7E00AA1C" w:rsidRDefault="009D5E03" w14:paraId="776993AB" w14:textId="72EFD304">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p>
          <w:p w:rsidRPr="009D4B60" w:rsidR="009D5E03" w:rsidP="7E00AA1C" w:rsidRDefault="009D5E03" w14:paraId="0A528A68" w14:textId="6050AC96">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7E00AA1C" w:rsidR="5E0D0A7D">
              <w:rPr>
                <w:rFonts w:ascii="Arial" w:hAnsi="Arial" w:eastAsia="Arial" w:cs="Arial"/>
                <w:noProof w:val="0"/>
                <w:sz w:val="22"/>
                <w:szCs w:val="22"/>
                <w:lang w:val="en"/>
              </w:rPr>
              <w:t>An organizer will be a great resource for students to frequently revisit to remember what they have been learning. It is very important to make the document useful and not merely “complete.” Many students will need to reread it often. Students may need guidance to do this. It is crucial that they are able to read back what they have written.</w:t>
            </w:r>
          </w:p>
          <w:p w:rsidRPr="009D4B60" w:rsidR="009D5E03" w:rsidP="7E00AA1C" w:rsidRDefault="009D5E03" w14:paraId="2217503A" w14:textId="2A005849">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p>
          <w:p w:rsidRPr="009D4B60" w:rsidR="009D5E03" w:rsidP="7E00AA1C" w:rsidRDefault="009D5E03" w14:paraId="5B08B5D1" w14:textId="5D04CCC9">
            <w:pPr>
              <w:pStyle w:val="Normal"/>
              <w:widowControl w:val="0"/>
              <w:pBdr>
                <w:top w:val="nil"/>
                <w:left w:val="nil"/>
                <w:bottom w:val="nil"/>
                <w:right w:val="nil"/>
                <w:between w:val="nil"/>
              </w:pBdr>
              <w:spacing w:line="240" w:lineRule="auto"/>
              <w:rPr>
                <w:rFonts w:ascii="Arial" w:hAnsi="Arial" w:eastAsia="Arial" w:cs="Arial"/>
                <w:noProof w:val="0"/>
                <w:sz w:val="22"/>
                <w:szCs w:val="22"/>
                <w:lang w:val="en"/>
              </w:rPr>
            </w:pPr>
            <w:r w:rsidRPr="7E00AA1C" w:rsidR="328F79DA">
              <w:rPr>
                <w:rFonts w:ascii="Arial" w:hAnsi="Arial" w:eastAsia="Arial" w:cs="Arial"/>
                <w:noProof w:val="0"/>
                <w:sz w:val="22"/>
                <w:szCs w:val="22"/>
                <w:lang w:val="en"/>
              </w:rPr>
              <w:t>If writing is not developmentally appropriate, students could be given a copy after the lesson. It is very important that students review the content about each region. Students could highlight or color the key vocabulary terms</w:t>
            </w:r>
          </w:p>
        </w:tc>
      </w:tr>
      <w:tr w:rsidRPr="009D4B60" w:rsidR="009D5E03" w:rsidTr="7A60C769" w14:paraId="39AAC289" w14:textId="77777777">
        <w:trPr>
          <w:trHeight w:val="195"/>
        </w:trPr>
        <w:tc>
          <w:tcPr>
            <w:tcW w:w="4515" w:type="dxa"/>
            <w:shd w:val="clear" w:color="auto" w:fill="FFD966"/>
            <w:tcMar>
              <w:top w:w="100" w:type="dxa"/>
              <w:left w:w="100" w:type="dxa"/>
              <w:bottom w:w="100" w:type="dxa"/>
              <w:right w:w="100" w:type="dxa"/>
            </w:tcMar>
          </w:tcPr>
          <w:p w:rsidRPr="0079422A" w:rsidR="009D5E03" w:rsidP="0079422A" w:rsidRDefault="000F66BD" w14:paraId="43758E3B" w14:textId="2D1C7B74">
            <w:pPr>
              <w:widowControl w:val="0"/>
              <w:numPr>
                <w:ilvl w:val="0"/>
                <w:numId w:val="4"/>
              </w:numPr>
              <w:pBdr>
                <w:top w:val="nil"/>
                <w:left w:val="nil"/>
                <w:bottom w:val="nil"/>
                <w:right w:val="nil"/>
                <w:between w:val="nil"/>
              </w:pBdr>
              <w:spacing w:line="240" w:lineRule="auto"/>
              <w:ind w:left="0" w:firstLine="0"/>
              <w:rPr>
                <w:u w:val="single"/>
              </w:rPr>
            </w:pPr>
            <w:r w:rsidRPr="009D4B60">
              <w:t xml:space="preserve"> </w:t>
            </w:r>
            <w:r w:rsidRPr="0079422A">
              <w:rPr>
                <w:u w:val="single"/>
              </w:rPr>
              <w:t>Learning Experiences in Specials</w:t>
            </w:r>
            <w:r w:rsidR="0079422A">
              <w:rPr>
                <w:u w:val="single"/>
              </w:rPr>
              <w:t>:</w:t>
            </w:r>
          </w:p>
          <w:p w:rsidRPr="009D4B60" w:rsidR="009D5E03" w:rsidP="0079422A" w:rsidRDefault="000F66BD" w14:paraId="717F54B0" w14:textId="77777777">
            <w:pPr>
              <w:widowControl w:val="0"/>
              <w:pBdr>
                <w:top w:val="nil"/>
                <w:left w:val="nil"/>
                <w:bottom w:val="nil"/>
                <w:right w:val="nil"/>
                <w:between w:val="nil"/>
              </w:pBdr>
              <w:spacing w:line="240" w:lineRule="auto"/>
            </w:pPr>
            <w:r w:rsidRPr="009D4B60">
              <w:t>How are Specials Courses able to connect to this unit?</w:t>
            </w:r>
          </w:p>
        </w:tc>
        <w:tc>
          <w:tcPr>
            <w:tcW w:w="4125" w:type="dxa"/>
            <w:shd w:val="clear" w:color="auto" w:fill="FFD966"/>
            <w:tcMar>
              <w:top w:w="100" w:type="dxa"/>
              <w:left w:w="100" w:type="dxa"/>
              <w:bottom w:w="100" w:type="dxa"/>
              <w:right w:w="100" w:type="dxa"/>
            </w:tcMar>
          </w:tcPr>
          <w:p w:rsidRPr="009D4B60" w:rsidR="009D5E03" w:rsidP="0079422A" w:rsidRDefault="000F66BD" w14:paraId="1569C6AB"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Local/National/Global Connections</w:t>
            </w:r>
            <w:r w:rsidRPr="009D4B60">
              <w:t>:</w:t>
            </w:r>
          </w:p>
          <w:p w:rsidRPr="009D4B60" w:rsidR="009D5E03" w:rsidP="0079422A" w:rsidRDefault="000F66BD" w14:paraId="23FDD76F" w14:textId="77777777">
            <w:pPr>
              <w:widowControl w:val="0"/>
              <w:pBdr>
                <w:top w:val="nil"/>
                <w:left w:val="nil"/>
                <w:bottom w:val="nil"/>
                <w:right w:val="nil"/>
                <w:between w:val="nil"/>
              </w:pBdr>
              <w:spacing w:line="240" w:lineRule="auto"/>
            </w:pPr>
            <w:r w:rsidRPr="009D4B60">
              <w:t>How can we connect the content to local/national/global issues?</w:t>
            </w:r>
          </w:p>
        </w:tc>
        <w:tc>
          <w:tcPr>
            <w:tcW w:w="5840" w:type="dxa"/>
            <w:shd w:val="clear" w:color="auto" w:fill="FFD966"/>
            <w:tcMar>
              <w:top w:w="100" w:type="dxa"/>
              <w:left w:w="100" w:type="dxa"/>
              <w:bottom w:w="100" w:type="dxa"/>
              <w:right w:w="100" w:type="dxa"/>
            </w:tcMar>
          </w:tcPr>
          <w:p w:rsidRPr="009D4B60" w:rsidR="009D5E03" w:rsidP="0079422A" w:rsidRDefault="000F66BD" w14:paraId="4C91FA6B"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Student Action</w:t>
            </w:r>
            <w:r w:rsidRPr="009D4B60">
              <w:t>:</w:t>
            </w:r>
          </w:p>
          <w:p w:rsidRPr="009D4B60" w:rsidR="009D5E03" w:rsidP="0079422A" w:rsidRDefault="000F66BD" w14:paraId="632DA4C2" w14:textId="3FBF20E7">
            <w:pPr>
              <w:widowControl w:val="0"/>
              <w:pBdr>
                <w:top w:val="nil"/>
                <w:left w:val="nil"/>
                <w:bottom w:val="nil"/>
                <w:right w:val="nil"/>
                <w:between w:val="nil"/>
              </w:pBdr>
              <w:spacing w:line="240" w:lineRule="auto"/>
            </w:pPr>
            <w:r w:rsidRPr="009D4B60">
              <w:t xml:space="preserve">What learning experiences support potential </w:t>
            </w:r>
            <w:r w:rsidRPr="009D4B60" w:rsidR="007D2C44">
              <w:t>student-initiated</w:t>
            </w:r>
            <w:r w:rsidRPr="009D4B60">
              <w:t xml:space="preserve"> action?</w:t>
            </w:r>
          </w:p>
        </w:tc>
      </w:tr>
      <w:tr w:rsidRPr="009D4B60" w:rsidR="009D5E03" w:rsidTr="7A60C769" w14:paraId="16DEB4AB" w14:textId="77777777">
        <w:trPr>
          <w:trHeight w:val="123"/>
        </w:trPr>
        <w:tc>
          <w:tcPr>
            <w:tcW w:w="4515" w:type="dxa"/>
            <w:shd w:val="clear" w:color="auto" w:fill="auto"/>
            <w:tcMar>
              <w:top w:w="100" w:type="dxa"/>
              <w:left w:w="100" w:type="dxa"/>
              <w:bottom w:w="100" w:type="dxa"/>
              <w:right w:w="100" w:type="dxa"/>
            </w:tcMar>
          </w:tcPr>
          <w:p w:rsidRPr="004350EE" w:rsidR="009D5E03" w:rsidP="0079422A" w:rsidRDefault="009D5E03" w14:paraId="664355AD" w14:textId="77777777">
            <w:pPr>
              <w:widowControl w:val="0"/>
              <w:pBdr>
                <w:top w:val="nil"/>
                <w:left w:val="nil"/>
                <w:bottom w:val="nil"/>
                <w:right w:val="nil"/>
                <w:between w:val="nil"/>
              </w:pBdr>
              <w:spacing w:line="240" w:lineRule="auto"/>
            </w:pPr>
          </w:p>
          <w:tbl>
            <w:tblPr>
              <w:tblStyle w:val="TableGrid"/>
              <w:tblW w:w="0" w:type="auto"/>
              <w:tblLayout w:type="fixed"/>
              <w:tblLook w:val="04A0" w:firstRow="1" w:lastRow="0" w:firstColumn="1" w:lastColumn="0" w:noHBand="0" w:noVBand="1"/>
            </w:tblPr>
            <w:tblGrid>
              <w:gridCol w:w="4200"/>
            </w:tblGrid>
            <w:tr w:rsidR="5CE1FC27" w:rsidTr="5CE1FC27" w14:paraId="68E5392E">
              <w:trPr>
                <w:trHeight w:val="2370"/>
              </w:trPr>
              <w:tc>
                <w:tcPr>
                  <w:tcW w:w="4200" w:type="dxa"/>
                  <w:tcMar/>
                  <w:vAlign w:val="top"/>
                </w:tcPr>
                <w:p w:rsidR="5CE1FC27" w:rsidP="5CE1FC27" w:rsidRDefault="5CE1FC27" w14:paraId="0B80D378" w14:textId="376C3692">
                  <w:pPr>
                    <w:spacing w:line="259" w:lineRule="auto"/>
                    <w:rPr>
                      <w:rFonts w:ascii="Arial" w:hAnsi="Arial" w:eastAsia="Arial" w:cs="Arial"/>
                      <w:b w:val="0"/>
                      <w:bCs w:val="0"/>
                      <w:i w:val="0"/>
                      <w:iCs w:val="0"/>
                      <w:caps w:val="0"/>
                      <w:smallCaps w:val="0"/>
                      <w:color w:val="000000" w:themeColor="text1" w:themeTint="FF" w:themeShade="FF"/>
                      <w:sz w:val="22"/>
                      <w:szCs w:val="22"/>
                    </w:rPr>
                  </w:pPr>
                  <w:r w:rsidRPr="5CE1FC27" w:rsidR="5CE1FC27">
                    <w:rPr>
                      <w:rFonts w:ascii="Arial" w:hAnsi="Arial" w:eastAsia="Arial" w:cs="Arial"/>
                      <w:b w:val="0"/>
                      <w:bCs w:val="0"/>
                      <w:i w:val="0"/>
                      <w:iCs w:val="0"/>
                      <w:caps w:val="0"/>
                      <w:smallCaps w:val="0"/>
                      <w:color w:val="000000" w:themeColor="text1" w:themeTint="FF" w:themeShade="FF"/>
                      <w:sz w:val="22"/>
                      <w:szCs w:val="22"/>
                      <w:lang w:val="en-US"/>
                    </w:rPr>
                    <w:t>Art</w:t>
                  </w:r>
                </w:p>
                <w:p w:rsidR="5CE1FC27" w:rsidP="5CE1FC27" w:rsidRDefault="5CE1FC27" w14:paraId="7B090C7E" w14:textId="187DC540">
                  <w:pPr>
                    <w:spacing w:line="259" w:lineRule="auto"/>
                    <w:rPr>
                      <w:rFonts w:ascii="Arial" w:hAnsi="Arial" w:eastAsia="Arial" w:cs="Arial"/>
                      <w:b w:val="0"/>
                      <w:bCs w:val="0"/>
                      <w:i w:val="0"/>
                      <w:iCs w:val="0"/>
                      <w:caps w:val="0"/>
                      <w:smallCaps w:val="0"/>
                      <w:color w:val="000000" w:themeColor="text1" w:themeTint="FF" w:themeShade="FF"/>
                      <w:sz w:val="22"/>
                      <w:szCs w:val="22"/>
                    </w:rPr>
                  </w:pPr>
                  <w:r w:rsidRPr="5CE1FC27" w:rsidR="5CE1FC27">
                    <w:rPr>
                      <w:rFonts w:ascii="Arial" w:hAnsi="Arial" w:eastAsia="Arial" w:cs="Arial"/>
                      <w:b w:val="0"/>
                      <w:bCs w:val="0"/>
                      <w:i w:val="0"/>
                      <w:iCs w:val="0"/>
                      <w:caps w:val="0"/>
                      <w:smallCaps w:val="0"/>
                      <w:color w:val="000000" w:themeColor="text1" w:themeTint="FF" w:themeShade="FF"/>
                      <w:sz w:val="22"/>
                      <w:szCs w:val="22"/>
                      <w:lang w:val="en-US"/>
                    </w:rPr>
                    <w:t>Students will work in groups to create collaborative art projects and learn about cooperating with others. Students will study the works of artists who collaborated with other artists in their creations during this unit as well.</w:t>
                  </w:r>
                </w:p>
              </w:tc>
            </w:tr>
            <w:tr w:rsidR="5CE1FC27" w:rsidTr="5CE1FC27" w14:paraId="179B028E">
              <w:trPr>
                <w:trHeight w:val="2820"/>
              </w:trPr>
              <w:tc>
                <w:tcPr>
                  <w:tcW w:w="4200" w:type="dxa"/>
                  <w:tcMar/>
                  <w:vAlign w:val="top"/>
                </w:tcPr>
                <w:p w:rsidR="5CE1FC27" w:rsidP="5CE1FC27" w:rsidRDefault="5CE1FC27" w14:paraId="7A4B03AB" w14:textId="781AD090">
                  <w:pPr>
                    <w:spacing w:line="259" w:lineRule="auto"/>
                    <w:rPr>
                      <w:rFonts w:ascii="Arial" w:hAnsi="Arial" w:eastAsia="Arial" w:cs="Arial"/>
                      <w:b w:val="0"/>
                      <w:bCs w:val="0"/>
                      <w:i w:val="0"/>
                      <w:iCs w:val="0"/>
                      <w:caps w:val="0"/>
                      <w:smallCaps w:val="0"/>
                      <w:color w:val="000000" w:themeColor="text1" w:themeTint="FF" w:themeShade="FF"/>
                      <w:sz w:val="22"/>
                      <w:szCs w:val="22"/>
                    </w:rPr>
                  </w:pPr>
                  <w:r w:rsidRPr="5CE1FC27" w:rsidR="5CE1FC27">
                    <w:rPr>
                      <w:rFonts w:ascii="Arial" w:hAnsi="Arial" w:eastAsia="Arial" w:cs="Arial"/>
                      <w:b w:val="0"/>
                      <w:bCs w:val="0"/>
                      <w:i w:val="0"/>
                      <w:iCs w:val="0"/>
                      <w:caps w:val="0"/>
                      <w:smallCaps w:val="0"/>
                      <w:color w:val="000000" w:themeColor="text1" w:themeTint="FF" w:themeShade="FF"/>
                      <w:sz w:val="22"/>
                      <w:szCs w:val="22"/>
                      <w:lang w:val="en-US"/>
                    </w:rPr>
                    <w:t>PE</w:t>
                  </w:r>
                </w:p>
                <w:p w:rsidR="5CE1FC27" w:rsidP="5CE1FC27" w:rsidRDefault="5CE1FC27" w14:paraId="66F50B49" w14:textId="57481186">
                  <w:pPr>
                    <w:spacing w:line="259" w:lineRule="auto"/>
                    <w:rPr>
                      <w:rFonts w:ascii="Arial" w:hAnsi="Arial" w:eastAsia="Arial" w:cs="Arial"/>
                      <w:b w:val="0"/>
                      <w:bCs w:val="0"/>
                      <w:i w:val="0"/>
                      <w:iCs w:val="0"/>
                      <w:caps w:val="0"/>
                      <w:smallCaps w:val="0"/>
                      <w:color w:val="000000" w:themeColor="text1" w:themeTint="FF" w:themeShade="FF"/>
                      <w:sz w:val="22"/>
                      <w:szCs w:val="22"/>
                    </w:rPr>
                  </w:pPr>
                  <w:r w:rsidRPr="5CE1FC27" w:rsidR="5CE1FC27">
                    <w:rPr>
                      <w:rFonts w:ascii="Arial" w:hAnsi="Arial" w:eastAsia="Arial" w:cs="Arial"/>
                      <w:b w:val="0"/>
                      <w:bCs w:val="0"/>
                      <w:i w:val="0"/>
                      <w:iCs w:val="0"/>
                      <w:caps w:val="0"/>
                      <w:smallCaps w:val="0"/>
                      <w:color w:val="000000" w:themeColor="text1" w:themeTint="FF" w:themeShade="FF"/>
                      <w:sz w:val="22"/>
                      <w:szCs w:val="22"/>
                      <w:lang w:val="en-US"/>
                    </w:rPr>
                    <w:t>3</w:t>
                  </w:r>
                  <w:r w:rsidRPr="5CE1FC27" w:rsidR="5CE1FC27">
                    <w:rPr>
                      <w:rFonts w:ascii="Arial" w:hAnsi="Arial" w:eastAsia="Arial" w:cs="Arial"/>
                      <w:b w:val="0"/>
                      <w:bCs w:val="0"/>
                      <w:i w:val="0"/>
                      <w:iCs w:val="0"/>
                      <w:caps w:val="0"/>
                      <w:smallCaps w:val="0"/>
                      <w:color w:val="000000" w:themeColor="text1" w:themeTint="FF" w:themeShade="FF"/>
                      <w:sz w:val="22"/>
                      <w:szCs w:val="22"/>
                      <w:vertAlign w:val="superscript"/>
                      <w:lang w:val="en-US"/>
                    </w:rPr>
                    <w:t>rd</w:t>
                  </w:r>
                  <w:r w:rsidRPr="5CE1FC27" w:rsidR="5CE1FC27">
                    <w:rPr>
                      <w:rFonts w:ascii="Arial" w:hAnsi="Arial" w:eastAsia="Arial" w:cs="Arial"/>
                      <w:b w:val="0"/>
                      <w:bCs w:val="0"/>
                      <w:i w:val="0"/>
                      <w:iCs w:val="0"/>
                      <w:caps w:val="0"/>
                      <w:smallCaps w:val="0"/>
                      <w:color w:val="000000" w:themeColor="text1" w:themeTint="FF" w:themeShade="FF"/>
                      <w:sz w:val="22"/>
                      <w:szCs w:val="22"/>
                      <w:lang w:val="en-US"/>
                    </w:rPr>
                    <w:t xml:space="preserve"> grade’s central idea for this unit is: </w:t>
                  </w:r>
                  <w:r w:rsidRPr="5CE1FC27" w:rsidR="5CE1FC27">
                    <w:rPr>
                      <w:rFonts w:ascii="Arial" w:hAnsi="Arial" w:eastAsia="Arial" w:cs="Arial"/>
                      <w:b w:val="1"/>
                      <w:bCs w:val="1"/>
                      <w:i w:val="0"/>
                      <w:iCs w:val="0"/>
                      <w:caps w:val="0"/>
                      <w:smallCaps w:val="0"/>
                      <w:color w:val="000000" w:themeColor="text1" w:themeTint="FF" w:themeShade="FF"/>
                      <w:sz w:val="24"/>
                      <w:szCs w:val="24"/>
                      <w:lang w:val="en-US"/>
                    </w:rPr>
                    <w:t>Locations affect</w:t>
                  </w:r>
                  <w:r w:rsidRPr="5CE1FC27" w:rsidR="5CE1FC27">
                    <w:rPr>
                      <w:rFonts w:ascii="Arial" w:hAnsi="Arial" w:eastAsia="Arial" w:cs="Arial"/>
                      <w:b w:val="0"/>
                      <w:bCs w:val="0"/>
                      <w:i w:val="0"/>
                      <w:iCs w:val="0"/>
                      <w:caps w:val="0"/>
                      <w:smallCaps w:val="0"/>
                      <w:color w:val="000000" w:themeColor="text1" w:themeTint="FF" w:themeShade="FF"/>
                      <w:sz w:val="22"/>
                      <w:szCs w:val="22"/>
                      <w:lang w:val="en-US"/>
                    </w:rPr>
                    <w:t xml:space="preserve"> economy, culture, and development. In P.E. we will do a twist on this theme and instead focus on how </w:t>
                  </w:r>
                  <w:r w:rsidRPr="5CE1FC27" w:rsidR="5CE1FC27">
                    <w:rPr>
                      <w:rFonts w:ascii="Arial" w:hAnsi="Arial" w:eastAsia="Arial" w:cs="Arial"/>
                      <w:b w:val="1"/>
                      <w:bCs w:val="1"/>
                      <w:i w:val="0"/>
                      <w:iCs w:val="0"/>
                      <w:caps w:val="0"/>
                      <w:smallCaps w:val="0"/>
                      <w:color w:val="000000" w:themeColor="text1" w:themeTint="FF" w:themeShade="FF"/>
                      <w:sz w:val="24"/>
                      <w:szCs w:val="24"/>
                      <w:lang w:val="en-US"/>
                    </w:rPr>
                    <w:t>locations</w:t>
                  </w:r>
                  <w:r w:rsidRPr="5CE1FC27" w:rsidR="5CE1FC27">
                    <w:rPr>
                      <w:rFonts w:ascii="Arial" w:hAnsi="Arial" w:eastAsia="Arial" w:cs="Arial"/>
                      <w:b w:val="0"/>
                      <w:bCs w:val="0"/>
                      <w:i w:val="0"/>
                      <w:iCs w:val="0"/>
                      <w:caps w:val="0"/>
                      <w:smallCaps w:val="0"/>
                      <w:color w:val="000000" w:themeColor="text1" w:themeTint="FF" w:themeShade="FF"/>
                      <w:sz w:val="24"/>
                      <w:szCs w:val="24"/>
                      <w:lang w:val="en-US"/>
                    </w:rPr>
                    <w:t xml:space="preserve"> </w:t>
                  </w:r>
                  <w:r w:rsidRPr="5CE1FC27" w:rsidR="5CE1FC27">
                    <w:rPr>
                      <w:rFonts w:ascii="Arial" w:hAnsi="Arial" w:eastAsia="Arial" w:cs="Arial"/>
                      <w:b w:val="1"/>
                      <w:bCs w:val="1"/>
                      <w:i w:val="0"/>
                      <w:iCs w:val="0"/>
                      <w:caps w:val="0"/>
                      <w:smallCaps w:val="0"/>
                      <w:color w:val="000000" w:themeColor="text1" w:themeTint="FF" w:themeShade="FF"/>
                      <w:sz w:val="24"/>
                      <w:szCs w:val="24"/>
                      <w:lang w:val="en-US"/>
                    </w:rPr>
                    <w:t xml:space="preserve">affect </w:t>
                  </w:r>
                  <w:r w:rsidRPr="5CE1FC27" w:rsidR="5CE1FC27">
                    <w:rPr>
                      <w:rFonts w:ascii="Arial" w:hAnsi="Arial" w:eastAsia="Arial" w:cs="Arial"/>
                      <w:b w:val="0"/>
                      <w:bCs w:val="0"/>
                      <w:i w:val="0"/>
                      <w:iCs w:val="0"/>
                      <w:caps w:val="0"/>
                      <w:smallCaps w:val="0"/>
                      <w:color w:val="000000" w:themeColor="text1" w:themeTint="FF" w:themeShade="FF"/>
                      <w:sz w:val="22"/>
                      <w:szCs w:val="22"/>
                      <w:lang w:val="en-US"/>
                    </w:rPr>
                    <w:t>our performance of different physical activities. Example: Inside vs. Outside play during cold weather.</w:t>
                  </w:r>
                </w:p>
              </w:tc>
            </w:tr>
          </w:tbl>
          <w:p w:rsidRPr="004350EE" w:rsidR="009D5E03" w:rsidP="5CE1FC27" w:rsidRDefault="009D5E03" w14:paraId="1A965116" w14:textId="2D920ED0">
            <w:pPr>
              <w:pStyle w:val="Normal"/>
              <w:widowControl w:val="0"/>
              <w:pBdr>
                <w:top w:val="nil"/>
                <w:left w:val="nil"/>
                <w:bottom w:val="nil"/>
                <w:right w:val="nil"/>
                <w:between w:val="nil"/>
              </w:pBdr>
              <w:spacing w:line="240" w:lineRule="auto"/>
            </w:pPr>
          </w:p>
          <w:p w:rsidRPr="004350EE" w:rsidR="009D5E03" w:rsidP="0079422A" w:rsidRDefault="009D5E03" w14:paraId="7DF4E37C" w14:textId="77777777">
            <w:pPr>
              <w:widowControl w:val="0"/>
              <w:pBdr>
                <w:top w:val="nil"/>
                <w:left w:val="nil"/>
                <w:bottom w:val="nil"/>
                <w:right w:val="nil"/>
                <w:between w:val="nil"/>
              </w:pBdr>
              <w:spacing w:line="240" w:lineRule="auto"/>
            </w:pPr>
          </w:p>
        </w:tc>
        <w:tc>
          <w:tcPr>
            <w:tcW w:w="4125" w:type="dxa"/>
            <w:shd w:val="clear" w:color="auto" w:fill="auto"/>
            <w:tcMar>
              <w:top w:w="100" w:type="dxa"/>
              <w:left w:w="100" w:type="dxa"/>
              <w:bottom w:w="100" w:type="dxa"/>
              <w:right w:w="100" w:type="dxa"/>
            </w:tcMar>
          </w:tcPr>
          <w:p w:rsidRPr="009D4B60" w:rsidR="009D5E03" w:rsidP="0079422A" w:rsidRDefault="009D5E03" w14:paraId="15D5B585" w14:textId="0E46D4D7">
            <w:pPr>
              <w:widowControl w:val="0"/>
              <w:pBdr>
                <w:top w:val="nil"/>
                <w:left w:val="nil"/>
                <w:bottom w:val="nil"/>
                <w:right w:val="nil"/>
                <w:between w:val="nil"/>
              </w:pBdr>
              <w:spacing w:line="240" w:lineRule="auto"/>
            </w:pPr>
            <w:r w:rsidR="11D6FA4D">
              <w:rPr/>
              <w:t>CNN in 10</w:t>
            </w:r>
            <w:r w:rsidR="7717F4F5">
              <w:rPr/>
              <w:t xml:space="preserve"> - Student friendly news broadcast </w:t>
            </w:r>
          </w:p>
          <w:p w:rsidR="11FB7F39" w:rsidP="11FB7F39" w:rsidRDefault="11FB7F39" w14:paraId="2E1CF1D2" w14:textId="75E77DB7">
            <w:pPr>
              <w:pStyle w:val="Normal"/>
              <w:widowControl w:val="0"/>
              <w:spacing w:line="240" w:lineRule="auto"/>
            </w:pPr>
          </w:p>
          <w:p w:rsidRPr="009D4B60" w:rsidR="009D5E03" w:rsidP="7E00AA1C" w:rsidRDefault="009D5E03" w14:paraId="675EF100" w14:textId="4EFC4898">
            <w:pPr>
              <w:pStyle w:val="Normal"/>
              <w:widowControl w:val="0"/>
              <w:pBdr>
                <w:top w:val="nil"/>
                <w:left w:val="nil"/>
                <w:bottom w:val="nil"/>
                <w:right w:val="nil"/>
                <w:between w:val="nil"/>
              </w:pBdr>
              <w:spacing w:line="240" w:lineRule="auto"/>
            </w:pPr>
            <w:r w:rsidR="7F0C21BE">
              <w:rPr/>
              <w:t>Local-SEL Sanford Harmony –Conflict Resolution</w:t>
            </w:r>
          </w:p>
          <w:p w:rsidR="11FB7F39" w:rsidP="11FB7F39" w:rsidRDefault="11FB7F39" w14:paraId="5DE2CC0D" w14:textId="103A7B01">
            <w:pPr>
              <w:pStyle w:val="Normal"/>
              <w:widowControl w:val="0"/>
              <w:spacing w:line="240" w:lineRule="auto"/>
            </w:pPr>
          </w:p>
          <w:p w:rsidR="51D059ED" w:rsidP="11FB7F39" w:rsidRDefault="51D059ED" w14:paraId="338EF259" w14:textId="2D102F5C">
            <w:pPr>
              <w:pStyle w:val="Normal"/>
              <w:widowControl w:val="0"/>
              <w:spacing w:line="240" w:lineRule="auto"/>
            </w:pPr>
            <w:commentRangeStart w:id="1544226980"/>
            <w:r w:rsidR="51D059ED">
              <w:rPr/>
              <w:t xml:space="preserve">Native Americans in Georgia </w:t>
            </w:r>
          </w:p>
          <w:p w:rsidR="11FB7F39" w:rsidP="11FB7F39" w:rsidRDefault="11FB7F39" w14:paraId="43969059" w14:textId="00A4E87C">
            <w:pPr>
              <w:pStyle w:val="Normal"/>
              <w:widowControl w:val="0"/>
              <w:spacing w:line="240" w:lineRule="auto"/>
            </w:pPr>
          </w:p>
          <w:p w:rsidR="51D059ED" w:rsidP="11FB7F39" w:rsidRDefault="51D059ED" w14:paraId="7C3A4165" w14:textId="4630CECE">
            <w:pPr>
              <w:pStyle w:val="Normal"/>
              <w:widowControl w:val="0"/>
              <w:spacing w:line="240" w:lineRule="auto"/>
            </w:pPr>
            <w:r w:rsidR="51D059ED">
              <w:rPr/>
              <w:t xml:space="preserve">Native American Heritage Month </w:t>
            </w:r>
          </w:p>
          <w:p w:rsidRPr="009D4B60" w:rsidR="009D5E03" w:rsidP="7E00AA1C" w:rsidRDefault="009D5E03" w14:paraId="057FF7DE" w14:textId="717113A6">
            <w:pPr>
              <w:pStyle w:val="Normal"/>
              <w:widowControl w:val="0"/>
              <w:pBdr>
                <w:top w:val="nil"/>
                <w:left w:val="nil"/>
                <w:bottom w:val="nil"/>
                <w:right w:val="nil"/>
                <w:between w:val="nil"/>
              </w:pBdr>
              <w:spacing w:line="240" w:lineRule="auto"/>
            </w:pPr>
          </w:p>
          <w:p w:rsidRPr="009D4B60" w:rsidR="009D5E03" w:rsidP="7E00AA1C" w:rsidRDefault="009D5E03" w14:paraId="67EDEF9A" w14:textId="0E077838">
            <w:pPr>
              <w:pStyle w:val="Normal"/>
              <w:widowControl w:val="0"/>
              <w:pBdr>
                <w:top w:val="nil"/>
                <w:left w:val="nil"/>
                <w:bottom w:val="nil"/>
                <w:right w:val="nil"/>
                <w:between w:val="nil"/>
              </w:pBdr>
              <w:spacing w:line="240" w:lineRule="auto"/>
            </w:pPr>
            <w:r w:rsidR="78143DB3">
              <w:rPr/>
              <w:t xml:space="preserve">Augusta Museum of History – The Georgia Council on American Indian Concerns </w:t>
            </w:r>
            <w:commentRangeEnd w:id="1544226980"/>
            <w:r>
              <w:rPr>
                <w:rStyle w:val="CommentReference"/>
              </w:rPr>
              <w:commentReference w:id="1544226980"/>
            </w:r>
          </w:p>
          <w:p w:rsidRPr="009D4B60" w:rsidR="009D5E03" w:rsidP="7E00AA1C" w:rsidRDefault="009D5E03" w14:paraId="44FB30F8" w14:textId="03750C13">
            <w:pPr>
              <w:pStyle w:val="Normal"/>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0079422A" w:rsidRDefault="009D5E03" w14:paraId="5CE0485B" w14:textId="54F243C5">
            <w:pPr>
              <w:widowControl w:val="0"/>
              <w:pBdr>
                <w:top w:val="nil"/>
                <w:left w:val="nil"/>
                <w:bottom w:val="nil"/>
                <w:right w:val="nil"/>
                <w:between w:val="nil"/>
              </w:pBdr>
              <w:spacing w:line="240" w:lineRule="auto"/>
            </w:pPr>
            <w:r w:rsidR="28AFDF99">
              <w:rPr/>
              <w:t>Student choice research project will support student-initiated action</w:t>
            </w:r>
            <w:r w:rsidR="3567A2E9">
              <w:rPr/>
              <w:t>.</w:t>
            </w:r>
          </w:p>
          <w:p w:rsidRPr="009D4B60" w:rsidR="009D5E03" w:rsidP="11FB7F39" w:rsidRDefault="009D5E03" w14:paraId="6C5EDC2C" w14:textId="43C2EC70">
            <w:pPr>
              <w:pStyle w:val="Normal"/>
              <w:widowControl w:val="0"/>
              <w:pBdr>
                <w:top w:val="nil"/>
                <w:left w:val="nil"/>
                <w:bottom w:val="nil"/>
                <w:right w:val="nil"/>
                <w:between w:val="nil"/>
              </w:pBdr>
              <w:spacing w:line="240" w:lineRule="auto"/>
            </w:pPr>
          </w:p>
          <w:p w:rsidRPr="009D4B60" w:rsidR="009D5E03" w:rsidP="11FB7F39" w:rsidRDefault="009D5E03" w14:paraId="3E071549" w14:textId="638AF972">
            <w:pPr>
              <w:pStyle w:val="Normal"/>
              <w:widowControl w:val="0"/>
              <w:pBdr>
                <w:top w:val="nil"/>
                <w:left w:val="nil"/>
                <w:bottom w:val="nil"/>
                <w:right w:val="nil"/>
                <w:between w:val="nil"/>
              </w:pBdr>
              <w:spacing w:line="240" w:lineRule="auto"/>
            </w:pPr>
            <w:r w:rsidR="1D426BE7">
              <w:rPr/>
              <w:t xml:space="preserve">Students may be prompted to check out books in the media center or learn more about Native American Heritage month on their own. </w:t>
            </w:r>
          </w:p>
          <w:p w:rsidRPr="009D4B60" w:rsidR="009D5E03" w:rsidP="11FB7F39" w:rsidRDefault="009D5E03" w14:paraId="403AECEE" w14:textId="1874DC09">
            <w:pPr>
              <w:pStyle w:val="Normal"/>
              <w:widowControl w:val="0"/>
              <w:pBdr>
                <w:top w:val="nil"/>
                <w:left w:val="nil"/>
                <w:bottom w:val="nil"/>
                <w:right w:val="nil"/>
                <w:between w:val="nil"/>
              </w:pBdr>
              <w:spacing w:line="240" w:lineRule="auto"/>
            </w:pPr>
          </w:p>
          <w:p w:rsidRPr="009D4B60" w:rsidR="009D5E03" w:rsidP="11FB7F39" w:rsidRDefault="009D5E03" w14:paraId="325D513B" w14:textId="2280F3CC">
            <w:pPr>
              <w:pStyle w:val="Normal"/>
              <w:widowControl w:val="0"/>
              <w:pBdr>
                <w:top w:val="nil"/>
                <w:left w:val="nil"/>
                <w:bottom w:val="nil"/>
                <w:right w:val="nil"/>
                <w:between w:val="nil"/>
              </w:pBdr>
              <w:spacing w:line="240" w:lineRule="auto"/>
            </w:pPr>
            <w:commentRangeStart w:id="1777270213"/>
            <w:commentRangeStart w:id="310596563"/>
            <w:r w:rsidR="206E9A8C">
              <w:rPr/>
              <w:t xml:space="preserve">Students may </w:t>
            </w:r>
            <w:r w:rsidR="206E9A8C">
              <w:rPr/>
              <w:t>choose</w:t>
            </w:r>
            <w:r w:rsidR="206E9A8C">
              <w:rPr/>
              <w:t xml:space="preserve"> to visit a Native American Heritage Month celebration, festival or landmark in our local area. </w:t>
            </w:r>
            <w:commentRangeEnd w:id="1777270213"/>
            <w:r>
              <w:rPr>
                <w:rStyle w:val="CommentReference"/>
              </w:rPr>
              <w:commentReference w:id="1777270213"/>
            </w:r>
            <w:commentRangeEnd w:id="310596563"/>
            <w:r>
              <w:rPr>
                <w:rStyle w:val="CommentReference"/>
              </w:rPr>
              <w:commentReference w:id="310596563"/>
            </w:r>
          </w:p>
          <w:p w:rsidRPr="009D4B60" w:rsidR="009D5E03" w:rsidP="11FB7F39" w:rsidRDefault="009D5E03" w14:paraId="3922533F" w14:textId="5F9A8276">
            <w:pPr>
              <w:pStyle w:val="Normal"/>
              <w:widowControl w:val="0"/>
              <w:pBdr>
                <w:top w:val="nil"/>
                <w:left w:val="nil"/>
                <w:bottom w:val="nil"/>
                <w:right w:val="nil"/>
                <w:between w:val="nil"/>
              </w:pBdr>
              <w:spacing w:line="240" w:lineRule="auto"/>
            </w:pPr>
          </w:p>
          <w:p w:rsidRPr="009D4B60" w:rsidR="009D5E03" w:rsidP="11FB7F39" w:rsidRDefault="009D5E03" w14:paraId="1DA6542E" w14:textId="2911E109">
            <w:pPr>
              <w:pStyle w:val="Normal"/>
              <w:widowControl w:val="0"/>
              <w:pBdr>
                <w:top w:val="nil"/>
                <w:left w:val="nil"/>
                <w:bottom w:val="nil"/>
                <w:right w:val="nil"/>
                <w:between w:val="nil"/>
              </w:pBdr>
              <w:spacing w:line="240" w:lineRule="auto"/>
            </w:pPr>
          </w:p>
        </w:tc>
      </w:tr>
      <w:tr w:rsidRPr="009D4B60" w:rsidR="009D5E03" w:rsidTr="7A60C769" w14:paraId="6AC85FE5" w14:textId="77777777">
        <w:trPr>
          <w:trHeight w:val="168"/>
        </w:trPr>
        <w:tc>
          <w:tcPr>
            <w:tcW w:w="8640" w:type="dxa"/>
            <w:gridSpan w:val="2"/>
            <w:shd w:val="clear" w:color="auto" w:fill="FFD966"/>
            <w:tcMar>
              <w:top w:w="100" w:type="dxa"/>
              <w:left w:w="100" w:type="dxa"/>
              <w:bottom w:w="100" w:type="dxa"/>
              <w:right w:w="100" w:type="dxa"/>
            </w:tcMar>
          </w:tcPr>
          <w:p w:rsidRPr="00C11E56" w:rsidR="009D5E03" w:rsidP="0079422A" w:rsidRDefault="000F66BD" w14:paraId="76EC88F2" w14:textId="77777777">
            <w:pPr>
              <w:widowControl w:val="0"/>
              <w:numPr>
                <w:ilvl w:val="0"/>
                <w:numId w:val="4"/>
              </w:numPr>
              <w:pBdr>
                <w:top w:val="nil"/>
                <w:left w:val="nil"/>
                <w:bottom w:val="nil"/>
                <w:right w:val="nil"/>
                <w:between w:val="nil"/>
              </w:pBdr>
              <w:spacing w:line="240" w:lineRule="auto"/>
              <w:ind w:left="0" w:firstLine="0"/>
            </w:pPr>
            <w:r w:rsidRPr="004350EE">
              <w:t xml:space="preserve"> </w:t>
            </w:r>
            <w:r w:rsidRPr="004350EE">
              <w:rPr>
                <w:u w:val="single"/>
              </w:rPr>
              <w:t>Student Agency and Play</w:t>
            </w:r>
            <w:r w:rsidRPr="004350EE">
              <w:t>:</w:t>
            </w:r>
          </w:p>
          <w:p w:rsidRPr="004350EE" w:rsidR="009D5E03" w:rsidP="0079422A" w:rsidRDefault="000F66BD" w14:paraId="0D021798" w14:textId="427DF49D">
            <w:pPr>
              <w:widowControl w:val="0"/>
              <w:pBdr>
                <w:top w:val="nil"/>
                <w:left w:val="nil"/>
                <w:bottom w:val="nil"/>
                <w:right w:val="nil"/>
                <w:between w:val="nil"/>
              </w:pBdr>
              <w:spacing w:line="240" w:lineRule="auto"/>
            </w:pPr>
            <w:r>
              <w:t>What learning experiences provide students with voice, choice and ownership? What p</w:t>
            </w:r>
            <w:r w:rsidR="00EF6458">
              <w:t>l</w:t>
            </w:r>
            <w:r>
              <w:t>ay opportunities will be provided by Kindergarten/</w:t>
            </w:r>
            <w:r w:rsidR="007D2C44">
              <w:t>Pre-K</w:t>
            </w:r>
            <w:r>
              <w:t>?</w:t>
            </w:r>
            <w:r w:rsidRPr="784FD7A6" w:rsidR="00EF6458">
              <w:rPr>
                <w:strike/>
              </w:rPr>
              <w:t xml:space="preserve">  </w:t>
            </w:r>
            <w:r w:rsidR="00EF6458">
              <w:t>hands on/STEAM for K-5</w:t>
            </w:r>
            <w:r w:rsidR="0079422A">
              <w:t>?</w:t>
            </w:r>
          </w:p>
        </w:tc>
        <w:tc>
          <w:tcPr>
            <w:tcW w:w="5840" w:type="dxa"/>
            <w:shd w:val="clear" w:color="auto" w:fill="FFD966"/>
            <w:tcMar>
              <w:top w:w="100" w:type="dxa"/>
              <w:left w:w="100" w:type="dxa"/>
              <w:bottom w:w="100" w:type="dxa"/>
              <w:right w:w="100" w:type="dxa"/>
            </w:tcMar>
          </w:tcPr>
          <w:p w:rsidRPr="009D4B60" w:rsidR="009D5E03" w:rsidP="0079422A" w:rsidRDefault="000F66BD" w14:paraId="55B8D5DA" w14:textId="77777777">
            <w:pPr>
              <w:widowControl w:val="0"/>
              <w:numPr>
                <w:ilvl w:val="0"/>
                <w:numId w:val="4"/>
              </w:numPr>
              <w:pBdr>
                <w:top w:val="nil"/>
                <w:left w:val="nil"/>
                <w:bottom w:val="nil"/>
                <w:right w:val="nil"/>
                <w:between w:val="nil"/>
              </w:pBdr>
              <w:spacing w:line="240" w:lineRule="auto"/>
              <w:ind w:left="0" w:firstLine="0"/>
            </w:pPr>
            <w:r w:rsidRPr="009D4B60">
              <w:t xml:space="preserve"> </w:t>
            </w:r>
            <w:r w:rsidRPr="0079422A">
              <w:rPr>
                <w:u w:val="single"/>
              </w:rPr>
              <w:t>Resources</w:t>
            </w:r>
            <w:r w:rsidRPr="009D4B60">
              <w:t>:</w:t>
            </w:r>
          </w:p>
          <w:p w:rsidRPr="009D4B60" w:rsidR="009D5E03" w:rsidP="0079422A" w:rsidRDefault="000F66BD" w14:paraId="21944629" w14:textId="77777777">
            <w:pPr>
              <w:widowControl w:val="0"/>
              <w:pBdr>
                <w:top w:val="nil"/>
                <w:left w:val="nil"/>
                <w:bottom w:val="nil"/>
                <w:right w:val="nil"/>
                <w:between w:val="nil"/>
              </w:pBdr>
              <w:spacing w:line="240" w:lineRule="auto"/>
            </w:pPr>
            <w:r w:rsidRPr="009D4B60">
              <w:t xml:space="preserve">Which resources will you and the students use?  This may include people, places, technologies, learning spaces and physical materials.  </w:t>
            </w:r>
          </w:p>
        </w:tc>
      </w:tr>
      <w:tr w:rsidRPr="009D4B60" w:rsidR="009D5E03" w:rsidTr="7A60C769" w14:paraId="3041E394" w14:textId="77777777">
        <w:trPr>
          <w:trHeight w:val="20"/>
        </w:trPr>
        <w:tc>
          <w:tcPr>
            <w:tcW w:w="8640" w:type="dxa"/>
            <w:gridSpan w:val="2"/>
            <w:shd w:val="clear" w:color="auto" w:fill="auto"/>
            <w:tcMar>
              <w:top w:w="100" w:type="dxa"/>
              <w:left w:w="100" w:type="dxa"/>
              <w:bottom w:w="100" w:type="dxa"/>
              <w:right w:w="100" w:type="dxa"/>
            </w:tcMar>
          </w:tcPr>
          <w:p w:rsidRPr="009D4B60" w:rsidR="009D5E03" w:rsidP="0079422A" w:rsidRDefault="009D5E03" w14:paraId="384BA73E" w14:textId="0D5C3347">
            <w:pPr>
              <w:widowControl w:val="0"/>
              <w:pBdr>
                <w:top w:val="nil"/>
                <w:left w:val="nil"/>
                <w:bottom w:val="nil"/>
                <w:right w:val="nil"/>
                <w:between w:val="nil"/>
              </w:pBdr>
              <w:spacing w:line="240" w:lineRule="auto"/>
            </w:pPr>
            <w:r w:rsidR="47DA7DDE">
              <w:rPr/>
              <w:t>Students will have the opportunity to choose which type of presentation they would like to present pertaining to creating their own societies. Students will also have the opportunity to lea</w:t>
            </w:r>
            <w:r w:rsidR="47DA7DDE">
              <w:rPr/>
              <w:t xml:space="preserve">rn how to research so that they </w:t>
            </w:r>
            <w:r w:rsidR="57EFC5E6">
              <w:rPr/>
              <w:t>can complete this learning experience.</w:t>
            </w:r>
          </w:p>
          <w:p w:rsidRPr="009D4B60" w:rsidR="009D5E03" w:rsidP="784FD7A6" w:rsidRDefault="009D5E03" w14:paraId="153160F0" w14:textId="0A8C59D9">
            <w:pPr>
              <w:widowControl w:val="0"/>
              <w:pBdr>
                <w:top w:val="nil"/>
                <w:left w:val="nil"/>
                <w:bottom w:val="nil"/>
                <w:right w:val="nil"/>
                <w:between w:val="nil"/>
              </w:pBdr>
              <w:spacing w:line="240" w:lineRule="auto"/>
            </w:pPr>
          </w:p>
          <w:p w:rsidRPr="009D4B60" w:rsidR="009D5E03" w:rsidP="11FB7F39" w:rsidRDefault="009D5E03" w14:paraId="38026080" w14:textId="4D9F237D">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r w:rsidRPr="11FB7F39" w:rsidR="47F8B75F">
              <w:rPr>
                <w:rFonts w:ascii="Arial" w:hAnsi="Arial" w:eastAsia="Arial" w:cs="Arial"/>
                <w:noProof w:val="0"/>
                <w:sz w:val="22"/>
                <w:szCs w:val="22"/>
                <w:lang w:val="en"/>
              </w:rPr>
              <w:t xml:space="preserve">Visit Smithsonian’s National Museum of the American Indian at </w:t>
            </w:r>
            <w:hyperlink r:id="Rb7305655e6174bc7">
              <w:r w:rsidRPr="11FB7F39" w:rsidR="47F8B75F">
                <w:rPr>
                  <w:rStyle w:val="Hyperlink"/>
                  <w:rFonts w:ascii="Arial" w:hAnsi="Arial" w:eastAsia="Arial" w:cs="Arial"/>
                  <w:noProof w:val="0"/>
                  <w:sz w:val="22"/>
                  <w:szCs w:val="22"/>
                  <w:lang w:val="en"/>
                </w:rPr>
                <w:t>http://www.nmai.si.edu/</w:t>
              </w:r>
            </w:hyperlink>
          </w:p>
          <w:p w:rsidRPr="009D4B60" w:rsidR="009D5E03" w:rsidP="11FB7F39" w:rsidRDefault="009D5E03" w14:paraId="0755250E" w14:textId="24069BF6">
            <w:pPr>
              <w:pStyle w:val="Normal"/>
              <w:widowControl w:val="0"/>
              <w:pBdr>
                <w:top w:val="nil"/>
                <w:left w:val="nil"/>
                <w:bottom w:val="nil"/>
                <w:right w:val="nil"/>
                <w:between w:val="nil"/>
              </w:pBdr>
              <w:spacing w:line="240" w:lineRule="auto"/>
              <w:ind w:left="0"/>
              <w:rPr>
                <w:rFonts w:ascii="Arial" w:hAnsi="Arial" w:eastAsia="Arial" w:cs="Arial"/>
                <w:noProof w:val="0"/>
                <w:sz w:val="22"/>
                <w:szCs w:val="22"/>
                <w:lang w:val="en"/>
              </w:rPr>
            </w:pPr>
          </w:p>
          <w:p w:rsidRPr="009D4B60" w:rsidR="009D5E03" w:rsidP="11FB7F39" w:rsidRDefault="009D5E03" w14:paraId="5B4919C4" w14:textId="6401DE09">
            <w:pPr>
              <w:pStyle w:val="Normal"/>
              <w:bidi w:val="0"/>
              <w:spacing w:before="0" w:beforeAutospacing="off" w:after="0" w:afterAutospacing="off" w:line="240" w:lineRule="auto"/>
              <w:ind w:left="0" w:right="0"/>
              <w:jc w:val="left"/>
              <w:rPr>
                <w:rFonts w:ascii="Arial" w:hAnsi="Arial" w:eastAsia="Arial" w:cs="Arial"/>
                <w:noProof w:val="0"/>
                <w:sz w:val="22"/>
                <w:szCs w:val="22"/>
                <w:lang w:val="en"/>
              </w:rPr>
            </w:pPr>
            <w:r w:rsidRPr="11FB7F39" w:rsidR="47F8B75F">
              <w:rPr>
                <w:rFonts w:ascii="Arial" w:hAnsi="Arial" w:eastAsia="Arial" w:cs="Arial"/>
                <w:noProof w:val="0"/>
                <w:sz w:val="22"/>
                <w:szCs w:val="22"/>
                <w:lang w:val="en"/>
              </w:rPr>
              <w:t xml:space="preserve">Students will have a choice in which objects they select to complete the learning experience </w:t>
            </w:r>
          </w:p>
          <w:p w:rsidRPr="009D4B60" w:rsidR="009D5E03" w:rsidP="11FB7F39" w:rsidRDefault="009D5E03" w14:paraId="34B3F2EB" w14:textId="60B21083">
            <w:pPr>
              <w:pStyle w:val="Normal"/>
              <w:widowControl w:val="0"/>
              <w:pBdr>
                <w:top w:val="nil"/>
                <w:left w:val="nil"/>
                <w:bottom w:val="nil"/>
                <w:right w:val="nil"/>
                <w:between w:val="nil"/>
              </w:pBdr>
              <w:spacing w:line="240" w:lineRule="auto"/>
            </w:pPr>
          </w:p>
        </w:tc>
        <w:tc>
          <w:tcPr>
            <w:tcW w:w="5840" w:type="dxa"/>
            <w:shd w:val="clear" w:color="auto" w:fill="auto"/>
            <w:tcMar>
              <w:top w:w="100" w:type="dxa"/>
              <w:left w:w="100" w:type="dxa"/>
              <w:bottom w:w="100" w:type="dxa"/>
              <w:right w:w="100" w:type="dxa"/>
            </w:tcMar>
          </w:tcPr>
          <w:p w:rsidRPr="009D4B60" w:rsidR="009D5E03" w:rsidP="0079422A" w:rsidRDefault="009D5E03" w14:paraId="10ACEB50" w14:textId="09728F3C">
            <w:pPr>
              <w:widowControl w:val="0"/>
              <w:pBdr>
                <w:top w:val="nil"/>
                <w:left w:val="nil"/>
                <w:bottom w:val="nil"/>
                <w:right w:val="nil"/>
                <w:between w:val="nil"/>
              </w:pBdr>
              <w:spacing w:line="240" w:lineRule="auto"/>
            </w:pPr>
            <w:r w:rsidR="63071E84">
              <w:rPr/>
              <w:t>My World- Social Studies Textbook</w:t>
            </w:r>
          </w:p>
          <w:p w:rsidRPr="009D4B60" w:rsidR="009D5E03" w:rsidP="636A72C3" w:rsidRDefault="009D5E03" w14:paraId="69D7B39D" w14:textId="2A2EB332">
            <w:pPr>
              <w:pStyle w:val="Normal"/>
              <w:widowControl w:val="0"/>
              <w:pBdr>
                <w:top w:val="nil"/>
                <w:left w:val="nil"/>
                <w:bottom w:val="nil"/>
                <w:right w:val="nil"/>
                <w:between w:val="nil"/>
              </w:pBdr>
              <w:spacing w:line="240" w:lineRule="auto"/>
            </w:pPr>
            <w:r w:rsidR="0C17BE99">
              <w:rPr/>
              <w:t xml:space="preserve">Smithsonian website (Native Americans) </w:t>
            </w:r>
          </w:p>
          <w:p w:rsidRPr="009D4B60" w:rsidR="009D5E03" w:rsidP="636A72C3" w:rsidRDefault="009D5E03" w14:paraId="7CC80512" w14:textId="4AD29C32">
            <w:pPr>
              <w:pStyle w:val="Normal"/>
              <w:widowControl w:val="0"/>
              <w:pBdr>
                <w:top w:val="nil"/>
                <w:left w:val="nil"/>
                <w:bottom w:val="nil"/>
                <w:right w:val="nil"/>
                <w:between w:val="nil"/>
              </w:pBdr>
              <w:spacing w:line="240" w:lineRule="auto"/>
            </w:pPr>
            <w:hyperlink r:id="R02f8e43212604c4f">
              <w:r w:rsidRPr="11FB7F39" w:rsidR="096188FC">
                <w:rPr>
                  <w:rStyle w:val="Hyperlink"/>
                </w:rPr>
                <w:t>http://www.nativechild.com/article.html</w:t>
              </w:r>
            </w:hyperlink>
          </w:p>
          <w:p w:rsidRPr="009D4B60" w:rsidR="009D5E03" w:rsidP="11FB7F39" w:rsidRDefault="009D5E03" w14:paraId="4F02EEB7" w14:textId="3713A109">
            <w:pPr>
              <w:pStyle w:val="Normal"/>
              <w:widowControl w:val="0"/>
              <w:pBdr>
                <w:top w:val="nil"/>
                <w:left w:val="nil"/>
                <w:bottom w:val="nil"/>
                <w:right w:val="nil"/>
                <w:between w:val="nil"/>
              </w:pBdr>
              <w:spacing w:after="0" w:line="240"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11FB7F39" w:rsidR="512E3C6C">
              <w:rPr>
                <w:rFonts w:ascii="Arial" w:hAnsi="Arial" w:eastAsia="Arial" w:cs="Arial"/>
                <w:b w:val="0"/>
                <w:bCs w:val="0"/>
                <w:i w:val="0"/>
                <w:iCs w:val="0"/>
                <w:caps w:val="0"/>
                <w:smallCaps w:val="0"/>
                <w:noProof w:val="0"/>
                <w:color w:val="000000" w:themeColor="text1" w:themeTint="FF" w:themeShade="FF"/>
                <w:sz w:val="22"/>
                <w:szCs w:val="22"/>
                <w:lang w:val="en-US"/>
              </w:rPr>
              <w:t xml:space="preserve">(Gallery Walk) American Indian Shelter Video: </w:t>
            </w:r>
          </w:p>
          <w:p w:rsidRPr="009D4B60" w:rsidR="009D5E03" w:rsidP="11FB7F39" w:rsidRDefault="009D5E03" w14:paraId="5AD58762" w14:textId="359D87A5">
            <w:pPr>
              <w:widowControl w:val="0"/>
              <w:pBdr>
                <w:top w:val="nil"/>
                <w:left w:val="nil"/>
                <w:bottom w:val="nil"/>
                <w:right w:val="nil"/>
                <w:between w:val="nil"/>
              </w:pBdr>
              <w:spacing w:after="0" w:line="240" w:lineRule="auto"/>
              <w:rPr>
                <w:rFonts w:ascii="Arial" w:hAnsi="Arial" w:eastAsia="Arial" w:cs="Arial"/>
                <w:b w:val="0"/>
                <w:bCs w:val="0"/>
                <w:i w:val="0"/>
                <w:iCs w:val="0"/>
                <w:caps w:val="0"/>
                <w:smallCaps w:val="0"/>
                <w:noProof w:val="0"/>
                <w:color w:val="000000" w:themeColor="text1" w:themeTint="FF" w:themeShade="FF"/>
                <w:sz w:val="22"/>
                <w:szCs w:val="22"/>
                <w:lang w:val="en-US"/>
              </w:rPr>
            </w:pPr>
            <w:hyperlink r:id="R7953a32410e245e1">
              <w:r w:rsidRPr="11FB7F39" w:rsidR="512E3C6C">
                <w:rPr>
                  <w:rStyle w:val="Hyperlink"/>
                  <w:rFonts w:ascii="Arial" w:hAnsi="Arial" w:eastAsia="Arial" w:cs="Arial"/>
                  <w:b w:val="1"/>
                  <w:bCs w:val="1"/>
                  <w:i w:val="0"/>
                  <w:iCs w:val="0"/>
                  <w:caps w:val="0"/>
                  <w:smallCaps w:val="0"/>
                  <w:strike w:val="0"/>
                  <w:dstrike w:val="0"/>
                  <w:noProof w:val="0"/>
                  <w:sz w:val="22"/>
                  <w:szCs w:val="22"/>
                  <w:lang w:val="en-US"/>
                </w:rPr>
                <w:t>https://www.youtube.com/watch?v=7xlEfyl2UsQ</w:t>
              </w:r>
            </w:hyperlink>
          </w:p>
          <w:p w:rsidRPr="009D4B60" w:rsidR="009D5E03" w:rsidP="11FB7F39" w:rsidRDefault="009D5E03" w14:paraId="08FE2EC7" w14:textId="29C7ADDB">
            <w:pPr>
              <w:widowControl w:val="0"/>
              <w:pBdr>
                <w:top w:val="nil"/>
                <w:left w:val="nil"/>
                <w:bottom w:val="nil"/>
                <w:right w:val="nil"/>
                <w:between w:val="nil"/>
              </w:pBdr>
              <w:spacing w:after="0" w:line="240" w:lineRule="auto"/>
              <w:rPr>
                <w:rFonts w:ascii="Arial" w:hAnsi="Arial" w:eastAsia="Arial" w:cs="Arial"/>
                <w:b w:val="0"/>
                <w:bCs w:val="0"/>
                <w:i w:val="0"/>
                <w:iCs w:val="0"/>
                <w:caps w:val="0"/>
                <w:smallCaps w:val="0"/>
                <w:noProof w:val="0"/>
                <w:color w:val="000000" w:themeColor="text1" w:themeTint="FF" w:themeShade="FF"/>
                <w:sz w:val="22"/>
                <w:szCs w:val="22"/>
                <w:lang w:val="en"/>
              </w:rPr>
            </w:pPr>
            <w:commentRangeStart w:id="1007009360"/>
            <w:r w:rsidRPr="11FB7F39" w:rsidR="512E3C6C">
              <w:rPr>
                <w:rFonts w:ascii="Arial" w:hAnsi="Arial" w:eastAsia="Arial" w:cs="Arial"/>
                <w:b w:val="0"/>
                <w:bCs w:val="0"/>
                <w:i w:val="0"/>
                <w:iCs w:val="0"/>
                <w:caps w:val="0"/>
                <w:smallCaps w:val="0"/>
                <w:noProof w:val="0"/>
                <w:color w:val="000000" w:themeColor="text1" w:themeTint="FF" w:themeShade="FF"/>
                <w:sz w:val="22"/>
                <w:szCs w:val="22"/>
                <w:lang w:val="en-US"/>
              </w:rPr>
              <w:t xml:space="preserve">Independent Research: </w:t>
            </w:r>
            <w:hyperlink r:id="Rcac34a84fb514971">
              <w:r w:rsidRPr="11FB7F39" w:rsidR="512E3C6C">
                <w:rPr>
                  <w:rStyle w:val="Hyperlink"/>
                  <w:rFonts w:ascii="Arial" w:hAnsi="Arial" w:eastAsia="Arial" w:cs="Arial"/>
                  <w:b w:val="0"/>
                  <w:bCs w:val="0"/>
                  <w:i w:val="0"/>
                  <w:iCs w:val="0"/>
                  <w:caps w:val="0"/>
                  <w:smallCaps w:val="0"/>
                  <w:strike w:val="0"/>
                  <w:dstrike w:val="0"/>
                  <w:noProof w:val="0"/>
                  <w:sz w:val="22"/>
                  <w:szCs w:val="22"/>
                  <w:lang w:val="en-US"/>
                </w:rPr>
                <w:t>https://cdn.studiesweekly.com/online/merlin_assets/worksheets/American%2BIndian%2BShelters.pdf</w:t>
              </w:r>
            </w:hyperlink>
            <w:commentRangeEnd w:id="1007009360"/>
            <w:r>
              <w:rPr>
                <w:rStyle w:val="CommentReference"/>
              </w:rPr>
              <w:commentReference w:id="1007009360"/>
            </w:r>
          </w:p>
          <w:p w:rsidRPr="009D4B60" w:rsidR="009D5E03" w:rsidP="11FB7F39" w:rsidRDefault="009D5E03" w14:paraId="409E6455" w14:textId="6C71E34F">
            <w:pPr>
              <w:pStyle w:val="Normal"/>
              <w:widowControl w:val="0"/>
              <w:pBdr>
                <w:top w:val="nil"/>
                <w:left w:val="nil"/>
                <w:bottom w:val="nil"/>
                <w:right w:val="nil"/>
                <w:between w:val="nil"/>
              </w:pBdr>
              <w:spacing w:after="0" w:line="240" w:lineRule="auto"/>
              <w:rPr>
                <w:rFonts w:ascii="Arial" w:hAnsi="Arial" w:eastAsia="Arial" w:cs="Arial"/>
                <w:b w:val="0"/>
                <w:bCs w:val="0"/>
                <w:i w:val="0"/>
                <w:iCs w:val="0"/>
                <w:caps w:val="0"/>
                <w:smallCaps w:val="0"/>
                <w:noProof w:val="0"/>
                <w:color w:val="000000" w:themeColor="text1" w:themeTint="FF" w:themeShade="FF"/>
                <w:sz w:val="22"/>
                <w:szCs w:val="22"/>
                <w:lang w:val="en"/>
              </w:rPr>
            </w:pPr>
          </w:p>
          <w:p w:rsidRPr="009D4B60" w:rsidR="009D5E03" w:rsidP="11FB7F39" w:rsidRDefault="009D5E03" w14:paraId="5A426C85" w14:textId="4148A9B7">
            <w:pPr>
              <w:pStyle w:val="Normal"/>
              <w:widowControl w:val="0"/>
              <w:pBdr>
                <w:top w:val="nil"/>
                <w:left w:val="nil"/>
                <w:bottom w:val="nil"/>
                <w:right w:val="nil"/>
                <w:between w:val="nil"/>
              </w:pBdr>
              <w:spacing w:after="0" w:line="240"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11FB7F39" w:rsidR="512E3C6C">
              <w:rPr>
                <w:rFonts w:ascii="Arial" w:hAnsi="Arial" w:eastAsia="Arial" w:cs="Arial"/>
                <w:b w:val="0"/>
                <w:bCs w:val="0"/>
                <w:i w:val="0"/>
                <w:iCs w:val="0"/>
                <w:caps w:val="0"/>
                <w:smallCaps w:val="0"/>
                <w:noProof w:val="0"/>
                <w:color w:val="000000" w:themeColor="text1" w:themeTint="FF" w:themeShade="FF"/>
                <w:sz w:val="22"/>
                <w:szCs w:val="22"/>
                <w:lang w:val="en"/>
              </w:rPr>
              <w:t>N</w:t>
            </w:r>
            <w:proofErr w:type="spellStart"/>
            <w:r w:rsidRPr="11FB7F39" w:rsidR="512E3C6C">
              <w:rPr>
                <w:rFonts w:ascii="Arial" w:hAnsi="Arial" w:eastAsia="Arial" w:cs="Arial"/>
                <w:b w:val="0"/>
                <w:bCs w:val="0"/>
                <w:i w:val="0"/>
                <w:iCs w:val="0"/>
                <w:caps w:val="0"/>
                <w:smallCaps w:val="0"/>
                <w:noProof w:val="0"/>
                <w:color w:val="000000" w:themeColor="text1" w:themeTint="FF" w:themeShade="FF"/>
                <w:sz w:val="22"/>
                <w:szCs w:val="22"/>
                <w:lang w:val="en-US"/>
              </w:rPr>
              <w:t>ative</w:t>
            </w:r>
            <w:proofErr w:type="spellEnd"/>
            <w:r w:rsidRPr="11FB7F39" w:rsidR="512E3C6C">
              <w:rPr>
                <w:rFonts w:ascii="Arial" w:hAnsi="Arial" w:eastAsia="Arial" w:cs="Arial"/>
                <w:b w:val="0"/>
                <w:bCs w:val="0"/>
                <w:i w:val="0"/>
                <w:iCs w:val="0"/>
                <w:caps w:val="0"/>
                <w:smallCaps w:val="0"/>
                <w:noProof w:val="0"/>
                <w:color w:val="000000" w:themeColor="text1" w:themeTint="FF" w:themeShade="FF"/>
                <w:sz w:val="22"/>
                <w:szCs w:val="22"/>
                <w:lang w:val="en-US"/>
              </w:rPr>
              <w:t xml:space="preserve"> American for Kids | An insightful look into the history of the Native Americans (Review)</w:t>
            </w:r>
          </w:p>
          <w:p w:rsidRPr="009D4B60" w:rsidR="009D5E03" w:rsidP="11FB7F39" w:rsidRDefault="009D5E03" w14:paraId="0263B754" w14:textId="56933A7A">
            <w:pPr>
              <w:pStyle w:val="Normal"/>
              <w:widowControl w:val="0"/>
              <w:pBdr>
                <w:top w:val="nil"/>
                <w:left w:val="nil"/>
                <w:bottom w:val="nil"/>
                <w:right w:val="nil"/>
                <w:between w:val="nil"/>
              </w:pBdr>
              <w:spacing w:after="0" w:line="240" w:lineRule="auto"/>
              <w:rPr>
                <w:rFonts w:ascii="Arial" w:hAnsi="Arial" w:eastAsia="Arial" w:cs="Arial"/>
                <w:b w:val="0"/>
                <w:bCs w:val="0"/>
                <w:i w:val="0"/>
                <w:iCs w:val="0"/>
                <w:caps w:val="0"/>
                <w:smallCaps w:val="0"/>
                <w:strike w:val="0"/>
                <w:dstrike w:val="0"/>
                <w:noProof w:val="0"/>
                <w:sz w:val="22"/>
                <w:szCs w:val="22"/>
                <w:lang w:val="en-US"/>
              </w:rPr>
            </w:pPr>
          </w:p>
          <w:p w:rsidRPr="009D4B60" w:rsidR="009D5E03" w:rsidP="11FB7F39" w:rsidRDefault="009D5E03" w14:paraId="227A9574" w14:textId="1C1F7161">
            <w:pPr>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proofErr w:type="gramStart"/>
            <w:r w:rsidRPr="11FB7F39" w:rsidR="0DBF0982">
              <w:rPr>
                <w:rFonts w:ascii="Arial" w:hAnsi="Arial" w:eastAsia="Arial" w:cs="Arial"/>
                <w:b w:val="0"/>
                <w:bCs w:val="0"/>
                <w:i w:val="0"/>
                <w:iCs w:val="0"/>
                <w:caps w:val="0"/>
                <w:smallCaps w:val="0"/>
                <w:noProof w:val="0"/>
                <w:color w:val="000000" w:themeColor="text1" w:themeTint="FF" w:themeShade="FF"/>
                <w:sz w:val="24"/>
                <w:szCs w:val="24"/>
                <w:lang w:val="en-US"/>
              </w:rPr>
              <w:t>Sequoyah  Language</w:t>
            </w:r>
            <w:proofErr w:type="gramEnd"/>
            <w:r w:rsidRPr="11FB7F39" w:rsidR="0DBF0982">
              <w:rPr>
                <w:rFonts w:ascii="Arial" w:hAnsi="Arial" w:eastAsia="Arial" w:cs="Arial"/>
                <w:b w:val="0"/>
                <w:bCs w:val="0"/>
                <w:i w:val="0"/>
                <w:iCs w:val="0"/>
                <w:caps w:val="0"/>
                <w:smallCaps w:val="0"/>
                <w:noProof w:val="0"/>
                <w:color w:val="000000" w:themeColor="text1" w:themeTint="FF" w:themeShade="FF"/>
                <w:sz w:val="24"/>
                <w:szCs w:val="24"/>
                <w:lang w:val="en-US"/>
              </w:rPr>
              <w:t xml:space="preserve"> Video</w:t>
            </w:r>
          </w:p>
          <w:p w:rsidRPr="009D4B60" w:rsidR="009D5E03" w:rsidP="11FB7F39" w:rsidRDefault="009D5E03" w14:paraId="0C059BEE" w14:textId="677F5E46">
            <w:pPr>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noProof w:val="0"/>
                <w:color w:val="000000" w:themeColor="text1" w:themeTint="FF" w:themeShade="FF"/>
                <w:sz w:val="24"/>
                <w:szCs w:val="24"/>
                <w:lang w:val="en"/>
              </w:rPr>
            </w:pPr>
            <w:hyperlink r:id="R2c6cc31a57dc4d1f">
              <w:r w:rsidRPr="11FB7F39" w:rsidR="0DBF0982">
                <w:rPr>
                  <w:rStyle w:val="Hyperlink"/>
                  <w:rFonts w:ascii="Arial" w:hAnsi="Arial" w:eastAsia="Arial" w:cs="Arial"/>
                  <w:b w:val="0"/>
                  <w:bCs w:val="0"/>
                  <w:i w:val="0"/>
                  <w:iCs w:val="0"/>
                  <w:caps w:val="0"/>
                  <w:smallCaps w:val="0"/>
                  <w:strike w:val="0"/>
                  <w:dstrike w:val="0"/>
                  <w:noProof w:val="0"/>
                  <w:sz w:val="24"/>
                  <w:szCs w:val="24"/>
                  <w:lang w:val="en-US"/>
                </w:rPr>
                <w:t>https://cdn.studiesweekly.com/online/resources/pod_media/pod_video_sequoyah_FINAL_720p_v2.mp4</w:t>
              </w:r>
            </w:hyperlink>
          </w:p>
          <w:p w:rsidRPr="009D4B60" w:rsidR="009D5E03" w:rsidP="11FB7F39" w:rsidRDefault="009D5E03" w14:paraId="79F66BB2" w14:textId="75C25600">
            <w:pPr>
              <w:pStyle w:val="Normal"/>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strike w:val="0"/>
                <w:dstrike w:val="0"/>
                <w:noProof w:val="0"/>
                <w:sz w:val="24"/>
                <w:szCs w:val="24"/>
                <w:lang w:val="en-US"/>
              </w:rPr>
            </w:pPr>
          </w:p>
          <w:p w:rsidRPr="009D4B60" w:rsidR="009D5E03" w:rsidP="11FB7F39" w:rsidRDefault="009D5E03" w14:paraId="3A2F3AD6" w14:textId="7314EA27">
            <w:pPr>
              <w:pStyle w:val="Normal"/>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strike w:val="0"/>
                <w:dstrike w:val="0"/>
                <w:noProof w:val="0"/>
                <w:sz w:val="24"/>
                <w:szCs w:val="24"/>
                <w:lang w:val="en-US"/>
              </w:rPr>
            </w:pPr>
            <w:r w:rsidRPr="11FB7F39" w:rsidR="0DBF0982">
              <w:rPr>
                <w:rFonts w:ascii="Arial" w:hAnsi="Arial" w:eastAsia="Arial" w:cs="Arial"/>
                <w:b w:val="0"/>
                <w:bCs w:val="0"/>
                <w:i w:val="0"/>
                <w:iCs w:val="0"/>
                <w:caps w:val="0"/>
                <w:smallCaps w:val="0"/>
                <w:strike w:val="0"/>
                <w:dstrike w:val="0"/>
                <w:noProof w:val="0"/>
                <w:sz w:val="24"/>
                <w:szCs w:val="24"/>
                <w:lang w:val="en-US"/>
              </w:rPr>
              <w:t xml:space="preserve">Cherokee Language Chart </w:t>
            </w:r>
          </w:p>
          <w:p w:rsidRPr="009D4B60" w:rsidR="009D5E03" w:rsidP="11FB7F39" w:rsidRDefault="009D5E03" w14:paraId="440C8673" w14:textId="6717B26B">
            <w:pPr>
              <w:pStyle w:val="Normal"/>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strike w:val="0"/>
                <w:dstrike w:val="0"/>
                <w:noProof w:val="0"/>
                <w:sz w:val="24"/>
                <w:szCs w:val="24"/>
                <w:lang w:val="en-US"/>
              </w:rPr>
            </w:pPr>
          </w:p>
          <w:p w:rsidRPr="009D4B60" w:rsidR="009D5E03" w:rsidP="636A72C3" w:rsidRDefault="009D5E03" w14:paraId="66360A41" w14:textId="7D95834F">
            <w:pPr>
              <w:pStyle w:val="Normal"/>
              <w:widowControl w:val="0"/>
              <w:pBdr>
                <w:top w:val="nil"/>
                <w:left w:val="nil"/>
                <w:bottom w:val="nil"/>
                <w:right w:val="nil"/>
                <w:between w:val="nil"/>
              </w:pBdr>
              <w:spacing w:line="240" w:lineRule="auto"/>
            </w:pPr>
            <w:r w:rsidR="50144F7A">
              <w:rPr/>
              <w:t>Augusta Museum of History – The Georgia Council on American Indian Concerns</w:t>
            </w:r>
            <w:commentRangeStart w:id="1666743465"/>
            <w:commentRangeEnd w:id="1666743465"/>
            <w:r>
              <w:rPr>
                <w:rStyle w:val="CommentReference"/>
              </w:rPr>
              <w:commentReference w:id="1666743465"/>
            </w:r>
          </w:p>
          <w:p w:rsidRPr="009D4B60" w:rsidR="009D5E03" w:rsidP="11FB7F39" w:rsidRDefault="009D5E03" w14:paraId="61830C5E" w14:textId="73192274">
            <w:pPr>
              <w:pStyle w:val="Normal"/>
              <w:widowControl w:val="0"/>
              <w:pBdr>
                <w:top w:val="nil"/>
                <w:left w:val="nil"/>
                <w:bottom w:val="nil"/>
                <w:right w:val="nil"/>
                <w:between w:val="nil"/>
              </w:pBdr>
              <w:bidi w:val="0"/>
              <w:spacing w:after="0" w:line="240" w:lineRule="auto"/>
              <w:rPr>
                <w:rFonts w:ascii="Arial" w:hAnsi="Arial" w:eastAsia="Arial" w:cs="Arial"/>
                <w:b w:val="0"/>
                <w:bCs w:val="0"/>
                <w:i w:val="0"/>
                <w:iCs w:val="0"/>
                <w:caps w:val="0"/>
                <w:smallCaps w:val="0"/>
                <w:strike w:val="0"/>
                <w:dstrike w:val="0"/>
                <w:noProof w:val="0"/>
                <w:sz w:val="24"/>
                <w:szCs w:val="24"/>
                <w:lang w:val="en-US"/>
              </w:rPr>
            </w:pPr>
          </w:p>
          <w:p w:rsidRPr="009D4B60" w:rsidR="009D5E03" w:rsidP="11FB7F39" w:rsidRDefault="009D5E03" w14:paraId="3887DDA8" w14:textId="22223C18">
            <w:pPr>
              <w:pStyle w:val="Normal"/>
              <w:widowControl w:val="0"/>
              <w:pBdr>
                <w:top w:val="nil"/>
                <w:left w:val="nil"/>
                <w:bottom w:val="nil"/>
                <w:right w:val="nil"/>
                <w:between w:val="nil"/>
              </w:pBdr>
              <w:spacing w:after="0" w:line="240" w:lineRule="auto"/>
              <w:rPr>
                <w:rFonts w:ascii="Arial" w:hAnsi="Arial" w:eastAsia="Arial" w:cs="Arial"/>
                <w:b w:val="1"/>
                <w:bCs w:val="1"/>
                <w:i w:val="0"/>
                <w:iCs w:val="0"/>
                <w:caps w:val="0"/>
                <w:smallCaps w:val="0"/>
                <w:strike w:val="0"/>
                <w:dstrike w:val="0"/>
                <w:noProof w:val="0"/>
                <w:sz w:val="22"/>
                <w:szCs w:val="22"/>
                <w:lang w:val="en-US"/>
              </w:rPr>
            </w:pPr>
          </w:p>
          <w:p w:rsidRPr="009D4B60" w:rsidR="009D5E03" w:rsidP="636A72C3" w:rsidRDefault="009D5E03" w14:paraId="7D34F5C7" w14:textId="5768FC48">
            <w:pPr>
              <w:pStyle w:val="Normal"/>
              <w:widowControl w:val="0"/>
              <w:pBdr>
                <w:top w:val="nil"/>
                <w:left w:val="nil"/>
                <w:bottom w:val="nil"/>
                <w:right w:val="nil"/>
                <w:between w:val="nil"/>
              </w:pBdr>
              <w:spacing w:line="240" w:lineRule="auto"/>
            </w:pPr>
          </w:p>
        </w:tc>
      </w:tr>
      <w:tr w:rsidRPr="009D4B60" w:rsidR="009D5E03" w:rsidTr="7A60C769" w14:paraId="5E173DA2"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7E00AA1C" w:rsidRDefault="000F66BD" w14:paraId="50D600F2" w14:textId="584AFBFA">
            <w:pPr>
              <w:widowControl w:val="0"/>
              <w:pBdr>
                <w:top w:val="nil"/>
                <w:left w:val="nil"/>
                <w:bottom w:val="nil"/>
                <w:right w:val="nil"/>
                <w:between w:val="nil"/>
              </w:pBdr>
              <w:spacing w:line="240" w:lineRule="auto"/>
              <w:rPr>
                <w:b w:val="1"/>
                <w:bCs w:val="1"/>
              </w:rPr>
            </w:pPr>
            <w:r w:rsidRPr="7E00AA1C" w:rsidR="000F66BD">
              <w:rPr>
                <w:b w:val="1"/>
                <w:bCs w:val="1"/>
              </w:rPr>
              <w:t xml:space="preserve">Section 5:  </w:t>
            </w:r>
            <w:r w:rsidRPr="7E00AA1C" w:rsidR="000F66BD">
              <w:rPr>
                <w:b w:val="1"/>
                <w:bCs w:val="1"/>
              </w:rPr>
              <w:t>Reflection</w:t>
            </w:r>
            <w:r w:rsidRPr="7E00AA1C" w:rsidR="009D4B60">
              <w:rPr>
                <w:b w:val="1"/>
                <w:bCs w:val="1"/>
              </w:rPr>
              <w:t xml:space="preserve"> </w:t>
            </w:r>
            <w:r w:rsidR="009D4B60">
              <w:rPr/>
              <w:t>(Write the year, change</w:t>
            </w:r>
            <w:r w:rsidR="004350EE">
              <w:rPr/>
              <w:t xml:space="preserve"> font</w:t>
            </w:r>
            <w:r w:rsidR="009D4B60">
              <w:rPr/>
              <w:t xml:space="preserve"> color for each year)</w:t>
            </w:r>
            <w:r w:rsidR="2680D441">
              <w:rPr/>
              <w:t>W</w:t>
            </w:r>
          </w:p>
        </w:tc>
      </w:tr>
      <w:tr w:rsidRPr="009D4B60" w:rsidR="009D5E03" w:rsidTr="7A60C769" w14:paraId="1862F643" w14:textId="77777777">
        <w:trPr>
          <w:trHeight w:val="20"/>
        </w:trPr>
        <w:tc>
          <w:tcPr>
            <w:tcW w:w="14480" w:type="dxa"/>
            <w:gridSpan w:val="3"/>
            <w:shd w:val="clear" w:color="auto" w:fill="FFD966"/>
            <w:tcMar>
              <w:top w:w="100" w:type="dxa"/>
              <w:left w:w="100" w:type="dxa"/>
              <w:bottom w:w="100" w:type="dxa"/>
              <w:right w:w="100" w:type="dxa"/>
            </w:tcMar>
          </w:tcPr>
          <w:p w:rsidRPr="009D4B60" w:rsidR="000F66BD" w:rsidP="0079422A" w:rsidRDefault="000F66BD" w14:paraId="41C79E57" w14:textId="6497747E">
            <w:pPr>
              <w:widowControl w:val="0"/>
              <w:numPr>
                <w:ilvl w:val="0"/>
                <w:numId w:val="5"/>
              </w:numPr>
              <w:pBdr>
                <w:top w:val="nil"/>
                <w:left w:val="nil"/>
                <w:bottom w:val="nil"/>
                <w:right w:val="nil"/>
                <w:between w:val="nil"/>
              </w:pBdr>
              <w:spacing w:line="240" w:lineRule="auto"/>
              <w:ind w:left="0" w:firstLine="0"/>
            </w:pPr>
            <w:r w:rsidRPr="009D4B60">
              <w:t xml:space="preserve"> Reflect on learning experiences</w:t>
            </w:r>
            <w:r w:rsidR="00124355">
              <w:t>:</w:t>
            </w:r>
            <w:r w:rsidRPr="009D4B60">
              <w:t xml:space="preserve"> </w:t>
            </w:r>
          </w:p>
        </w:tc>
      </w:tr>
      <w:tr w:rsidRPr="009D4B60" w:rsidR="0079422A" w:rsidTr="7A60C769" w14:paraId="69FBF11C" w14:textId="77777777">
        <w:trPr>
          <w:trHeight w:val="20"/>
        </w:trPr>
        <w:tc>
          <w:tcPr>
            <w:tcW w:w="14480" w:type="dxa"/>
            <w:gridSpan w:val="3"/>
            <w:shd w:val="clear" w:color="auto" w:fill="FFFFFF" w:themeFill="background1"/>
            <w:tcMar>
              <w:top w:w="100" w:type="dxa"/>
              <w:left w:w="100" w:type="dxa"/>
              <w:bottom w:w="100" w:type="dxa"/>
              <w:right w:w="100" w:type="dxa"/>
            </w:tcMar>
          </w:tcPr>
          <w:p w:rsidRPr="009D4B60" w:rsidR="0079422A" w:rsidP="7A60C769" w:rsidRDefault="0079422A" w14:paraId="490E250D" w14:textId="3523F84A">
            <w:pPr>
              <w:pStyle w:val="Normal"/>
              <w:widowControl w:val="0"/>
              <w:pBdr>
                <w:top w:val="nil"/>
                <w:left w:val="nil"/>
                <w:bottom w:val="nil"/>
                <w:right w:val="nil"/>
                <w:between w:val="nil"/>
              </w:pBdr>
              <w:bidi w:val="0"/>
              <w:spacing w:before="0" w:beforeAutospacing="off" w:after="0" w:afterAutospacing="off" w:line="240" w:lineRule="auto"/>
              <w:ind w:left="0" w:right="0"/>
              <w:jc w:val="left"/>
              <w:rPr>
                <w:color w:val="auto" w:themeColor="accent3" w:themeTint="FF" w:themeShade="FF"/>
              </w:rPr>
            </w:pPr>
            <w:r w:rsidRPr="7A60C769" w:rsidR="329B78C3">
              <w:rPr>
                <w:color w:val="auto"/>
              </w:rPr>
              <w:t>Rozier- Students were able to complete several learning experiences during this unit. Students were able to read, compare, and cont</w:t>
            </w:r>
            <w:r w:rsidRPr="7A60C769" w:rsidR="2C34E25F">
              <w:rPr>
                <w:color w:val="auto"/>
              </w:rPr>
              <w:t xml:space="preserve">rast the book </w:t>
            </w:r>
            <w:r w:rsidRPr="7A60C769" w:rsidR="2C34E25F">
              <w:rPr>
                <w:i w:val="1"/>
                <w:iCs w:val="1"/>
                <w:color w:val="auto"/>
              </w:rPr>
              <w:t>The Rough Face Girl</w:t>
            </w:r>
            <w:r w:rsidRPr="7A60C769" w:rsidR="2C34E25F">
              <w:rPr>
                <w:color w:val="auto"/>
              </w:rPr>
              <w:t xml:space="preserve"> with the original </w:t>
            </w:r>
            <w:r w:rsidRPr="7A60C769" w:rsidR="2C34E25F">
              <w:rPr>
                <w:i w:val="1"/>
                <w:iCs w:val="1"/>
                <w:color w:val="auto"/>
              </w:rPr>
              <w:t>Cinderella</w:t>
            </w:r>
            <w:r w:rsidRPr="7A60C769" w:rsidR="2C34E25F">
              <w:rPr>
                <w:color w:val="auto"/>
              </w:rPr>
              <w:t xml:space="preserve"> story. This allowed them to </w:t>
            </w:r>
            <w:r w:rsidRPr="7A60C769" w:rsidR="15CF32DC">
              <w:rPr>
                <w:color w:val="auto"/>
              </w:rPr>
              <w:t>understand how to view the differences and similarities of two stories with similar st</w:t>
            </w:r>
            <w:r w:rsidRPr="7A60C769" w:rsidR="29C4FCF3">
              <w:rPr>
                <w:color w:val="auto"/>
              </w:rPr>
              <w:t xml:space="preserve">ory lines. As the unit continues, students were </w:t>
            </w:r>
            <w:r w:rsidRPr="7A60C769" w:rsidR="31E1A47B">
              <w:rPr>
                <w:color w:val="auto"/>
              </w:rPr>
              <w:t>able to view images and videos pertaining to the past and present Native American cultures. When students conducted their research based projects, our Media Specialist conducted a live sessi</w:t>
            </w:r>
            <w:r w:rsidRPr="7A60C769" w:rsidR="587086B7">
              <w:rPr>
                <w:color w:val="auto"/>
              </w:rPr>
              <w:t>on showing students how to properly research information on the web. Students were then broken up into groups pertaining to the regions of the United States where Native American tri</w:t>
            </w:r>
            <w:r w:rsidRPr="7A60C769" w:rsidR="15B4B7E0">
              <w:rPr>
                <w:color w:val="auto"/>
              </w:rPr>
              <w:t xml:space="preserve">bes were/are located. Presentations of their specific Native American tribes were conducted. </w:t>
            </w:r>
          </w:p>
          <w:p w:rsidRPr="009D4B60" w:rsidR="0079422A" w:rsidP="7A60C769" w:rsidRDefault="0079422A" w14:paraId="24357E29" w14:textId="005E219D">
            <w:pPr>
              <w:pStyle w:val="Normal"/>
              <w:widowControl w:val="0"/>
              <w:pBdr>
                <w:top w:val="nil"/>
                <w:left w:val="nil"/>
                <w:bottom w:val="nil"/>
                <w:right w:val="nil"/>
                <w:between w:val="nil"/>
              </w:pBdr>
              <w:spacing w:line="240" w:lineRule="auto"/>
              <w:rPr>
                <w:color w:val="auto" w:themeColor="accent3" w:themeTint="FF" w:themeShade="FF"/>
              </w:rPr>
            </w:pPr>
          </w:p>
          <w:p w:rsidRPr="009D4B60" w:rsidR="0079422A" w:rsidP="7A60C769" w:rsidRDefault="0079422A" w14:paraId="4671C4A8" w14:textId="109F7620">
            <w:pPr>
              <w:pStyle w:val="Normal"/>
              <w:widowControl w:val="0"/>
              <w:pBdr>
                <w:top w:val="nil"/>
                <w:left w:val="nil"/>
                <w:bottom w:val="nil"/>
                <w:right w:val="nil"/>
                <w:between w:val="nil"/>
              </w:pBdr>
              <w:spacing w:line="240" w:lineRule="auto"/>
              <w:rPr>
                <w:color w:val="auto" w:themeColor="accent3" w:themeTint="FF" w:themeShade="FF"/>
              </w:rPr>
            </w:pPr>
            <w:r w:rsidRPr="7A60C769" w:rsidR="2E3143B4">
              <w:rPr>
                <w:color w:val="auto"/>
              </w:rPr>
              <w:t xml:space="preserve">Murdaugh-Gist- </w:t>
            </w:r>
            <w:r w:rsidRPr="7A60C769" w:rsidR="4C914337">
              <w:rPr>
                <w:color w:val="auto"/>
              </w:rPr>
              <w:t>Students</w:t>
            </w:r>
            <w:r w:rsidRPr="7A60C769" w:rsidR="2E3143B4">
              <w:rPr>
                <w:color w:val="auto"/>
              </w:rPr>
              <w:t xml:space="preserve"> were able to connect to the central theme and learning targets through many activities that included reading comprehension, hands on activities through educational res</w:t>
            </w:r>
            <w:r w:rsidRPr="7A60C769" w:rsidR="30ABE026">
              <w:rPr>
                <w:color w:val="auto"/>
              </w:rPr>
              <w:t>earch</w:t>
            </w:r>
            <w:r w:rsidRPr="7A60C769" w:rsidR="2FCF75B4">
              <w:rPr>
                <w:color w:val="auto"/>
              </w:rPr>
              <w:t xml:space="preserve">, journaling, </w:t>
            </w:r>
            <w:r w:rsidRPr="7A60C769" w:rsidR="76C334EB">
              <w:rPr>
                <w:color w:val="auto"/>
              </w:rPr>
              <w:t>self-reflections</w:t>
            </w:r>
            <w:r w:rsidRPr="7A60C769" w:rsidR="2FCF75B4">
              <w:rPr>
                <w:color w:val="auto"/>
              </w:rPr>
              <w:t xml:space="preserve"> after viewing educational learning videos that were presented to students. These videos allowed the students to connect real life </w:t>
            </w:r>
            <w:r w:rsidRPr="7A60C769" w:rsidR="350081D1">
              <w:rPr>
                <w:color w:val="auto"/>
              </w:rPr>
              <w:t xml:space="preserve">living in comparison to that of the Native Americans. Students connected with prior knowledge from the previous ELA learning targets of comparing and contrasting, main idea, asking and </w:t>
            </w:r>
            <w:r w:rsidRPr="7A60C769" w:rsidR="23C0ED57">
              <w:rPr>
                <w:color w:val="auto"/>
              </w:rPr>
              <w:t>answering questions</w:t>
            </w:r>
            <w:r w:rsidRPr="7A60C769" w:rsidR="30ABE026">
              <w:rPr>
                <w:color w:val="auto"/>
              </w:rPr>
              <w:t>,</w:t>
            </w:r>
            <w:r w:rsidRPr="7A60C769" w:rsidR="6EB6F681">
              <w:rPr>
                <w:color w:val="auto"/>
              </w:rPr>
              <w:t xml:space="preserve"> and sequencing. Students learned how to properly and safely research on their own through an interactive learning session with our Media Specialist Mrs. Shoemaker. During closing reflections student</w:t>
            </w:r>
            <w:r w:rsidRPr="7A60C769" w:rsidR="233CBB35">
              <w:rPr>
                <w:color w:val="auto"/>
              </w:rPr>
              <w:t>s responded to journal prompts of open ended questions that related to the Native American Cultures. Students completed projects in MYON that related to the Native Americans. Read Works and Studies weekly were also tools used to allow</w:t>
            </w:r>
            <w:r w:rsidRPr="7A60C769" w:rsidR="12129033">
              <w:rPr>
                <w:color w:val="auto"/>
              </w:rPr>
              <w:t xml:space="preserve"> students to engage with the Native American cultures in various regions. Students were able to apply higher order thinking and express their understanding of the culture </w:t>
            </w:r>
            <w:r w:rsidRPr="7A60C769" w:rsidR="697E64C1">
              <w:rPr>
                <w:color w:val="auto"/>
              </w:rPr>
              <w:t xml:space="preserve">and how it relates to the how they live today. </w:t>
            </w:r>
            <w:r w:rsidRPr="7A60C769" w:rsidR="30ABE026">
              <w:rPr>
                <w:color w:val="auto"/>
              </w:rPr>
              <w:t xml:space="preserve"> </w:t>
            </w:r>
          </w:p>
          <w:p w:rsidRPr="009D4B60" w:rsidR="0079422A" w:rsidP="7A60C769" w:rsidRDefault="0079422A" w14:paraId="381CDB13" w14:textId="005E219D">
            <w:pPr>
              <w:pStyle w:val="Normal"/>
              <w:widowControl w:val="0"/>
              <w:pBdr>
                <w:top w:val="nil"/>
                <w:left w:val="nil"/>
                <w:bottom w:val="nil"/>
                <w:right w:val="nil"/>
                <w:between w:val="nil"/>
              </w:pBdr>
              <w:spacing w:line="240" w:lineRule="auto"/>
              <w:rPr>
                <w:color w:val="auto" w:themeColor="accent3" w:themeTint="FF" w:themeShade="FF"/>
              </w:rPr>
            </w:pPr>
          </w:p>
          <w:p w:rsidRPr="009D4B60" w:rsidR="0079422A" w:rsidP="7A60C769" w:rsidRDefault="0079422A" w14:paraId="26A02D70" w14:textId="5EF31F90">
            <w:pPr>
              <w:pStyle w:val="Normal"/>
              <w:widowControl w:val="0"/>
              <w:pBdr>
                <w:top w:val="nil"/>
                <w:left w:val="nil"/>
                <w:bottom w:val="nil"/>
                <w:right w:val="nil"/>
                <w:between w:val="nil"/>
              </w:pBdr>
              <w:spacing w:line="240" w:lineRule="auto"/>
              <w:rPr>
                <w:color w:val="auto" w:themeColor="accent3" w:themeTint="FF" w:themeShade="FF"/>
              </w:rPr>
            </w:pPr>
            <w:r w:rsidRPr="7A60C769" w:rsidR="1C7541D6">
              <w:rPr>
                <w:color w:val="auto"/>
              </w:rPr>
              <w:t xml:space="preserve">Denson: Students were able to </w:t>
            </w:r>
            <w:r w:rsidRPr="7A60C769" w:rsidR="1C7541D6">
              <w:rPr>
                <w:color w:val="auto"/>
              </w:rPr>
              <w:t>rec</w:t>
            </w:r>
            <w:r w:rsidRPr="7A60C769" w:rsidR="5D3BCBCF">
              <w:rPr>
                <w:color w:val="auto"/>
              </w:rPr>
              <w:t>ei</w:t>
            </w:r>
            <w:r w:rsidRPr="7A60C769" w:rsidR="1C7541D6">
              <w:rPr>
                <w:color w:val="auto"/>
              </w:rPr>
              <w:t>ve</w:t>
            </w:r>
            <w:r w:rsidRPr="7A60C769" w:rsidR="1C7541D6">
              <w:rPr>
                <w:color w:val="auto"/>
              </w:rPr>
              <w:t xml:space="preserve"> a two part lesson from the Media Specialist to learn appropriate researching skills and websites that</w:t>
            </w:r>
            <w:r w:rsidRPr="7A60C769" w:rsidR="11106567">
              <w:rPr>
                <w:color w:val="auto"/>
              </w:rPr>
              <w:t xml:space="preserve"> would assist them with their project.  They used technology to visit the virtual museum of Native Ame</w:t>
            </w:r>
            <w:r w:rsidRPr="7A60C769" w:rsidR="7019EC60">
              <w:rPr>
                <w:color w:val="auto"/>
              </w:rPr>
              <w:t xml:space="preserve">rican  History.  </w:t>
            </w:r>
            <w:r w:rsidRPr="7A60C769" w:rsidR="7019EC60">
              <w:rPr>
                <w:color w:val="auto"/>
              </w:rPr>
              <w:t xml:space="preserve">Additionally, students were able to write in their </w:t>
            </w:r>
            <w:r w:rsidRPr="7A60C769" w:rsidR="676DE101">
              <w:rPr>
                <w:color w:val="auto"/>
              </w:rPr>
              <w:t>journal about their research experience, about what they found interesting and what they would like to learn in the future about Native Americans. For their research templates students used “8</w:t>
            </w:r>
            <w:r w:rsidRPr="7A60C769" w:rsidR="30DF68AF">
              <w:rPr>
                <w:color w:val="auto"/>
              </w:rPr>
              <w:t>” boxes to write details in 6 areas, to include food, clothing, art, houses</w:t>
            </w:r>
            <w:r w:rsidRPr="7A60C769" w:rsidR="7987CB44">
              <w:rPr>
                <w:color w:val="auto"/>
              </w:rPr>
              <w:t>, life and games.  Students also compared and contrasted their way of living to the living of the Native Americans.</w:t>
            </w:r>
            <w:r w:rsidRPr="7A60C769" w:rsidR="1C7541D6">
              <w:rPr>
                <w:color w:val="auto"/>
              </w:rPr>
              <w:t xml:space="preserve"> </w:t>
            </w:r>
            <w:r w:rsidRPr="7A60C769" w:rsidR="55AE0F38">
              <w:rPr>
                <w:color w:val="auto"/>
              </w:rPr>
              <w:t xml:space="preserve"> In the teacher stations students used text such as the Rough Faced Girl, How Sky far away</w:t>
            </w:r>
            <w:r w:rsidRPr="7A60C769" w:rsidR="39A278DD">
              <w:rPr>
                <w:color w:val="auto"/>
              </w:rPr>
              <w:t xml:space="preserve"> to expand their knowledge and make connections for their guided reading.</w:t>
            </w:r>
          </w:p>
        </w:tc>
      </w:tr>
      <w:tr w:rsidRPr="009D4B60" w:rsidR="009D5E03" w:rsidTr="7A60C769" w14:paraId="423B5AEF" w14:textId="77777777">
        <w:trPr>
          <w:trHeight w:val="420"/>
        </w:trPr>
        <w:tc>
          <w:tcPr>
            <w:tcW w:w="8640" w:type="dxa"/>
            <w:gridSpan w:val="2"/>
            <w:shd w:val="clear" w:color="auto" w:fill="FFD966"/>
            <w:tcMar>
              <w:top w:w="100" w:type="dxa"/>
              <w:left w:w="100" w:type="dxa"/>
              <w:bottom w:w="100" w:type="dxa"/>
              <w:right w:w="100" w:type="dxa"/>
            </w:tcMar>
          </w:tcPr>
          <w:p w:rsidRPr="009D4B60" w:rsidR="009D5E03" w:rsidP="7A60C769" w:rsidRDefault="000F66BD" w14:paraId="70AD0B40" w14:textId="77777777">
            <w:pPr>
              <w:widowControl w:val="0"/>
              <w:numPr>
                <w:ilvl w:val="0"/>
                <w:numId w:val="5"/>
              </w:numPr>
              <w:pBdr>
                <w:top w:val="nil"/>
                <w:left w:val="nil"/>
                <w:bottom w:val="nil"/>
                <w:right w:val="nil"/>
                <w:between w:val="nil"/>
              </w:pBdr>
              <w:spacing w:line="240" w:lineRule="auto"/>
              <w:ind w:left="0" w:firstLine="0"/>
              <w:rPr>
                <w:color w:val="000000" w:themeColor="text1" w:themeTint="FF" w:themeShade="FF"/>
              </w:rPr>
            </w:pPr>
            <w:r w:rsidRPr="7A60C769" w:rsidR="000F66BD">
              <w:rPr>
                <w:color w:val="auto"/>
              </w:rPr>
              <w:t xml:space="preserve"> How were the tasks differentiated to meet different learning styles?</w:t>
            </w:r>
          </w:p>
        </w:tc>
        <w:tc>
          <w:tcPr>
            <w:tcW w:w="5840" w:type="dxa"/>
            <w:shd w:val="clear" w:color="auto" w:fill="FFD966"/>
            <w:tcMar>
              <w:top w:w="100" w:type="dxa"/>
              <w:left w:w="100" w:type="dxa"/>
              <w:bottom w:w="100" w:type="dxa"/>
              <w:right w:w="100" w:type="dxa"/>
            </w:tcMar>
          </w:tcPr>
          <w:p w:rsidRPr="009D4B60" w:rsidR="009D5E03" w:rsidP="7A60C769" w:rsidRDefault="000F66BD" w14:paraId="231A42B2" w14:textId="7EAB965A">
            <w:pPr>
              <w:widowControl w:val="0"/>
              <w:numPr>
                <w:ilvl w:val="0"/>
                <w:numId w:val="5"/>
              </w:numPr>
              <w:pBdr>
                <w:top w:val="nil"/>
                <w:left w:val="nil"/>
                <w:bottom w:val="nil"/>
                <w:right w:val="nil"/>
                <w:between w:val="nil"/>
              </w:pBdr>
              <w:spacing w:line="240" w:lineRule="auto"/>
              <w:ind w:left="0" w:firstLine="0"/>
              <w:rPr>
                <w:color w:val="000000" w:themeColor="text1" w:themeTint="FF" w:themeShade="FF"/>
              </w:rPr>
            </w:pPr>
            <w:r w:rsidRPr="7A60C769" w:rsidR="000F66BD">
              <w:rPr>
                <w:color w:val="auto"/>
              </w:rPr>
              <w:t xml:space="preserve"> How did the learning experiences and strategies we used throughout the unit help to develop and show stude</w:t>
            </w:r>
            <w:r w:rsidRPr="7A60C769" w:rsidR="000F66BD">
              <w:rPr>
                <w:color w:val="auto"/>
              </w:rPr>
              <w:t>nts understanding of the central idea?</w:t>
            </w:r>
          </w:p>
        </w:tc>
      </w:tr>
      <w:tr w:rsidRPr="009D4B60" w:rsidR="009D5E03" w:rsidTr="7A60C769" w14:paraId="0B4020A7" w14:textId="77777777">
        <w:trPr>
          <w:trHeight w:val="20"/>
        </w:trPr>
        <w:tc>
          <w:tcPr>
            <w:tcW w:w="8640" w:type="dxa"/>
            <w:gridSpan w:val="2"/>
            <w:shd w:val="clear" w:color="auto" w:fill="auto"/>
            <w:tcMar>
              <w:top w:w="100" w:type="dxa"/>
              <w:left w:w="100" w:type="dxa"/>
              <w:bottom w:w="100" w:type="dxa"/>
              <w:right w:w="100" w:type="dxa"/>
            </w:tcMar>
          </w:tcPr>
          <w:p w:rsidRPr="009D4B60" w:rsidR="009D5E03" w:rsidP="7A60C769" w:rsidRDefault="009D5E03" w14:paraId="50F40DEB" w14:textId="50FAC896">
            <w:pPr>
              <w:widowControl w:val="0"/>
              <w:pBdr>
                <w:top w:val="nil"/>
                <w:left w:val="nil"/>
                <w:bottom w:val="nil"/>
                <w:right w:val="nil"/>
                <w:between w:val="nil"/>
              </w:pBdr>
              <w:spacing w:line="240" w:lineRule="auto"/>
              <w:rPr>
                <w:color w:val="auto" w:themeColor="accent3" w:themeTint="FF" w:themeShade="FF"/>
              </w:rPr>
            </w:pPr>
            <w:r w:rsidRPr="7A60C769" w:rsidR="570FD2AE">
              <w:rPr>
                <w:color w:val="auto"/>
              </w:rPr>
              <w:t xml:space="preserve">Rozier- The tasks </w:t>
            </w:r>
            <w:r w:rsidRPr="7A60C769" w:rsidR="141F1A3C">
              <w:rPr>
                <w:color w:val="auto"/>
              </w:rPr>
              <w:t xml:space="preserve">were </w:t>
            </w:r>
            <w:r w:rsidRPr="7A60C769" w:rsidR="570FD2AE">
              <w:rPr>
                <w:color w:val="auto"/>
              </w:rPr>
              <w:t xml:space="preserve">differentiated </w:t>
            </w:r>
            <w:r w:rsidRPr="7A60C769" w:rsidR="4311F04D">
              <w:rPr>
                <w:color w:val="auto"/>
              </w:rPr>
              <w:t xml:space="preserve">to meet the different learning styles by providing students with texts that </w:t>
            </w:r>
            <w:r w:rsidRPr="7A60C769" w:rsidR="4311F04D">
              <w:rPr>
                <w:color w:val="auto"/>
              </w:rPr>
              <w:t>corresponds</w:t>
            </w:r>
            <w:r w:rsidRPr="7A60C769" w:rsidR="4311F04D">
              <w:rPr>
                <w:color w:val="auto"/>
              </w:rPr>
              <w:t xml:space="preserve"> with their learning </w:t>
            </w:r>
            <w:r w:rsidRPr="7A60C769" w:rsidR="27D2BB69">
              <w:rPr>
                <w:color w:val="auto"/>
              </w:rPr>
              <w:t xml:space="preserve">needs. Students were assigned activities through </w:t>
            </w:r>
            <w:r w:rsidRPr="7A60C769" w:rsidR="27D2BB69">
              <w:rPr>
                <w:color w:val="auto"/>
              </w:rPr>
              <w:t>Readworks</w:t>
            </w:r>
            <w:r w:rsidRPr="7A60C769" w:rsidR="27D2BB69">
              <w:rPr>
                <w:color w:val="auto"/>
              </w:rPr>
              <w:t xml:space="preserve"> and Seesaw that allowed them to </w:t>
            </w:r>
            <w:r w:rsidRPr="7A60C769" w:rsidR="27D2BB69">
              <w:rPr>
                <w:color w:val="auto"/>
              </w:rPr>
              <w:t>receive</w:t>
            </w:r>
            <w:r w:rsidRPr="7A60C769" w:rsidR="27D2BB69">
              <w:rPr>
                <w:color w:val="auto"/>
              </w:rPr>
              <w:t xml:space="preserve"> the information based on their </w:t>
            </w:r>
            <w:r w:rsidRPr="7A60C769" w:rsidR="6E54D43F">
              <w:rPr>
                <w:color w:val="auto"/>
              </w:rPr>
              <w:t>levels. Also, when it was time to conduct the research project, they were able to have a cho</w:t>
            </w:r>
            <w:r w:rsidRPr="7A60C769" w:rsidR="243DEF1B">
              <w:rPr>
                <w:color w:val="auto"/>
              </w:rPr>
              <w:t xml:space="preserve">ice board of </w:t>
            </w:r>
            <w:r w:rsidRPr="7A60C769" w:rsidR="7AD465F1">
              <w:rPr>
                <w:color w:val="auto"/>
              </w:rPr>
              <w:t xml:space="preserve">how they would like to conduct their presentations. This allowed students to take action of their learning and to show their personal interest through their </w:t>
            </w:r>
            <w:r w:rsidRPr="7A60C769" w:rsidR="17030916">
              <w:rPr>
                <w:color w:val="auto"/>
              </w:rPr>
              <w:t>assignment</w:t>
            </w:r>
            <w:r w:rsidRPr="7A60C769" w:rsidR="34F22115">
              <w:rPr>
                <w:color w:val="auto"/>
              </w:rPr>
              <w:t>.</w:t>
            </w:r>
          </w:p>
          <w:p w:rsidRPr="009D4B60" w:rsidR="009D5E03" w:rsidP="7A60C769" w:rsidRDefault="009D5E03" w14:paraId="4A9A2D7E" w14:textId="2A1E9CBA">
            <w:pPr>
              <w:widowControl w:val="0"/>
              <w:pBdr>
                <w:top w:val="nil"/>
                <w:left w:val="nil"/>
                <w:bottom w:val="nil"/>
                <w:right w:val="nil"/>
                <w:between w:val="nil"/>
              </w:pBdr>
              <w:spacing w:line="240" w:lineRule="auto"/>
              <w:rPr>
                <w:color w:val="auto" w:themeColor="accent3" w:themeTint="FF" w:themeShade="FF"/>
              </w:rPr>
            </w:pPr>
          </w:p>
          <w:p w:rsidRPr="009D4B60" w:rsidR="009D5E03" w:rsidP="7A60C769" w:rsidRDefault="009D5E03" w14:paraId="7BBD7257" w14:textId="0CF852C1">
            <w:pPr>
              <w:pStyle w:val="Normal"/>
              <w:widowControl w:val="0"/>
              <w:pBdr>
                <w:top w:val="nil"/>
                <w:left w:val="nil"/>
                <w:bottom w:val="nil"/>
                <w:right w:val="nil"/>
                <w:between w:val="nil"/>
              </w:pBdr>
              <w:spacing w:line="240" w:lineRule="auto"/>
              <w:rPr>
                <w:color w:val="auto" w:themeColor="accent3" w:themeTint="FF" w:themeShade="FF"/>
              </w:rPr>
            </w:pPr>
            <w:r w:rsidRPr="7A60C769" w:rsidR="694CC036">
              <w:rPr>
                <w:color w:val="auto"/>
              </w:rPr>
              <w:t>M</w:t>
            </w:r>
            <w:r w:rsidRPr="7A60C769" w:rsidR="694CC036">
              <w:rPr>
                <w:color w:val="auto"/>
              </w:rPr>
              <w:t>ur</w:t>
            </w:r>
            <w:r w:rsidRPr="7A60C769" w:rsidR="694CC036">
              <w:rPr>
                <w:color w:val="auto"/>
              </w:rPr>
              <w:t xml:space="preserve">daugh-Gist- Task were differentiated with students in  many ways: </w:t>
            </w:r>
          </w:p>
          <w:p w:rsidRPr="009D4B60" w:rsidR="009D5E03" w:rsidP="7A60C769" w:rsidRDefault="009D5E03" w14:paraId="5335422E" w14:textId="4CCA17C5">
            <w:pPr>
              <w:pStyle w:val="Normal"/>
              <w:widowControl w:val="0"/>
              <w:pBdr>
                <w:top w:val="nil"/>
                <w:left w:val="nil"/>
                <w:bottom w:val="nil"/>
                <w:right w:val="nil"/>
                <w:between w:val="nil"/>
              </w:pBdr>
              <w:spacing w:line="240" w:lineRule="auto"/>
              <w:rPr>
                <w:color w:val="auto" w:themeColor="accent3" w:themeTint="FF" w:themeShade="FF"/>
              </w:rPr>
            </w:pPr>
            <w:r w:rsidRPr="7A60C769" w:rsidR="694CC036">
              <w:rPr>
                <w:color w:val="auto"/>
              </w:rPr>
              <w:t>P</w:t>
            </w:r>
            <w:r w:rsidRPr="7A60C769" w:rsidR="694CC036">
              <w:rPr>
                <w:color w:val="auto"/>
              </w:rPr>
              <w:t>as</w:t>
            </w:r>
            <w:r w:rsidRPr="7A60C769" w:rsidR="694CC036">
              <w:rPr>
                <w:color w:val="auto"/>
              </w:rPr>
              <w:t>s</w:t>
            </w:r>
            <w:r w:rsidRPr="7A60C769" w:rsidR="694CC036">
              <w:rPr>
                <w:color w:val="auto"/>
              </w:rPr>
              <w:t>a</w:t>
            </w:r>
            <w:r w:rsidRPr="7A60C769" w:rsidR="694CC036">
              <w:rPr>
                <w:color w:val="auto"/>
              </w:rPr>
              <w:t>g</w:t>
            </w:r>
            <w:r w:rsidRPr="7A60C769" w:rsidR="694CC036">
              <w:rPr>
                <w:color w:val="auto"/>
              </w:rPr>
              <w:t>e</w:t>
            </w:r>
            <w:r w:rsidRPr="7A60C769" w:rsidR="694CC036">
              <w:rPr>
                <w:color w:val="auto"/>
              </w:rPr>
              <w:t>s</w:t>
            </w:r>
            <w:r w:rsidRPr="7A60C769" w:rsidR="694CC036">
              <w:rPr>
                <w:color w:val="auto"/>
              </w:rPr>
              <w:t xml:space="preserve"> </w:t>
            </w:r>
            <w:r w:rsidRPr="7A60C769" w:rsidR="694CC036">
              <w:rPr>
                <w:color w:val="auto"/>
              </w:rPr>
              <w:t>w</w:t>
            </w:r>
            <w:r w:rsidRPr="7A60C769" w:rsidR="694CC036">
              <w:rPr>
                <w:color w:val="auto"/>
              </w:rPr>
              <w:t>e</w:t>
            </w:r>
            <w:r w:rsidRPr="7A60C769" w:rsidR="694CC036">
              <w:rPr>
                <w:color w:val="auto"/>
              </w:rPr>
              <w:t xml:space="preserve">re assigned based on student </w:t>
            </w:r>
            <w:r w:rsidRPr="7A60C769" w:rsidR="2B668C6A">
              <w:rPr>
                <w:color w:val="auto"/>
              </w:rPr>
              <w:t>Lexile</w:t>
            </w:r>
            <w:r w:rsidRPr="7A60C769" w:rsidR="694CC036">
              <w:rPr>
                <w:color w:val="auto"/>
              </w:rPr>
              <w:t xml:space="preserve"> and skill levels. During our  Guided reading sessions leveled readers were used to connect students with the grade level standards to </w:t>
            </w:r>
            <w:r w:rsidRPr="7A60C769" w:rsidR="425823A6">
              <w:rPr>
                <w:color w:val="auto"/>
              </w:rPr>
              <w:t>achieve</w:t>
            </w:r>
            <w:r w:rsidRPr="7A60C769" w:rsidR="694CC036">
              <w:rPr>
                <w:color w:val="auto"/>
              </w:rPr>
              <w:t xml:space="preserve"> the learning targe</w:t>
            </w:r>
            <w:r w:rsidRPr="7A60C769" w:rsidR="393DFAE1">
              <w:rPr>
                <w:color w:val="auto"/>
              </w:rPr>
              <w:t>ts and answer the essential questions of the</w:t>
            </w:r>
            <w:r w:rsidRPr="7A60C769" w:rsidR="393DFAE1">
              <w:rPr>
                <w:color w:val="auto"/>
              </w:rPr>
              <w:t xml:space="preserve"> unit. </w:t>
            </w:r>
            <w:r w:rsidRPr="7A60C769" w:rsidR="54CB1835">
              <w:rPr>
                <w:color w:val="auto"/>
              </w:rPr>
              <w:t xml:space="preserve">Students were also place in </w:t>
            </w:r>
            <w:r w:rsidRPr="7A60C769" w:rsidR="54CB1835">
              <w:rPr>
                <w:color w:val="auto"/>
              </w:rPr>
              <w:t>instructional</w:t>
            </w:r>
            <w:r w:rsidRPr="7A60C769" w:rsidR="54CB1835">
              <w:rPr>
                <w:color w:val="auto"/>
              </w:rPr>
              <w:t xml:space="preserve"> groups to complete assignments of the unit</w:t>
            </w:r>
            <w:r w:rsidRPr="7A60C769" w:rsidR="2FD3643A">
              <w:rPr>
                <w:color w:val="auto"/>
              </w:rPr>
              <w:t xml:space="preserve"> and work with technology based activities. Choice boards were incorporated to allow students to drive </w:t>
            </w:r>
            <w:r w:rsidRPr="7A60C769" w:rsidR="657D7F80">
              <w:rPr>
                <w:color w:val="auto"/>
              </w:rPr>
              <w:t>their</w:t>
            </w:r>
            <w:r w:rsidRPr="7A60C769" w:rsidR="2FD3643A">
              <w:rPr>
                <w:color w:val="auto"/>
              </w:rPr>
              <w:t xml:space="preserve"> thinking and learning during this unit. This show</w:t>
            </w:r>
            <w:r w:rsidRPr="7A60C769" w:rsidR="764D3BE3">
              <w:rPr>
                <w:color w:val="auto"/>
              </w:rPr>
              <w:t xml:space="preserve">ed more focus and motivation to dive deeper into the unit theme and provocations. </w:t>
            </w:r>
          </w:p>
          <w:p w:rsidRPr="009D4B60" w:rsidR="009D5E03" w:rsidP="7A60C769" w:rsidRDefault="009D5E03" w14:paraId="7E76F41C" w14:textId="461262DC">
            <w:pPr>
              <w:pStyle w:val="Normal"/>
              <w:widowControl w:val="0"/>
              <w:pBdr>
                <w:top w:val="nil"/>
                <w:left w:val="nil"/>
                <w:bottom w:val="nil"/>
                <w:right w:val="nil"/>
                <w:between w:val="nil"/>
              </w:pBdr>
              <w:spacing w:line="240" w:lineRule="auto"/>
              <w:rPr>
                <w:color w:val="auto" w:themeColor="accent3" w:themeTint="FF" w:themeShade="FF"/>
              </w:rPr>
            </w:pPr>
          </w:p>
          <w:p w:rsidRPr="009D4B60" w:rsidR="009D5E03" w:rsidP="7A60C769" w:rsidRDefault="009D5E03" w14:paraId="2908EB2C" w14:textId="15F78A01">
            <w:pPr>
              <w:pStyle w:val="Normal"/>
              <w:widowControl w:val="0"/>
              <w:pBdr>
                <w:top w:val="nil"/>
                <w:left w:val="nil"/>
                <w:bottom w:val="nil"/>
                <w:right w:val="nil"/>
                <w:between w:val="nil"/>
              </w:pBdr>
              <w:spacing w:line="240" w:lineRule="auto"/>
              <w:rPr>
                <w:color w:val="auto" w:themeColor="accent3" w:themeTint="FF" w:themeShade="FF"/>
              </w:rPr>
            </w:pPr>
            <w:r w:rsidRPr="7A60C769" w:rsidR="264133E1">
              <w:rPr>
                <w:color w:val="auto"/>
              </w:rPr>
              <w:t>Denson</w:t>
            </w:r>
            <w:r w:rsidRPr="7A60C769" w:rsidR="264133E1">
              <w:rPr>
                <w:color w:val="auto"/>
              </w:rPr>
              <w:t>:</w:t>
            </w:r>
            <w:r w:rsidRPr="7A60C769" w:rsidR="264133E1">
              <w:rPr>
                <w:color w:val="auto"/>
              </w:rPr>
              <w:t xml:space="preserve"> </w:t>
            </w:r>
            <w:r w:rsidRPr="7A60C769" w:rsidR="6FF5063B">
              <w:rPr>
                <w:color w:val="auto"/>
              </w:rPr>
              <w:t xml:space="preserve">Students were able to use choice boards to determine their path for learning. Additionally, They were also assigned passages and books in Myon, </w:t>
            </w:r>
            <w:r w:rsidRPr="7A60C769" w:rsidR="6FF5063B">
              <w:rPr>
                <w:color w:val="auto"/>
              </w:rPr>
              <w:t>Readworks</w:t>
            </w:r>
            <w:r w:rsidRPr="7A60C769" w:rsidR="6FF5063B">
              <w:rPr>
                <w:color w:val="auto"/>
              </w:rPr>
              <w:t xml:space="preserve"> and Benchmark on their </w:t>
            </w:r>
            <w:r w:rsidRPr="7A60C769" w:rsidR="3B3AB064">
              <w:rPr>
                <w:color w:val="auto"/>
              </w:rPr>
              <w:t>Lexile</w:t>
            </w:r>
            <w:r w:rsidRPr="7A60C769" w:rsidR="6FF5063B">
              <w:rPr>
                <w:color w:val="auto"/>
              </w:rPr>
              <w:t xml:space="preserve"> level.</w:t>
            </w:r>
          </w:p>
        </w:tc>
        <w:tc>
          <w:tcPr>
            <w:tcW w:w="5840" w:type="dxa"/>
            <w:shd w:val="clear" w:color="auto" w:fill="auto"/>
            <w:tcMar>
              <w:top w:w="100" w:type="dxa"/>
              <w:left w:w="100" w:type="dxa"/>
              <w:bottom w:w="100" w:type="dxa"/>
              <w:right w:w="100" w:type="dxa"/>
            </w:tcMar>
          </w:tcPr>
          <w:p w:rsidRPr="009D4B60" w:rsidR="009D5E03" w:rsidP="7A60C769" w:rsidRDefault="009D5E03" w14:paraId="649D3E58" w14:textId="3DD6BDEB">
            <w:pPr>
              <w:widowControl w:val="0"/>
              <w:pBdr>
                <w:top w:val="nil"/>
                <w:left w:val="nil"/>
                <w:bottom w:val="nil"/>
                <w:right w:val="nil"/>
                <w:between w:val="nil"/>
              </w:pBdr>
              <w:spacing w:line="240" w:lineRule="auto"/>
              <w:rPr>
                <w:color w:val="auto"/>
              </w:rPr>
            </w:pPr>
            <w:r w:rsidRPr="7A60C769" w:rsidR="7CC3EB51">
              <w:rPr>
                <w:color w:val="auto"/>
              </w:rPr>
              <w:t xml:space="preserve">Denson: </w:t>
            </w:r>
            <w:r w:rsidRPr="7A60C769" w:rsidR="67D23DC2">
              <w:rPr>
                <w:color w:val="auto"/>
              </w:rPr>
              <w:t xml:space="preserve"> The students were able to see how things </w:t>
            </w:r>
            <w:r w:rsidRPr="7A60C769" w:rsidR="67D23DC2">
              <w:rPr>
                <w:color w:val="auto"/>
              </w:rPr>
              <w:t>have</w:t>
            </w:r>
            <w:r w:rsidRPr="7A60C769" w:rsidR="67D23DC2">
              <w:rPr>
                <w:color w:val="auto"/>
              </w:rPr>
              <w:t xml:space="preserve"> </w:t>
            </w:r>
            <w:r w:rsidRPr="7A60C769" w:rsidR="67D23DC2">
              <w:rPr>
                <w:color w:val="auto"/>
              </w:rPr>
              <w:t>c</w:t>
            </w:r>
            <w:r w:rsidRPr="7A60C769" w:rsidR="01C0EC1E">
              <w:rPr>
                <w:color w:val="auto"/>
              </w:rPr>
              <w:t>hanged over time when it relates to their housing, clothing and the way we eat and find food.   Students have been able to show understanding in their journal reflections.</w:t>
            </w:r>
          </w:p>
          <w:p w:rsidRPr="009D4B60" w:rsidR="009D5E03" w:rsidP="7A60C769" w:rsidRDefault="009D5E03" w14:paraId="58166492" w14:textId="562C8848">
            <w:pPr>
              <w:pStyle w:val="Normal"/>
              <w:widowControl w:val="0"/>
              <w:pBdr>
                <w:top w:val="nil"/>
                <w:left w:val="nil"/>
                <w:bottom w:val="nil"/>
                <w:right w:val="nil"/>
                <w:between w:val="nil"/>
              </w:pBdr>
              <w:spacing w:line="240" w:lineRule="auto"/>
              <w:rPr>
                <w:color w:val="auto"/>
              </w:rPr>
            </w:pPr>
          </w:p>
          <w:p w:rsidRPr="009D4B60" w:rsidR="009D5E03" w:rsidP="7A60C769" w:rsidRDefault="009D5E03" w14:paraId="1AFE775A" w14:textId="7A5CFC72">
            <w:pPr>
              <w:pStyle w:val="Normal"/>
              <w:widowControl w:val="0"/>
              <w:pBdr>
                <w:top w:val="nil"/>
                <w:left w:val="nil"/>
                <w:bottom w:val="nil"/>
                <w:right w:val="nil"/>
                <w:between w:val="nil"/>
              </w:pBdr>
              <w:spacing w:line="240" w:lineRule="auto"/>
              <w:rPr>
                <w:color w:val="auto"/>
              </w:rPr>
            </w:pPr>
          </w:p>
          <w:p w:rsidRPr="009D4B60" w:rsidR="009D5E03" w:rsidP="7A60C769" w:rsidRDefault="009D5E03" w14:paraId="35A77913" w14:textId="2141F39E">
            <w:pPr>
              <w:pStyle w:val="Normal"/>
              <w:widowControl w:val="0"/>
              <w:pBdr>
                <w:top w:val="nil"/>
                <w:left w:val="nil"/>
                <w:bottom w:val="nil"/>
                <w:right w:val="nil"/>
                <w:between w:val="nil"/>
              </w:pBdr>
              <w:spacing w:line="240" w:lineRule="auto"/>
              <w:rPr>
                <w:color w:val="auto" w:themeColor="accent3" w:themeTint="FF" w:themeShade="FF"/>
              </w:rPr>
            </w:pPr>
            <w:r w:rsidRPr="7A60C769" w:rsidR="2325D633">
              <w:rPr>
                <w:color w:val="auto"/>
              </w:rPr>
              <w:t>R</w:t>
            </w:r>
            <w:r w:rsidRPr="7A60C769" w:rsidR="2325D633">
              <w:rPr>
                <w:color w:val="auto"/>
              </w:rPr>
              <w:t>o</w:t>
            </w:r>
            <w:r w:rsidRPr="7A60C769" w:rsidR="2325D633">
              <w:rPr>
                <w:color w:val="auto"/>
              </w:rPr>
              <w:t>z</w:t>
            </w:r>
            <w:r w:rsidRPr="7A60C769" w:rsidR="2325D633">
              <w:rPr>
                <w:color w:val="auto"/>
              </w:rPr>
              <w:t>i</w:t>
            </w:r>
            <w:r w:rsidRPr="7A60C769" w:rsidR="2325D633">
              <w:rPr>
                <w:color w:val="auto"/>
              </w:rPr>
              <w:t>e</w:t>
            </w:r>
            <w:r w:rsidRPr="7A60C769" w:rsidR="2325D633">
              <w:rPr>
                <w:color w:val="auto"/>
              </w:rPr>
              <w:t>r</w:t>
            </w:r>
            <w:r w:rsidRPr="7A60C769" w:rsidR="14D3430C">
              <w:rPr>
                <w:color w:val="auto"/>
              </w:rPr>
              <w:t xml:space="preserve">- Students were able to understand the central idea of how our past </w:t>
            </w:r>
            <w:r w:rsidRPr="7A60C769" w:rsidR="07FB9908">
              <w:rPr>
                <w:color w:val="auto"/>
              </w:rPr>
              <w:t xml:space="preserve">connects </w:t>
            </w:r>
            <w:r w:rsidRPr="7A60C769" w:rsidR="2BBBE8EA">
              <w:rPr>
                <w:color w:val="auto"/>
              </w:rPr>
              <w:t xml:space="preserve">to our present through our learning experiences. As we were researching, viewing images, and watching </w:t>
            </w:r>
            <w:r w:rsidRPr="7A60C769" w:rsidR="706AD7A1">
              <w:rPr>
                <w:color w:val="auto"/>
              </w:rPr>
              <w:t xml:space="preserve">videos, students were able to reflect on their particular cultures and traditions that were passed down from generation to generation. </w:t>
            </w:r>
          </w:p>
          <w:p w:rsidRPr="009D4B60" w:rsidR="009D5E03" w:rsidP="7A60C769" w:rsidRDefault="009D5E03" w14:paraId="75569374" w14:textId="47CB9925">
            <w:pPr>
              <w:pStyle w:val="Normal"/>
              <w:widowControl w:val="0"/>
              <w:pBdr>
                <w:top w:val="nil"/>
                <w:left w:val="nil"/>
                <w:bottom w:val="nil"/>
                <w:right w:val="nil"/>
                <w:between w:val="nil"/>
              </w:pBdr>
              <w:spacing w:line="240" w:lineRule="auto"/>
              <w:rPr>
                <w:color w:val="auto" w:themeColor="accent3" w:themeTint="FF" w:themeShade="FF"/>
              </w:rPr>
            </w:pPr>
          </w:p>
          <w:p w:rsidRPr="009D4B60" w:rsidR="009D5E03" w:rsidP="7A60C769" w:rsidRDefault="009D5E03" w14:paraId="121FD38A" w14:textId="74B72EF1">
            <w:pPr>
              <w:pStyle w:val="Normal"/>
              <w:widowControl w:val="0"/>
              <w:pBdr>
                <w:top w:val="nil"/>
                <w:left w:val="nil"/>
                <w:bottom w:val="nil"/>
                <w:right w:val="nil"/>
                <w:between w:val="nil"/>
              </w:pBdr>
              <w:spacing w:line="240" w:lineRule="auto"/>
              <w:rPr>
                <w:color w:val="auto" w:themeColor="accent3" w:themeTint="FF" w:themeShade="FF"/>
              </w:rPr>
            </w:pPr>
            <w:r w:rsidRPr="7A60C769" w:rsidR="73613C7E">
              <w:rPr>
                <w:color w:val="auto"/>
              </w:rPr>
              <w:t>Murdaugh-Gist -</w:t>
            </w:r>
            <w:r w:rsidRPr="7A60C769" w:rsidR="33610ADF">
              <w:rPr>
                <w:color w:val="auto"/>
              </w:rPr>
              <w:t xml:space="preserve"> Learning how to research played a vital role in the students making real life connections to their modern day lives. They were able to see how daily living has evolved into the resources they</w:t>
            </w:r>
            <w:r w:rsidRPr="7A60C769" w:rsidR="076BB6B8">
              <w:rPr>
                <w:color w:val="auto"/>
              </w:rPr>
              <w:t xml:space="preserve"> have access to in their community and homes. Students were transported back into the times of the Native Americans through educational videos that sparked their th</w:t>
            </w:r>
            <w:r w:rsidRPr="7A60C769" w:rsidR="7A9E89EF">
              <w:rPr>
                <w:color w:val="auto"/>
              </w:rPr>
              <w:t>inking and reflections on learning cultures of Native Americans and themselves also. Students completed journal reflections to express thou</w:t>
            </w:r>
            <w:r w:rsidRPr="7A60C769" w:rsidR="5D2B6447">
              <w:rPr>
                <w:color w:val="auto"/>
              </w:rPr>
              <w:t xml:space="preserve">ghts and demonstrate understanding of the unit. </w:t>
            </w:r>
          </w:p>
        </w:tc>
      </w:tr>
      <w:tr w:rsidRPr="009D4B60" w:rsidR="009D5E03" w:rsidTr="7A60C769" w14:paraId="59DEE016" w14:textId="77777777">
        <w:trPr>
          <w:trHeight w:val="20"/>
        </w:trPr>
        <w:tc>
          <w:tcPr>
            <w:tcW w:w="8640" w:type="dxa"/>
            <w:gridSpan w:val="2"/>
            <w:shd w:val="clear" w:color="auto" w:fill="FFD966"/>
            <w:tcMar>
              <w:top w:w="100" w:type="dxa"/>
              <w:left w:w="100" w:type="dxa"/>
              <w:bottom w:w="100" w:type="dxa"/>
              <w:right w:w="100" w:type="dxa"/>
            </w:tcMar>
          </w:tcPr>
          <w:p w:rsidRPr="009D4B60" w:rsidR="009D5E03" w:rsidP="7A60C769" w:rsidRDefault="000F66BD" w14:paraId="2A282776" w14:textId="77777777">
            <w:pPr>
              <w:widowControl w:val="0"/>
              <w:numPr>
                <w:ilvl w:val="0"/>
                <w:numId w:val="5"/>
              </w:numPr>
              <w:pBdr>
                <w:top w:val="nil"/>
                <w:left w:val="nil"/>
                <w:bottom w:val="nil"/>
                <w:right w:val="nil"/>
                <w:between w:val="nil"/>
              </w:pBdr>
              <w:spacing w:line="240" w:lineRule="auto"/>
              <w:ind w:left="0" w:firstLine="0"/>
              <w:rPr>
                <w:color w:val="000000" w:themeColor="text1" w:themeTint="FF" w:themeShade="FF"/>
              </w:rPr>
            </w:pPr>
            <w:r w:rsidRPr="7A60C769" w:rsidR="000F66BD">
              <w:rPr>
                <w:color w:val="auto"/>
              </w:rPr>
              <w:t xml:space="preserve"> What learning experiences best supported students’ development and demonstration of the attributes of the learner profile and approaches to learning?</w:t>
            </w:r>
          </w:p>
        </w:tc>
        <w:tc>
          <w:tcPr>
            <w:tcW w:w="5840" w:type="dxa"/>
            <w:shd w:val="clear" w:color="auto" w:fill="FFD966"/>
            <w:tcMar>
              <w:top w:w="100" w:type="dxa"/>
              <w:left w:w="100" w:type="dxa"/>
              <w:bottom w:w="100" w:type="dxa"/>
              <w:right w:w="100" w:type="dxa"/>
            </w:tcMar>
          </w:tcPr>
          <w:p w:rsidRPr="009D4B60" w:rsidR="009D5E03" w:rsidP="7A60C769" w:rsidRDefault="000F66BD" w14:paraId="40F59C8C" w14:textId="672BD99E">
            <w:pPr>
              <w:widowControl w:val="0"/>
              <w:numPr>
                <w:ilvl w:val="0"/>
                <w:numId w:val="5"/>
              </w:numPr>
              <w:pBdr>
                <w:top w:val="nil"/>
                <w:left w:val="nil"/>
                <w:bottom w:val="nil"/>
                <w:right w:val="nil"/>
                <w:between w:val="nil"/>
              </w:pBdr>
              <w:spacing w:line="240" w:lineRule="auto"/>
              <w:ind w:left="0" w:firstLine="0"/>
              <w:rPr>
                <w:color w:val="000000" w:themeColor="text1" w:themeTint="FF" w:themeShade="FF"/>
              </w:rPr>
            </w:pPr>
            <w:r w:rsidRPr="7A60C769" w:rsidR="000F66BD">
              <w:rPr>
                <w:color w:val="auto"/>
              </w:rPr>
              <w:t xml:space="preserve"> How effective were the summative assessments in measuring student learning?  </w:t>
            </w:r>
            <w:r w:rsidRPr="7A60C769" w:rsidR="00E37F37">
              <w:rPr>
                <w:color w:val="auto"/>
              </w:rPr>
              <w:t>What</w:t>
            </w:r>
            <w:r w:rsidRPr="7A60C769" w:rsidR="000F66BD">
              <w:rPr>
                <w:color w:val="auto"/>
              </w:rPr>
              <w:t xml:space="preserve">, if any, changes need </w:t>
            </w:r>
            <w:r w:rsidRPr="7A60C769" w:rsidR="000F66BD">
              <w:rPr>
                <w:color w:val="auto"/>
              </w:rPr>
              <w:t>to be made to the assessments?</w:t>
            </w:r>
          </w:p>
        </w:tc>
      </w:tr>
      <w:tr w:rsidRPr="009D4B60" w:rsidR="009D5E03" w:rsidTr="7A60C769" w14:paraId="1FE2DD96" w14:textId="77777777">
        <w:trPr>
          <w:trHeight w:val="420"/>
        </w:trPr>
        <w:tc>
          <w:tcPr>
            <w:tcW w:w="8640" w:type="dxa"/>
            <w:gridSpan w:val="2"/>
            <w:shd w:val="clear" w:color="auto" w:fill="auto"/>
            <w:tcMar>
              <w:top w:w="100" w:type="dxa"/>
              <w:left w:w="100" w:type="dxa"/>
              <w:bottom w:w="100" w:type="dxa"/>
              <w:right w:w="100" w:type="dxa"/>
            </w:tcMar>
          </w:tcPr>
          <w:p w:rsidRPr="009D4B60" w:rsidR="009D5E03" w:rsidP="7A60C769" w:rsidRDefault="009D5E03" w14:paraId="1F58D100" w14:textId="32027474">
            <w:pPr>
              <w:pStyle w:val="Normal"/>
              <w:widowControl w:val="0"/>
              <w:pBdr>
                <w:top w:val="nil"/>
                <w:left w:val="nil"/>
                <w:bottom w:val="nil"/>
                <w:right w:val="nil"/>
                <w:between w:val="nil"/>
              </w:pBdr>
              <w:spacing w:line="240" w:lineRule="auto"/>
              <w:ind w:left="0"/>
              <w:rPr>
                <w:color w:val="auto"/>
              </w:rPr>
            </w:pPr>
            <w:r w:rsidRPr="7A60C769" w:rsidR="1CC0AD7B">
              <w:rPr>
                <w:color w:val="auto"/>
              </w:rPr>
              <w:t>Denson- The</w:t>
            </w:r>
            <w:r w:rsidRPr="7A60C769" w:rsidR="0033E78B">
              <w:rPr>
                <w:color w:val="auto"/>
              </w:rPr>
              <w:t xml:space="preserve"> </w:t>
            </w:r>
            <w:r w:rsidRPr="7A60C769" w:rsidR="0033E78B">
              <w:rPr>
                <w:color w:val="auto"/>
              </w:rPr>
              <w:t>virtual</w:t>
            </w:r>
            <w:r w:rsidRPr="7A60C769" w:rsidR="0033E78B">
              <w:rPr>
                <w:color w:val="auto"/>
              </w:rPr>
              <w:t xml:space="preserve"> museum and research lessons really aided in the success of this unit. Students were able to learn </w:t>
            </w:r>
            <w:r w:rsidRPr="7A60C769" w:rsidR="0033E78B">
              <w:rPr>
                <w:color w:val="auto"/>
              </w:rPr>
              <w:t>lifelong</w:t>
            </w:r>
            <w:r w:rsidRPr="7A60C769" w:rsidR="0033E78B">
              <w:rPr>
                <w:color w:val="auto"/>
              </w:rPr>
              <w:t xml:space="preserve"> skills when it comes to finding out new information on a subject that </w:t>
            </w:r>
            <w:r w:rsidRPr="7A60C769" w:rsidR="7940B5CF">
              <w:rPr>
                <w:color w:val="auto"/>
              </w:rPr>
              <w:t>is not familiar with them.</w:t>
            </w:r>
            <w:r w:rsidRPr="7A60C769" w:rsidR="1BD83BDF">
              <w:rPr>
                <w:color w:val="auto"/>
              </w:rPr>
              <w:t xml:space="preserve"> They learned how key words work and demonstrated the following learner profiles; Inqui</w:t>
            </w:r>
            <w:r w:rsidRPr="7A60C769" w:rsidR="27EE8DDC">
              <w:rPr>
                <w:color w:val="auto"/>
              </w:rPr>
              <w:t>rer, thinker and reflective.</w:t>
            </w:r>
          </w:p>
          <w:p w:rsidRPr="009D4B60" w:rsidR="009D5E03" w:rsidP="7A60C769" w:rsidRDefault="009D5E03" w14:paraId="2395B876" w14:textId="1E22F6EC">
            <w:pPr>
              <w:pStyle w:val="Normal"/>
              <w:widowControl w:val="0"/>
              <w:pBdr>
                <w:top w:val="nil"/>
                <w:left w:val="nil"/>
                <w:bottom w:val="nil"/>
                <w:right w:val="nil"/>
                <w:between w:val="nil"/>
              </w:pBdr>
              <w:spacing w:line="240" w:lineRule="auto"/>
              <w:ind w:left="0"/>
              <w:rPr>
                <w:color w:val="auto"/>
              </w:rPr>
            </w:pPr>
          </w:p>
          <w:p w:rsidRPr="009D4B60" w:rsidR="009D5E03" w:rsidP="7A60C769" w:rsidRDefault="009D5E03" w14:paraId="464FCBC1" w14:textId="755F68EC">
            <w:pPr>
              <w:pStyle w:val="Normal"/>
              <w:widowControl w:val="0"/>
              <w:pBdr>
                <w:top w:val="nil"/>
                <w:left w:val="nil"/>
                <w:bottom w:val="nil"/>
                <w:right w:val="nil"/>
                <w:between w:val="nil"/>
              </w:pBdr>
              <w:spacing w:line="240" w:lineRule="auto"/>
              <w:ind w:left="0"/>
              <w:rPr>
                <w:color w:val="auto"/>
              </w:rPr>
            </w:pPr>
            <w:r w:rsidRPr="7A60C769" w:rsidR="12BCF0AE">
              <w:rPr>
                <w:color w:val="auto"/>
              </w:rPr>
              <w:t xml:space="preserve">Murdaugh-Gist: </w:t>
            </w:r>
            <w:r w:rsidRPr="7A60C769" w:rsidR="27EE8DDC">
              <w:rPr>
                <w:color w:val="auto"/>
              </w:rPr>
              <w:t xml:space="preserve"> </w:t>
            </w:r>
            <w:r w:rsidRPr="7A60C769" w:rsidR="1A21E2C8">
              <w:rPr>
                <w:color w:val="auto"/>
              </w:rPr>
              <w:t xml:space="preserve">Students worked in groups to create and act out living as a Native American. Students had to include the academic vocabulary </w:t>
            </w:r>
            <w:r w:rsidRPr="7A60C769" w:rsidR="6834C0E6">
              <w:rPr>
                <w:color w:val="auto"/>
              </w:rPr>
              <w:t xml:space="preserve">and share with the class during their dramatizations facts that they have learned from the unit and their research. </w:t>
            </w:r>
          </w:p>
          <w:p w:rsidR="7A60C769" w:rsidP="7A60C769" w:rsidRDefault="7A60C769" w14:paraId="053B0CD3" w14:textId="7B3442BA">
            <w:pPr>
              <w:pStyle w:val="Normal"/>
              <w:widowControl w:val="0"/>
              <w:spacing w:line="240" w:lineRule="auto"/>
              <w:ind w:left="0"/>
              <w:rPr>
                <w:color w:val="auto"/>
              </w:rPr>
            </w:pPr>
          </w:p>
          <w:p w:rsidR="5E421461" w:rsidP="7A60C769" w:rsidRDefault="5E421461" w14:paraId="6B55772E" w14:textId="16DA7223">
            <w:pPr>
              <w:pStyle w:val="Normal"/>
              <w:widowControl w:val="0"/>
              <w:spacing w:line="240" w:lineRule="auto"/>
              <w:ind w:left="0"/>
              <w:rPr>
                <w:color w:val="auto"/>
              </w:rPr>
            </w:pPr>
            <w:r w:rsidRPr="7A60C769" w:rsidR="5E421461">
              <w:rPr>
                <w:color w:val="auto"/>
              </w:rPr>
              <w:t>Rozier-  Having students participate in virtual tours and participate in a research project allowed for students to understand the content that was taught and approa</w:t>
            </w:r>
            <w:r w:rsidRPr="7A60C769" w:rsidR="5FB210F1">
              <w:rPr>
                <w:color w:val="auto"/>
              </w:rPr>
              <w:t xml:space="preserve">ches to learning. During the project period, students were able to communicate and research with their group members which ultimately promoted student agency. </w:t>
            </w:r>
          </w:p>
          <w:p w:rsidRPr="009D4B60" w:rsidR="009D5E03" w:rsidP="7A60C769" w:rsidRDefault="009D5E03" w14:paraId="3382A365" w14:textId="77777777">
            <w:pPr>
              <w:widowControl w:val="0"/>
              <w:pBdr>
                <w:top w:val="nil"/>
                <w:left w:val="nil"/>
                <w:bottom w:val="nil"/>
                <w:right w:val="nil"/>
                <w:between w:val="nil"/>
              </w:pBdr>
              <w:spacing w:line="240" w:lineRule="auto"/>
              <w:rPr>
                <w:color w:val="auto"/>
              </w:rPr>
            </w:pPr>
          </w:p>
        </w:tc>
        <w:tc>
          <w:tcPr>
            <w:tcW w:w="5840" w:type="dxa"/>
            <w:shd w:val="clear" w:color="auto" w:fill="auto"/>
            <w:tcMar>
              <w:top w:w="100" w:type="dxa"/>
              <w:left w:w="100" w:type="dxa"/>
              <w:bottom w:w="100" w:type="dxa"/>
              <w:right w:w="100" w:type="dxa"/>
            </w:tcMar>
          </w:tcPr>
          <w:p w:rsidRPr="009D4B60" w:rsidR="009D5E03" w:rsidP="7A60C769" w:rsidRDefault="009D5E03" w14:paraId="3E395105" w14:textId="469DCD49">
            <w:pPr>
              <w:widowControl w:val="0"/>
              <w:pBdr>
                <w:top w:val="nil"/>
                <w:left w:val="nil"/>
                <w:bottom w:val="nil"/>
                <w:right w:val="nil"/>
                <w:between w:val="nil"/>
              </w:pBdr>
              <w:spacing w:line="240" w:lineRule="auto"/>
              <w:rPr>
                <w:color w:val="auto"/>
              </w:rPr>
            </w:pPr>
            <w:r w:rsidRPr="7A60C769" w:rsidR="38D5AB6D">
              <w:rPr>
                <w:color w:val="auto"/>
              </w:rPr>
              <w:t>Denson- The summative assessments worked well with the students. The rubrics provided key details that allowe</w:t>
            </w:r>
            <w:r w:rsidRPr="7A60C769" w:rsidR="6FCD07D7">
              <w:rPr>
                <w:color w:val="auto"/>
              </w:rPr>
              <w:t>d the students to know what we were looking for.</w:t>
            </w:r>
          </w:p>
          <w:p w:rsidRPr="009D4B60" w:rsidR="009D5E03" w:rsidP="7A60C769" w:rsidRDefault="009D5E03" w14:paraId="7550D30F" w14:textId="516CBA60">
            <w:pPr>
              <w:pStyle w:val="Normal"/>
              <w:widowControl w:val="0"/>
              <w:pBdr>
                <w:top w:val="nil"/>
                <w:left w:val="nil"/>
                <w:bottom w:val="nil"/>
                <w:right w:val="nil"/>
                <w:between w:val="nil"/>
              </w:pBdr>
              <w:spacing w:line="240" w:lineRule="auto"/>
              <w:rPr>
                <w:color w:val="auto"/>
              </w:rPr>
            </w:pPr>
          </w:p>
          <w:p w:rsidRPr="009D4B60" w:rsidR="009D5E03" w:rsidP="7A60C769" w:rsidRDefault="009D5E03" w14:paraId="47EF20A3" w14:textId="42C7B5B5">
            <w:pPr>
              <w:pStyle w:val="Normal"/>
              <w:widowControl w:val="0"/>
              <w:pBdr>
                <w:top w:val="nil"/>
                <w:left w:val="nil"/>
                <w:bottom w:val="nil"/>
                <w:right w:val="nil"/>
                <w:between w:val="nil"/>
              </w:pBdr>
              <w:spacing w:line="240" w:lineRule="auto"/>
              <w:rPr>
                <w:color w:val="auto"/>
              </w:rPr>
            </w:pPr>
            <w:r w:rsidRPr="7A60C769" w:rsidR="1B0DAD36">
              <w:rPr>
                <w:color w:val="auto"/>
              </w:rPr>
              <w:t>Murdaugh-Gist :</w:t>
            </w:r>
            <w:r w:rsidRPr="7A60C769" w:rsidR="223B3467">
              <w:rPr>
                <w:color w:val="auto"/>
              </w:rPr>
              <w:t xml:space="preserve"> The summative assessments were effective and sufficient for the students to demonstrate learning and u</w:t>
            </w:r>
            <w:r w:rsidRPr="7A60C769" w:rsidR="31282979">
              <w:rPr>
                <w:color w:val="auto"/>
              </w:rPr>
              <w:t xml:space="preserve">nderstanding of the unit and learning objectives. </w:t>
            </w:r>
          </w:p>
          <w:p w:rsidRPr="009D4B60" w:rsidR="009D5E03" w:rsidP="7A60C769" w:rsidRDefault="009D5E03" w14:paraId="04D5592F" w14:textId="6C4032F2">
            <w:pPr>
              <w:pStyle w:val="Normal"/>
              <w:widowControl w:val="0"/>
              <w:pBdr>
                <w:top w:val="nil"/>
                <w:left w:val="nil"/>
                <w:bottom w:val="nil"/>
                <w:right w:val="nil"/>
                <w:between w:val="nil"/>
              </w:pBdr>
              <w:spacing w:line="240" w:lineRule="auto"/>
              <w:rPr>
                <w:color w:val="auto"/>
              </w:rPr>
            </w:pPr>
          </w:p>
          <w:p w:rsidRPr="009D4B60" w:rsidR="009D5E03" w:rsidP="7A60C769" w:rsidRDefault="009D5E03" w14:paraId="5C71F136" w14:textId="47560A88">
            <w:pPr>
              <w:pStyle w:val="Normal"/>
              <w:widowControl w:val="0"/>
              <w:pBdr>
                <w:top w:val="nil"/>
                <w:left w:val="nil"/>
                <w:bottom w:val="nil"/>
                <w:right w:val="nil"/>
                <w:between w:val="nil"/>
              </w:pBdr>
              <w:spacing w:line="240" w:lineRule="auto"/>
              <w:rPr>
                <w:color w:val="auto"/>
              </w:rPr>
            </w:pPr>
            <w:r w:rsidRPr="7A60C769" w:rsidR="7416A3B2">
              <w:rPr>
                <w:color w:val="auto"/>
              </w:rPr>
              <w:t>Rozier- The summative assessments when measuring student learning was effective. Students were able to demonst</w:t>
            </w:r>
            <w:r w:rsidRPr="7A60C769" w:rsidR="2928C3DB">
              <w:rPr>
                <w:color w:val="auto"/>
              </w:rPr>
              <w:t xml:space="preserve">rate their learning of the central idea, lines of inquiry, and learning experiences through the research process. </w:t>
            </w:r>
          </w:p>
        </w:tc>
      </w:tr>
      <w:tr w:rsidRPr="009D4B60" w:rsidR="009D5E03" w:rsidTr="7A60C769" w14:paraId="2AFAFBEA" w14:textId="77777777">
        <w:trPr>
          <w:trHeight w:val="20"/>
        </w:trPr>
        <w:tc>
          <w:tcPr>
            <w:tcW w:w="8640" w:type="dxa"/>
            <w:gridSpan w:val="2"/>
            <w:shd w:val="clear" w:color="auto" w:fill="FFD966"/>
            <w:tcMar>
              <w:top w:w="100" w:type="dxa"/>
              <w:left w:w="100" w:type="dxa"/>
              <w:bottom w:w="100" w:type="dxa"/>
              <w:right w:w="100" w:type="dxa"/>
            </w:tcMar>
          </w:tcPr>
          <w:p w:rsidRPr="009D4B60" w:rsidR="009D5E03" w:rsidP="0079422A" w:rsidRDefault="000F66BD" w14:paraId="5865C60C" w14:textId="2E93B8F7">
            <w:pPr>
              <w:widowControl w:val="0"/>
              <w:numPr>
                <w:ilvl w:val="0"/>
                <w:numId w:val="5"/>
              </w:numPr>
              <w:pBdr>
                <w:top w:val="nil"/>
                <w:left w:val="nil"/>
                <w:bottom w:val="nil"/>
                <w:right w:val="nil"/>
                <w:between w:val="nil"/>
              </w:pBdr>
              <w:spacing w:line="240" w:lineRule="auto"/>
              <w:ind w:left="0" w:firstLine="0"/>
            </w:pPr>
            <w:r w:rsidRPr="009D4B60">
              <w:t xml:space="preserve"> What </w:t>
            </w:r>
            <w:r w:rsidRPr="009D4B60" w:rsidR="00E37F37">
              <w:t>student-initiated</w:t>
            </w:r>
            <w:r w:rsidRPr="009D4B60">
              <w:t xml:space="preserve"> inquiries (questions) arose from this unit of inquiry?</w:t>
            </w:r>
          </w:p>
        </w:tc>
        <w:tc>
          <w:tcPr>
            <w:tcW w:w="5840" w:type="dxa"/>
            <w:shd w:val="clear" w:color="auto" w:fill="FFD966"/>
            <w:tcMar>
              <w:top w:w="100" w:type="dxa"/>
              <w:left w:w="100" w:type="dxa"/>
              <w:bottom w:w="100" w:type="dxa"/>
              <w:right w:w="100" w:type="dxa"/>
            </w:tcMar>
          </w:tcPr>
          <w:p w:rsidRPr="009D4B60" w:rsidR="009D5E03" w:rsidP="0079422A" w:rsidRDefault="000F66BD" w14:paraId="79895970" w14:textId="157F5978">
            <w:pPr>
              <w:widowControl w:val="0"/>
              <w:numPr>
                <w:ilvl w:val="0"/>
                <w:numId w:val="5"/>
              </w:numPr>
              <w:pBdr>
                <w:top w:val="nil"/>
                <w:left w:val="nil"/>
                <w:bottom w:val="nil"/>
                <w:right w:val="nil"/>
                <w:between w:val="nil"/>
              </w:pBdr>
              <w:spacing w:line="240" w:lineRule="auto"/>
              <w:ind w:left="0" w:firstLine="0"/>
              <w:rPr/>
            </w:pPr>
            <w:r w:rsidR="000F66BD">
              <w:rPr/>
              <w:t xml:space="preserve"> What student action arose from this </w:t>
            </w:r>
            <w:r w:rsidR="3898D9B0">
              <w:rPr/>
              <w:t>connec</w:t>
            </w:r>
            <w:r w:rsidR="000F66BD">
              <w:rPr/>
              <w:t xml:space="preserve"> of inquiry?</w:t>
            </w:r>
          </w:p>
        </w:tc>
      </w:tr>
      <w:tr w:rsidRPr="009D4B60" w:rsidR="009D5E03" w:rsidTr="7A60C769" w14:paraId="62199465" w14:textId="77777777">
        <w:trPr>
          <w:trHeight w:val="420"/>
        </w:trPr>
        <w:tc>
          <w:tcPr>
            <w:tcW w:w="8640" w:type="dxa"/>
            <w:gridSpan w:val="2"/>
            <w:shd w:val="clear" w:color="auto" w:fill="auto"/>
            <w:tcMar>
              <w:top w:w="100" w:type="dxa"/>
              <w:left w:w="100" w:type="dxa"/>
              <w:bottom w:w="100" w:type="dxa"/>
              <w:right w:w="100" w:type="dxa"/>
            </w:tcMar>
          </w:tcPr>
          <w:p w:rsidRPr="009D4B60" w:rsidR="009D5E03" w:rsidP="0079422A" w:rsidRDefault="009D5E03" w14:paraId="7B04FA47" w14:textId="5104B886">
            <w:pPr>
              <w:widowControl w:val="0"/>
              <w:pBdr>
                <w:top w:val="nil"/>
                <w:left w:val="nil"/>
                <w:bottom w:val="nil"/>
                <w:right w:val="nil"/>
                <w:between w:val="nil"/>
              </w:pBdr>
              <w:spacing w:line="240" w:lineRule="auto"/>
            </w:pPr>
            <w:r w:rsidR="001132C8">
              <w:rPr/>
              <w:t>Denson: During the research portion students came up with a lot of great questions</w:t>
            </w:r>
            <w:r w:rsidR="4F484882">
              <w:rPr/>
              <w:t xml:space="preserve"> like, Why were the Native Americans good hunters,</w:t>
            </w:r>
            <w:r w:rsidR="3C822419">
              <w:rPr/>
              <w:t xml:space="preserve"> What did they do for work</w:t>
            </w:r>
            <w:r w:rsidR="77C9483C">
              <w:rPr/>
              <w:t xml:space="preserve"> and why did they hunt for animals</w:t>
            </w:r>
            <w:r w:rsidR="542BE1EE">
              <w:rPr/>
              <w:t xml:space="preserve"> and What things did they have in their home</w:t>
            </w:r>
            <w:r w:rsidR="001132C8">
              <w:rPr/>
              <w:t xml:space="preserve">.  They then further researched </w:t>
            </w:r>
            <w:r w:rsidR="21013669">
              <w:rPr/>
              <w:t xml:space="preserve">the questions and was able to find </w:t>
            </w:r>
            <w:r w:rsidR="7CA6FB81">
              <w:rPr/>
              <w:t xml:space="preserve">the </w:t>
            </w:r>
            <w:r w:rsidR="21013669">
              <w:rPr/>
              <w:t>answers.</w:t>
            </w:r>
            <w:r w:rsidR="0A012597">
              <w:rPr/>
              <w:t xml:space="preserve"> Students then wrote essays based on their research.</w:t>
            </w:r>
          </w:p>
          <w:p w:rsidR="47E54BB3" w:rsidP="47E54BB3" w:rsidRDefault="47E54BB3" w14:paraId="67CFA972" w14:textId="5ECA66DE">
            <w:pPr>
              <w:pStyle w:val="Normal"/>
              <w:widowControl w:val="0"/>
              <w:spacing w:line="240" w:lineRule="auto"/>
            </w:pPr>
          </w:p>
          <w:p w:rsidR="11687E87" w:rsidP="47E54BB3" w:rsidRDefault="11687E87" w14:paraId="301EB0BA" w14:textId="347F893B">
            <w:pPr>
              <w:pStyle w:val="Normal"/>
              <w:widowControl w:val="0"/>
              <w:spacing w:line="240" w:lineRule="auto"/>
            </w:pPr>
            <w:r w:rsidR="11687E87">
              <w:rPr/>
              <w:t xml:space="preserve">Murdaugh-Gist: </w:t>
            </w:r>
            <w:r w:rsidR="05F6F444">
              <w:rPr/>
              <w:t xml:space="preserve">Students participated in picture walks which led to inquiries </w:t>
            </w:r>
            <w:r w:rsidR="6ED4FB87">
              <w:rPr/>
              <w:t xml:space="preserve">about the native </w:t>
            </w:r>
            <w:r w:rsidR="2C72623B">
              <w:rPr/>
              <w:t>American</w:t>
            </w:r>
            <w:r w:rsidR="6ED4FB87">
              <w:rPr/>
              <w:t xml:space="preserve"> culture : habitats, everyday life, food resources, and </w:t>
            </w:r>
            <w:r w:rsidR="7FC6DED7">
              <w:rPr/>
              <w:t>survival</w:t>
            </w:r>
            <w:r w:rsidR="6ED4FB87">
              <w:rPr/>
              <w:t xml:space="preserve"> questions were </w:t>
            </w:r>
            <w:r w:rsidR="638D34C7">
              <w:rPr/>
              <w:t xml:space="preserve">initiated by the students. </w:t>
            </w:r>
          </w:p>
          <w:p w:rsidRPr="009D4B60" w:rsidR="009D5E03" w:rsidP="0079422A" w:rsidRDefault="009D5E03" w14:paraId="71FE9F2F" w14:textId="1DD9BF60">
            <w:pPr>
              <w:widowControl w:val="0"/>
              <w:pBdr>
                <w:top w:val="nil"/>
                <w:left w:val="nil"/>
                <w:bottom w:val="nil"/>
                <w:right w:val="nil"/>
                <w:between w:val="nil"/>
              </w:pBdr>
              <w:spacing w:line="240" w:lineRule="auto"/>
            </w:pPr>
          </w:p>
          <w:p w:rsidRPr="009D4B60" w:rsidR="009D5E03" w:rsidP="7A60C769" w:rsidRDefault="009D5E03" w14:paraId="1A939487" w14:textId="6E457E9D">
            <w:pPr>
              <w:pStyle w:val="Normal"/>
              <w:widowControl w:val="0"/>
              <w:pBdr>
                <w:top w:val="nil"/>
                <w:left w:val="nil"/>
                <w:bottom w:val="nil"/>
                <w:right w:val="nil"/>
                <w:between w:val="nil"/>
              </w:pBdr>
              <w:spacing w:line="240" w:lineRule="auto"/>
            </w:pPr>
            <w:r w:rsidR="49D65142">
              <w:rPr/>
              <w:t>Rozier- Students asked questions throughout the unit which were answered while they conducted their research. Students were curious about how traditions are cam</w:t>
            </w:r>
            <w:r w:rsidR="3AE55A19">
              <w:rPr/>
              <w:t xml:space="preserve">e about and how the Native American culture was similar to their own. </w:t>
            </w:r>
          </w:p>
        </w:tc>
        <w:tc>
          <w:tcPr>
            <w:tcW w:w="5840" w:type="dxa"/>
            <w:shd w:val="clear" w:color="auto" w:fill="auto"/>
            <w:tcMar>
              <w:top w:w="100" w:type="dxa"/>
              <w:left w:w="100" w:type="dxa"/>
              <w:bottom w:w="100" w:type="dxa"/>
              <w:right w:w="100" w:type="dxa"/>
            </w:tcMar>
          </w:tcPr>
          <w:p w:rsidRPr="009D4B60" w:rsidR="009D5E03" w:rsidP="0079422A" w:rsidRDefault="009D5E03" w14:paraId="25BE3571" w14:textId="76CFEEED">
            <w:pPr>
              <w:widowControl w:val="0"/>
              <w:pBdr>
                <w:top w:val="nil"/>
                <w:left w:val="nil"/>
                <w:bottom w:val="nil"/>
                <w:right w:val="nil"/>
                <w:between w:val="nil"/>
              </w:pBdr>
              <w:spacing w:line="240" w:lineRule="auto"/>
            </w:pPr>
            <w:r w:rsidR="5ABBF21D">
              <w:rPr/>
              <w:t xml:space="preserve">Denson: </w:t>
            </w:r>
            <w:r w:rsidR="21013669">
              <w:rPr/>
              <w:t>Students w</w:t>
            </w:r>
            <w:r w:rsidR="082BA17A">
              <w:rPr/>
              <w:t xml:space="preserve">anted to do more research </w:t>
            </w:r>
            <w:r w:rsidR="1DE4A662">
              <w:rPr/>
              <w:t xml:space="preserve">and learn more about </w:t>
            </w:r>
            <w:r w:rsidR="3B735673">
              <w:rPr/>
              <w:t>the Native Americ</w:t>
            </w:r>
            <w:r w:rsidR="2B601417">
              <w:rPr/>
              <w:t>a</w:t>
            </w:r>
            <w:r w:rsidR="37788EEF">
              <w:rPr/>
              <w:t xml:space="preserve">n </w:t>
            </w:r>
            <w:r w:rsidR="1F4DACF1">
              <w:rPr/>
              <w:t xml:space="preserve"> culture and history.</w:t>
            </w:r>
            <w:r w:rsidR="7596D13F">
              <w:rPr/>
              <w:t xml:space="preserve"> They then begin to compare</w:t>
            </w:r>
            <w:r w:rsidR="7E44AA14">
              <w:rPr/>
              <w:t xml:space="preserve"> and contrast</w:t>
            </w:r>
            <w:r w:rsidR="7596D13F">
              <w:rPr/>
              <w:t xml:space="preserve"> the Native American lives to their lives.</w:t>
            </w:r>
            <w:r w:rsidR="13BC918E">
              <w:rPr/>
              <w:t xml:space="preserve"> They then understood how the past now connects to our present.</w:t>
            </w:r>
          </w:p>
          <w:p w:rsidRPr="009D4B60" w:rsidR="009D5E03" w:rsidP="47E54BB3" w:rsidRDefault="009D5E03" w14:paraId="71BC1B49" w14:textId="454E9CD7">
            <w:pPr>
              <w:pStyle w:val="Normal"/>
              <w:widowControl w:val="0"/>
              <w:pBdr>
                <w:top w:val="nil"/>
                <w:left w:val="nil"/>
                <w:bottom w:val="nil"/>
                <w:right w:val="nil"/>
                <w:between w:val="nil"/>
              </w:pBdr>
              <w:spacing w:line="240" w:lineRule="auto"/>
            </w:pPr>
          </w:p>
          <w:p w:rsidRPr="009D4B60" w:rsidR="009D5E03" w:rsidP="47E54BB3" w:rsidRDefault="009D5E03" w14:paraId="636E1FFB" w14:textId="1E79B45F">
            <w:pPr>
              <w:pStyle w:val="Normal"/>
              <w:widowControl w:val="0"/>
              <w:pBdr>
                <w:top w:val="nil"/>
                <w:left w:val="nil"/>
                <w:bottom w:val="nil"/>
                <w:right w:val="nil"/>
                <w:between w:val="nil"/>
              </w:pBdr>
              <w:spacing w:line="240" w:lineRule="auto"/>
            </w:pPr>
            <w:r w:rsidR="22BB5D9F">
              <w:rPr/>
              <w:t xml:space="preserve">Murdaugh-Gist: </w:t>
            </w:r>
            <w:r w:rsidR="4652944C">
              <w:rPr/>
              <w:t>Students'</w:t>
            </w:r>
            <w:r w:rsidR="22BB5D9F">
              <w:rPr/>
              <w:t xml:space="preserve"> thinking was activated and they were motivated to research further in to the life and culture of Native Americans. Students began connec</w:t>
            </w:r>
            <w:r w:rsidR="79589C82">
              <w:rPr/>
              <w:t xml:space="preserve">ting with not only the research but also images of Native Americans. </w:t>
            </w:r>
          </w:p>
          <w:p w:rsidRPr="009D4B60" w:rsidR="009D5E03" w:rsidP="47E54BB3" w:rsidRDefault="009D5E03" w14:paraId="42879AE8" w14:textId="48E763A0">
            <w:pPr>
              <w:pStyle w:val="Normal"/>
              <w:widowControl w:val="0"/>
              <w:pBdr>
                <w:top w:val="nil"/>
                <w:left w:val="nil"/>
                <w:bottom w:val="nil"/>
                <w:right w:val="nil"/>
                <w:between w:val="nil"/>
              </w:pBdr>
              <w:spacing w:line="240" w:lineRule="auto"/>
            </w:pPr>
          </w:p>
          <w:p w:rsidRPr="009D4B60" w:rsidR="009D5E03" w:rsidP="47E54BB3" w:rsidRDefault="009D5E03" w14:paraId="6AA258D8" w14:textId="0170AF55">
            <w:pPr>
              <w:pStyle w:val="Normal"/>
              <w:widowControl w:val="0"/>
              <w:pBdr>
                <w:top w:val="nil"/>
                <w:left w:val="nil"/>
                <w:bottom w:val="nil"/>
                <w:right w:val="nil"/>
                <w:between w:val="nil"/>
              </w:pBdr>
              <w:spacing w:line="240" w:lineRule="auto"/>
            </w:pPr>
            <w:r w:rsidR="0D6A9FEA">
              <w:rPr/>
              <w:t>Rozier- Students wanted to present their research projects in many different ways. They wanted to have a choice so that they could p</w:t>
            </w:r>
            <w:r w:rsidR="23898183">
              <w:rPr/>
              <w:t xml:space="preserve">resent in ways that best interest them that connected to unit of study. </w:t>
            </w:r>
          </w:p>
        </w:tc>
      </w:tr>
      <w:tr w:rsidRPr="009D4B60" w:rsidR="009D5E03" w:rsidTr="7A60C769" w14:paraId="4A27077D" w14:textId="77777777">
        <w:trPr>
          <w:trHeight w:val="20"/>
        </w:trPr>
        <w:tc>
          <w:tcPr>
            <w:tcW w:w="14480" w:type="dxa"/>
            <w:gridSpan w:val="3"/>
            <w:shd w:val="clear" w:color="auto" w:fill="FFD966"/>
            <w:tcMar>
              <w:top w:w="100" w:type="dxa"/>
              <w:left w:w="100" w:type="dxa"/>
              <w:bottom w:w="100" w:type="dxa"/>
              <w:right w:w="100" w:type="dxa"/>
            </w:tcMar>
          </w:tcPr>
          <w:p w:rsidRPr="009D4B60" w:rsidR="009D5E03" w:rsidP="0079422A" w:rsidRDefault="000F66BD" w14:paraId="00E29A9B" w14:textId="5928D608">
            <w:pPr>
              <w:widowControl w:val="0"/>
              <w:numPr>
                <w:ilvl w:val="0"/>
                <w:numId w:val="5"/>
              </w:numPr>
              <w:pBdr>
                <w:top w:val="nil"/>
                <w:left w:val="nil"/>
                <w:bottom w:val="nil"/>
                <w:right w:val="nil"/>
                <w:between w:val="nil"/>
              </w:pBdr>
              <w:spacing w:line="240" w:lineRule="auto"/>
              <w:ind w:left="0" w:firstLine="0"/>
            </w:pPr>
            <w:r w:rsidRPr="009D4B60">
              <w:t xml:space="preserve"> Any additional notes or changes that need to be considered next year?</w:t>
            </w:r>
            <w:r w:rsidRPr="009D4B60" w:rsidR="00EF6458">
              <w:t xml:space="preserve"> </w:t>
            </w:r>
          </w:p>
        </w:tc>
      </w:tr>
      <w:tr w:rsidRPr="009D4B60" w:rsidR="009D5E03" w:rsidTr="7A60C769" w14:paraId="6FFBD3EC" w14:textId="77777777">
        <w:trPr>
          <w:trHeight w:val="420"/>
        </w:trPr>
        <w:tc>
          <w:tcPr>
            <w:tcW w:w="14480" w:type="dxa"/>
            <w:gridSpan w:val="3"/>
            <w:shd w:val="clear" w:color="auto" w:fill="auto"/>
            <w:tcMar>
              <w:top w:w="100" w:type="dxa"/>
              <w:left w:w="100" w:type="dxa"/>
              <w:bottom w:w="100" w:type="dxa"/>
              <w:right w:w="100" w:type="dxa"/>
            </w:tcMar>
          </w:tcPr>
          <w:p w:rsidRPr="009D4B60" w:rsidR="009D5E03" w:rsidP="5CE1FC27" w:rsidRDefault="009D5E03" w14:paraId="2705707D" w14:textId="7125A11E">
            <w:pPr>
              <w:widowControl w:val="0"/>
              <w:pBdr>
                <w:top w:val="nil"/>
                <w:left w:val="nil"/>
                <w:bottom w:val="nil"/>
                <w:right w:val="nil"/>
                <w:between w:val="nil"/>
              </w:pBdr>
              <w:spacing w:line="259"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5CE1FC27" w:rsidR="68A22658">
              <w:rPr>
                <w:rFonts w:ascii="Arial" w:hAnsi="Arial" w:eastAsia="Arial" w:cs="Arial"/>
                <w:b w:val="0"/>
                <w:bCs w:val="0"/>
                <w:i w:val="0"/>
                <w:iCs w:val="0"/>
                <w:caps w:val="0"/>
                <w:smallCaps w:val="0"/>
                <w:noProof w:val="0"/>
                <w:color w:val="000000" w:themeColor="text1" w:themeTint="FF" w:themeShade="FF"/>
                <w:sz w:val="22"/>
                <w:szCs w:val="22"/>
                <w:lang w:val="en-US"/>
              </w:rPr>
              <w:t>Art:</w:t>
            </w:r>
          </w:p>
          <w:p w:rsidRPr="009D4B60" w:rsidR="009D5E03" w:rsidP="5CE1FC27" w:rsidRDefault="009D5E03" w14:paraId="3E137B8E" w14:textId="35B5FC9D">
            <w:pPr>
              <w:widowControl w:val="0"/>
              <w:pBdr>
                <w:top w:val="nil"/>
                <w:left w:val="nil"/>
                <w:bottom w:val="nil"/>
                <w:right w:val="nil"/>
                <w:between w:val="nil"/>
              </w:pBdr>
              <w:spacing w:line="259" w:lineRule="auto"/>
              <w:rPr>
                <w:rFonts w:ascii="Arial" w:hAnsi="Arial" w:eastAsia="Arial" w:cs="Arial"/>
                <w:b w:val="0"/>
                <w:bCs w:val="0"/>
                <w:i w:val="0"/>
                <w:iCs w:val="0"/>
                <w:caps w:val="0"/>
                <w:smallCaps w:val="0"/>
                <w:noProof w:val="0"/>
                <w:color w:val="000000" w:themeColor="text1" w:themeTint="FF" w:themeShade="FF"/>
                <w:sz w:val="22"/>
                <w:szCs w:val="22"/>
                <w:lang w:val="en"/>
              </w:rPr>
            </w:pPr>
            <w:r w:rsidRPr="5CE1FC27" w:rsidR="68A22658">
              <w:rPr>
                <w:rFonts w:ascii="Arial" w:hAnsi="Arial" w:eastAsia="Arial" w:cs="Arial"/>
                <w:b w:val="0"/>
                <w:bCs w:val="0"/>
                <w:i w:val="0"/>
                <w:iCs w:val="0"/>
                <w:caps w:val="0"/>
                <w:smallCaps w:val="0"/>
                <w:noProof w:val="0"/>
                <w:color w:val="000000" w:themeColor="text1" w:themeTint="FF" w:themeShade="FF"/>
                <w:sz w:val="22"/>
                <w:szCs w:val="22"/>
                <w:lang w:val="en-US"/>
              </w:rPr>
              <w:t>Students collaborated and acted as models as they drew their partners in various poses. Some classes worked together with ease while others needed more direction and discussion on cooperation and how to kindly work with their peers on their artworks.</w:t>
            </w:r>
          </w:p>
          <w:p w:rsidRPr="009D4B60" w:rsidR="009D5E03" w:rsidP="5CE1FC27" w:rsidRDefault="009D5E03" w14:paraId="30DCCCAD" w14:textId="15DDB2D9">
            <w:pPr>
              <w:pStyle w:val="Normal"/>
              <w:widowControl w:val="0"/>
              <w:pBdr>
                <w:top w:val="nil"/>
                <w:left w:val="nil"/>
                <w:bottom w:val="nil"/>
                <w:right w:val="nil"/>
                <w:between w:val="nil"/>
              </w:pBdr>
              <w:spacing w:line="240" w:lineRule="auto"/>
            </w:pPr>
          </w:p>
        </w:tc>
      </w:tr>
      <w:tr w:rsidRPr="009D4B60" w:rsidR="009D5E03" w:rsidTr="7A60C769" w14:paraId="2B41438F" w14:textId="77777777">
        <w:trPr>
          <w:trHeight w:val="20"/>
        </w:trPr>
        <w:tc>
          <w:tcPr>
            <w:tcW w:w="14480" w:type="dxa"/>
            <w:gridSpan w:val="3"/>
            <w:shd w:val="clear" w:color="auto" w:fill="00FFFF"/>
            <w:tcMar>
              <w:top w:w="100" w:type="dxa"/>
              <w:left w:w="100" w:type="dxa"/>
              <w:bottom w:w="100" w:type="dxa"/>
              <w:right w:w="100" w:type="dxa"/>
            </w:tcMar>
          </w:tcPr>
          <w:p w:rsidRPr="009D4B60" w:rsidR="009D5E03" w:rsidP="0079422A" w:rsidRDefault="000F66BD" w14:paraId="28D15CA6" w14:textId="77777777">
            <w:pPr>
              <w:widowControl w:val="0"/>
              <w:pBdr>
                <w:top w:val="nil"/>
                <w:left w:val="nil"/>
                <w:bottom w:val="nil"/>
                <w:right w:val="nil"/>
                <w:between w:val="nil"/>
              </w:pBdr>
              <w:spacing w:line="240" w:lineRule="auto"/>
              <w:rPr>
                <w:b/>
              </w:rPr>
            </w:pPr>
            <w:r w:rsidRPr="009D4B60">
              <w:rPr>
                <w:b/>
              </w:rPr>
              <w:t>Section 6:  Picture Evidence</w:t>
            </w:r>
          </w:p>
        </w:tc>
      </w:tr>
      <w:tr w:rsidRPr="009D4B60" w:rsidR="009D5E03" w:rsidTr="7A60C769" w14:paraId="36AF6883" w14:textId="77777777">
        <w:trPr>
          <w:trHeight w:val="420"/>
        </w:trPr>
        <w:tc>
          <w:tcPr>
            <w:tcW w:w="14480" w:type="dxa"/>
            <w:gridSpan w:val="3"/>
            <w:shd w:val="clear" w:color="auto" w:fill="auto"/>
            <w:tcMar>
              <w:top w:w="100" w:type="dxa"/>
              <w:left w:w="100" w:type="dxa"/>
              <w:bottom w:w="100" w:type="dxa"/>
              <w:right w:w="100" w:type="dxa"/>
            </w:tcMar>
          </w:tcPr>
          <w:p w:rsidRPr="009D4B60" w:rsidR="009D5E03" w:rsidP="5CE1FC27" w:rsidRDefault="009D5E03" w14:paraId="69E2BB2B" w14:textId="7D29464E">
            <w:pPr>
              <w:pStyle w:val="Normal"/>
              <w:widowControl w:val="0"/>
              <w:pBdr>
                <w:top w:val="nil"/>
                <w:left w:val="nil"/>
                <w:bottom w:val="nil"/>
                <w:right w:val="nil"/>
                <w:between w:val="nil"/>
              </w:pBdr>
              <w:spacing w:line="240" w:lineRule="auto"/>
            </w:pPr>
            <w:r w:rsidR="12920590">
              <w:drawing>
                <wp:inline wp14:editId="08488E4E" wp14:anchorId="759BD46B">
                  <wp:extent cx="2571750" cy="4572000"/>
                  <wp:effectExtent l="0" t="0" r="0" b="0"/>
                  <wp:docPr id="2050448911" name="" title=""/>
                  <wp:cNvGraphicFramePr>
                    <a:graphicFrameLocks noChangeAspect="1"/>
                  </wp:cNvGraphicFramePr>
                  <a:graphic>
                    <a:graphicData uri="http://schemas.openxmlformats.org/drawingml/2006/picture">
                      <pic:pic>
                        <pic:nvPicPr>
                          <pic:cNvPr id="0" name=""/>
                          <pic:cNvPicPr/>
                        </pic:nvPicPr>
                        <pic:blipFill>
                          <a:blip r:embed="Rd481fd6fdf3a4fc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71750" cy="4572000"/>
                          </a:xfrm>
                          <a:prstGeom prst="rect">
                            <a:avLst/>
                          </a:prstGeom>
                        </pic:spPr>
                      </pic:pic>
                    </a:graphicData>
                  </a:graphic>
                </wp:inline>
              </w:drawing>
            </w:r>
            <w:r w:rsidR="26D5EBFC">
              <w:drawing>
                <wp:inline wp14:editId="0D590933" wp14:anchorId="6D4F3233">
                  <wp:extent cx="4572000" cy="3429000"/>
                  <wp:effectExtent l="0" t="0" r="0" b="0"/>
                  <wp:docPr id="2037521387" name="" title=""/>
                  <wp:cNvGraphicFramePr>
                    <a:graphicFrameLocks noChangeAspect="1"/>
                  </wp:cNvGraphicFramePr>
                  <a:graphic>
                    <a:graphicData uri="http://schemas.openxmlformats.org/drawingml/2006/picture">
                      <pic:pic>
                        <pic:nvPicPr>
                          <pic:cNvPr id="0" name=""/>
                          <pic:cNvPicPr/>
                        </pic:nvPicPr>
                        <pic:blipFill>
                          <a:blip r:embed="Re796e89807e94810">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3D9D7619">
              <w:drawing>
                <wp:inline wp14:editId="2247F92A" wp14:anchorId="5590BE76">
                  <wp:extent cx="4572000" cy="3429000"/>
                  <wp:effectExtent l="0" t="0" r="0" b="0"/>
                  <wp:docPr id="1985570050" name="" title=""/>
                  <wp:cNvGraphicFramePr>
                    <a:graphicFrameLocks noChangeAspect="1"/>
                  </wp:cNvGraphicFramePr>
                  <a:graphic>
                    <a:graphicData uri="http://schemas.openxmlformats.org/drawingml/2006/picture">
                      <pic:pic>
                        <pic:nvPicPr>
                          <pic:cNvPr id="0" name=""/>
                          <pic:cNvPicPr/>
                        </pic:nvPicPr>
                        <pic:blipFill>
                          <a:blip r:embed="R754a9a0d364a42e1">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26D5EBFC">
              <w:drawing>
                <wp:inline wp14:editId="6AD9E243" wp14:anchorId="7720A898">
                  <wp:extent cx="4572000" cy="3429000"/>
                  <wp:effectExtent l="0" t="0" r="0" b="0"/>
                  <wp:docPr id="576937914" name="" title=""/>
                  <wp:cNvGraphicFramePr>
                    <a:graphicFrameLocks noChangeAspect="1"/>
                  </wp:cNvGraphicFramePr>
                  <a:graphic>
                    <a:graphicData uri="http://schemas.openxmlformats.org/drawingml/2006/picture">
                      <pic:pic>
                        <pic:nvPicPr>
                          <pic:cNvPr id="0" name=""/>
                          <pic:cNvPicPr/>
                        </pic:nvPicPr>
                        <pic:blipFill>
                          <a:blip r:embed="R6433e77e615447f6">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26D5EBFC">
              <w:drawing>
                <wp:inline wp14:editId="12D17380" wp14:anchorId="1F071D4D">
                  <wp:extent cx="4572000" cy="3429000"/>
                  <wp:effectExtent l="0" t="0" r="0" b="0"/>
                  <wp:docPr id="1935983094" name="" title=""/>
                  <wp:cNvGraphicFramePr>
                    <a:graphicFrameLocks noChangeAspect="1"/>
                  </wp:cNvGraphicFramePr>
                  <a:graphic>
                    <a:graphicData uri="http://schemas.openxmlformats.org/drawingml/2006/picture">
                      <pic:pic>
                        <pic:nvPicPr>
                          <pic:cNvPr id="0" name=""/>
                          <pic:cNvPicPr/>
                        </pic:nvPicPr>
                        <pic:blipFill>
                          <a:blip r:embed="Rc4adb345733d4597">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p>
        </w:tc>
      </w:tr>
    </w:tbl>
    <w:p w:rsidR="009D5E03" w:rsidP="0079422A" w:rsidRDefault="00C11E56" w14:paraId="57C0D796" w14:textId="4005FFC8">
      <w:pPr>
        <w:spacing w:line="240" w:lineRule="auto"/>
        <w:rPr>
          <w:highlight w:val="yellow"/>
        </w:rPr>
      </w:pPr>
      <w:r w:rsidRPr="00C11E56">
        <w:rPr>
          <w:highlight w:val="yellow"/>
        </w:rPr>
        <w:t>**Scroll Down for Unit Standards**</w:t>
      </w:r>
    </w:p>
    <w:p w:rsidR="00C11E56" w:rsidRDefault="00C11E56" w14:paraId="4132805C" w14:textId="4973280E">
      <w:r>
        <w:br w:type="page"/>
      </w:r>
    </w:p>
    <w:p w:rsidR="00C11E56" w:rsidP="0079422A" w:rsidRDefault="00C11E56" w14:paraId="61D48ABC" w14:textId="5EA37C56">
      <w:pPr>
        <w:spacing w:line="240" w:lineRule="auto"/>
      </w:pPr>
      <w:r w:rsidRPr="00C11E56">
        <w:rPr>
          <w:b/>
          <w:u w:val="single"/>
        </w:rPr>
        <w:lastRenderedPageBreak/>
        <w:t>Unit Standards</w:t>
      </w:r>
      <w:r>
        <w:t>:</w:t>
      </w:r>
    </w:p>
    <w:p w:rsidR="00C11E56" w:rsidP="0079422A" w:rsidRDefault="00C11E56" w14:paraId="40E5D84B" w14:textId="4CA7820C">
      <w:pPr>
        <w:spacing w:line="240" w:lineRule="auto"/>
      </w:pPr>
    </w:p>
    <w:p w:rsidR="00C11E56" w:rsidP="0079422A" w:rsidRDefault="00C11E56" w14:paraId="5134E72A" w14:textId="6AE11A07">
      <w:pPr>
        <w:spacing w:line="240" w:lineRule="auto"/>
      </w:pPr>
      <w:r w:rsidRPr="728DAD9F" w:rsidR="00C11E56">
        <w:rPr>
          <w:b w:val="1"/>
          <w:bCs w:val="1"/>
          <w:u w:val="single"/>
        </w:rPr>
        <w:t>ELA</w:t>
      </w:r>
      <w:r w:rsidR="00C11E56">
        <w:rPr/>
        <w:t>:</w:t>
      </w:r>
      <w:r w:rsidR="0F01C5D2">
        <w:rPr/>
        <w:t xml:space="preserve">3RL.9 </w:t>
      </w:r>
    </w:p>
    <w:p w:rsidR="0F01C5D2" w:rsidP="728DAD9F" w:rsidRDefault="0F01C5D2" w14:paraId="182EF5B5" w14:textId="6A5B1913">
      <w:pPr>
        <w:pStyle w:val="Normal"/>
        <w:spacing w:line="240" w:lineRule="auto"/>
      </w:pPr>
      <w:r w:rsidR="0F01C5D2">
        <w:rPr/>
        <w:t>3Rl.7</w:t>
      </w:r>
    </w:p>
    <w:p w:rsidR="00C11E56" w:rsidP="0079422A" w:rsidRDefault="00C11E56" w14:paraId="5A0E35E3" w14:textId="6E363661">
      <w:pPr>
        <w:spacing w:line="240" w:lineRule="auto"/>
      </w:pPr>
    </w:p>
    <w:p w:rsidR="00C11E56" w:rsidP="0079422A" w:rsidRDefault="00C11E56" w14:paraId="30D11D2D" w14:textId="1CB262EF">
      <w:pPr>
        <w:spacing w:line="240" w:lineRule="auto"/>
      </w:pPr>
      <w:r w:rsidRPr="00C11E56">
        <w:rPr>
          <w:b/>
          <w:u w:val="single"/>
        </w:rPr>
        <w:t>Math</w:t>
      </w:r>
      <w:r>
        <w:t>:</w:t>
      </w:r>
    </w:p>
    <w:p w:rsidR="00C11E56" w:rsidP="0079422A" w:rsidRDefault="00C11E56" w14:paraId="028A3EAC" w14:textId="0C9309C7">
      <w:pPr>
        <w:spacing w:line="240" w:lineRule="auto"/>
      </w:pPr>
    </w:p>
    <w:p w:rsidR="00C11E56" w:rsidP="0079422A" w:rsidRDefault="00C11E56" w14:paraId="7FEAE119" w14:textId="7AD071BC">
      <w:pPr>
        <w:spacing w:line="240" w:lineRule="auto"/>
      </w:pPr>
      <w:r w:rsidRPr="728DAD9F" w:rsidR="00C11E56">
        <w:rPr>
          <w:b w:val="1"/>
          <w:bCs w:val="1"/>
          <w:u w:val="single"/>
        </w:rPr>
        <w:t>Science</w:t>
      </w:r>
      <w:r w:rsidR="00C11E56">
        <w:rPr/>
        <w:t>:</w:t>
      </w:r>
      <w:r w:rsidR="0C59C94F">
        <w:rPr/>
        <w:t xml:space="preserve"> </w:t>
      </w:r>
    </w:p>
    <w:p w:rsidR="00C11E56" w:rsidP="0079422A" w:rsidRDefault="00C11E56" w14:paraId="77111028" w14:textId="64A5BE66">
      <w:pPr>
        <w:spacing w:line="240" w:lineRule="auto"/>
      </w:pPr>
    </w:p>
    <w:p w:rsidR="00C11E56" w:rsidP="0079422A" w:rsidRDefault="00C11E56" w14:paraId="4586303D" w14:textId="68392CE7">
      <w:pPr>
        <w:spacing w:line="240" w:lineRule="auto"/>
      </w:pPr>
      <w:r w:rsidRPr="00C11E56">
        <w:rPr>
          <w:b/>
          <w:u w:val="single"/>
        </w:rPr>
        <w:t>Social Studies</w:t>
      </w:r>
      <w:r>
        <w:t>:</w:t>
      </w:r>
    </w:p>
    <w:p w:rsidR="00C11E56" w:rsidP="0079422A" w:rsidRDefault="00C11E56" w14:paraId="747C7567" w14:textId="41C816AE">
      <w:pPr>
        <w:spacing w:line="240" w:lineRule="auto"/>
      </w:pPr>
      <w:r w:rsidR="729772D9">
        <w:rPr/>
        <w:t>SS3H1-all</w:t>
      </w:r>
    </w:p>
    <w:p w:rsidRPr="009D4B60" w:rsidR="00C11E56" w:rsidP="0079422A" w:rsidRDefault="00C11E56" w14:paraId="4ECCC3CA" w14:textId="59418418">
      <w:pPr>
        <w:spacing w:line="240" w:lineRule="auto"/>
      </w:pPr>
      <w:r w:rsidR="26DA8F30">
        <w:rPr/>
        <w:t>SS3G3</w:t>
      </w:r>
    </w:p>
    <w:sectPr w:rsidRPr="009D4B60" w:rsidR="00C11E56" w:rsidSect="00E37F37">
      <w:pgSz w:w="15840" w:h="12240" w:orient="landscape"/>
      <w:pgMar w:top="720" w:right="720" w:bottom="720" w:left="720" w:header="720" w:footer="720" w:gutter="0"/>
      <w:pgNumType w:start="1"/>
      <w:cols w:space="720"/>
      <w:docGrid w:linePitch="299"/>
      <w:headerReference w:type="default" r:id="R222ac1190d714eb1"/>
      <w:footerReference w:type="default" r:id="Rdafc39ad8a404c21"/>
    </w:sectPr>
  </w:body>
</w:document>
</file>

<file path=word/comments.xml><?xml version="1.0" encoding="utf-8"?>
<w:comments xmlns:w14="http://schemas.microsoft.com/office/word/2010/wordml" xmlns:w="http://schemas.openxmlformats.org/wordprocessingml/2006/main">
  <w:comment w:initials="PY" w:author="Perry, Yvonne" w:date="2021-11-09T12:39:06" w:id="1143594032">
    <w:p w:rsidR="11FB7F39" w:rsidRDefault="11FB7F39" w14:paraId="741E4158" w14:textId="1677ACF4">
      <w:pPr>
        <w:pStyle w:val="CommentText"/>
      </w:pPr>
      <w:r w:rsidR="11FB7F39">
        <w:rPr/>
        <w:t xml:space="preserve">Give me a little notice on the date and time and I would be glad to offer this support. </w:t>
      </w:r>
      <w:r>
        <w:rPr>
          <w:rStyle w:val="CommentReference"/>
        </w:rPr>
        <w:annotationRef/>
      </w:r>
    </w:p>
  </w:comment>
  <w:comment w:initials="PY" w:author="Perry, Yvonne" w:date="2021-11-09T12:40:38" w:id="832336568">
    <w:p w:rsidR="11FB7F39" w:rsidRDefault="11FB7F39" w14:paraId="52113433" w14:textId="2E89C60D">
      <w:pPr>
        <w:pStyle w:val="CommentText"/>
      </w:pPr>
      <w:r w:rsidR="11FB7F39">
        <w:rPr/>
        <w:t xml:space="preserve">Be sure to add in what students will do after reading the text such as a class discussion, writing prompt, drawing, etc. </w:t>
      </w:r>
      <w:r>
        <w:rPr>
          <w:rStyle w:val="CommentReference"/>
        </w:rPr>
        <w:annotationRef/>
      </w:r>
    </w:p>
  </w:comment>
  <w:comment w:initials="PY" w:author="Perry, Yvonne" w:date="2021-11-09T12:42:55" w:id="740097853">
    <w:p w:rsidR="11FB7F39" w:rsidRDefault="11FB7F39" w14:paraId="3A93AD94" w14:textId="4A187260">
      <w:pPr>
        <w:pStyle w:val="CommentText"/>
      </w:pPr>
      <w:r w:rsidR="11FB7F39">
        <w:rPr/>
        <w:t xml:space="preserve">Please give a little text as to what the independent research is about along with the link. </w:t>
      </w:r>
      <w:r>
        <w:rPr>
          <w:rStyle w:val="CommentReference"/>
        </w:rPr>
        <w:annotationRef/>
      </w:r>
    </w:p>
  </w:comment>
  <w:comment w:initials="PY" w:author="Perry, Yvonne" w:date="2021-11-09T12:43:25" w:id="944241442">
    <w:p w:rsidR="11FB7F39" w:rsidRDefault="11FB7F39" w14:paraId="57A43B6D" w14:textId="217C7560">
      <w:pPr>
        <w:pStyle w:val="CommentText"/>
      </w:pPr>
      <w:r w:rsidR="11FB7F39">
        <w:rPr/>
        <w:t xml:space="preserve">Great! </w:t>
      </w:r>
      <w:r>
        <w:rPr>
          <w:rStyle w:val="CommentReference"/>
        </w:rPr>
        <w:annotationRef/>
      </w:r>
    </w:p>
  </w:comment>
  <w:comment w:initials="PY" w:author="Perry, Yvonne" w:date="2021-11-09T12:44:46" w:id="1849675544">
    <w:p w:rsidR="11FB7F39" w:rsidRDefault="11FB7F39" w14:paraId="46EADC52" w14:textId="6B74C659">
      <w:pPr>
        <w:pStyle w:val="CommentText"/>
      </w:pPr>
      <w:r w:rsidR="11FB7F39">
        <w:rPr/>
        <w:t xml:space="preserve">Please give a little information as to what the independent research will be about along with the link. </w:t>
      </w:r>
      <w:r>
        <w:rPr>
          <w:rStyle w:val="CommentReference"/>
        </w:rPr>
        <w:annotationRef/>
      </w:r>
    </w:p>
  </w:comment>
  <w:comment w:initials="PY" w:author="Perry, Yvonne" w:date="2021-11-09T12:45:59" w:id="2097716389">
    <w:p w:rsidR="11FB7F39" w:rsidRDefault="11FB7F39" w14:paraId="4484B845" w14:textId="552CA515">
      <w:pPr>
        <w:pStyle w:val="CommentText"/>
      </w:pPr>
      <w:r w:rsidR="11FB7F39">
        <w:rPr/>
        <w:t xml:space="preserve">I've also added this to provocations as it is a great way to introduce a cultural component. </w:t>
      </w:r>
      <w:r>
        <w:rPr>
          <w:rStyle w:val="CommentReference"/>
        </w:rPr>
        <w:annotationRef/>
      </w:r>
    </w:p>
  </w:comment>
  <w:comment w:initials="PY" w:author="Perry, Yvonne" w:date="2021-11-09T12:49:22" w:id="424429725">
    <w:p w:rsidR="11FB7F39" w:rsidRDefault="11FB7F39" w14:paraId="2DF3A002" w14:textId="52D7BE96">
      <w:pPr>
        <w:pStyle w:val="CommentText"/>
      </w:pPr>
      <w:r w:rsidR="11FB7F39">
        <w:rPr/>
        <w:t xml:space="preserve">Is the portion of the unit that involves the map? I remember a discussion about using a large map and having students illustrate information about each region on the map. If so, please fill that in and also let me know and I will have the maps printed for you. </w:t>
      </w:r>
      <w:r>
        <w:rPr>
          <w:rStyle w:val="CommentReference"/>
        </w:rPr>
        <w:annotationRef/>
      </w:r>
    </w:p>
  </w:comment>
  <w:comment w:initials="PY" w:author="Perry, Yvonne" w:date="2021-11-09T12:52:03" w:id="1955284336">
    <w:p w:rsidR="11FB7F39" w:rsidRDefault="11FB7F39" w14:paraId="2D2BC106" w14:textId="4BA3AA7C">
      <w:pPr>
        <w:pStyle w:val="CommentText"/>
      </w:pPr>
      <w:r w:rsidR="11FB7F39">
        <w:rPr/>
        <w:t xml:space="preserve">I added in a reflection piece for students after the project to tie in that community and communication piece. </w:t>
      </w:r>
      <w:r>
        <w:rPr>
          <w:rStyle w:val="CommentReference"/>
        </w:rPr>
        <w:annotationRef/>
      </w:r>
    </w:p>
  </w:comment>
  <w:comment w:initials="PY" w:author="Perry, Yvonne" w:date="2021-11-09T12:44:46" w:id="1007009360">
    <w:p w:rsidR="11FB7F39" w:rsidRDefault="11FB7F39" w14:paraId="19E7FE81" w14:textId="6B74C659">
      <w:pPr>
        <w:pStyle w:val="CommentText"/>
      </w:pPr>
      <w:r w:rsidR="11FB7F39">
        <w:rPr/>
        <w:t xml:space="preserve">Please give a little information as to what the independent research will be about along with the link. </w:t>
      </w:r>
      <w:r>
        <w:rPr>
          <w:rStyle w:val="CommentReference"/>
        </w:rPr>
        <w:annotationRef/>
      </w:r>
    </w:p>
  </w:comment>
  <w:comment w:initials="PY" w:author="Perry, Yvonne" w:date="2021-11-09T13:19:37" w:id="1544226980">
    <w:p w:rsidR="11FB7F39" w:rsidRDefault="11FB7F39" w14:paraId="108767AC" w14:textId="3976BC62">
      <w:pPr>
        <w:pStyle w:val="CommentText"/>
      </w:pPr>
      <w:r w:rsidR="11FB7F39">
        <w:rPr/>
        <w:t xml:space="preserve">I've added some local connections including the Augusta Museum of History </w:t>
      </w:r>
      <w:r>
        <w:rPr>
          <w:rStyle w:val="CommentReference"/>
        </w:rPr>
        <w:annotationRef/>
      </w:r>
    </w:p>
  </w:comment>
  <w:comment w:initials="PY" w:author="Perry, Yvonne" w:date="2021-11-09T13:19:53" w:id="1777270213">
    <w:p w:rsidR="11FB7F39" w:rsidRDefault="11FB7F39" w14:paraId="0198100B" w14:textId="241F4191">
      <w:pPr>
        <w:pStyle w:val="CommentText"/>
      </w:pPr>
      <w:r w:rsidR="11FB7F39">
        <w:rPr/>
        <w:t xml:space="preserve">I've added some potential student action </w:t>
      </w:r>
      <w:r>
        <w:rPr>
          <w:rStyle w:val="CommentReference"/>
        </w:rPr>
        <w:annotationRef/>
      </w:r>
    </w:p>
  </w:comment>
  <w:comment w:initials="PY" w:author="Perry, Yvonne" w:date="2021-11-09T13:19:37" w:id="1666743465">
    <w:p w:rsidR="11FB7F39" w:rsidRDefault="11FB7F39" w14:paraId="65EAEE46" w14:textId="3976BC62">
      <w:pPr>
        <w:pStyle w:val="CommentText"/>
      </w:pPr>
      <w:r w:rsidR="11FB7F39">
        <w:rPr/>
        <w:t xml:space="preserve">I've added some local connections including the Augusta Museum of History </w:t>
      </w:r>
      <w:r>
        <w:rPr>
          <w:rStyle w:val="CommentReference"/>
        </w:rPr>
        <w:annotationRef/>
      </w:r>
    </w:p>
  </w:comment>
  <w:comment w:initials="PY" w:author="Perry, Yvonne" w:date="2021-11-09T13:21:50" w:id="310596563">
    <w:p w:rsidR="11FB7F39" w:rsidRDefault="11FB7F39" w14:paraId="2F97D45A" w14:textId="07F1EA74">
      <w:pPr>
        <w:pStyle w:val="CommentText"/>
      </w:pPr>
      <w:r w:rsidR="11FB7F39">
        <w:rPr/>
        <w:t xml:space="preserve">Think about adding in some extra credit or some incentive for students to go and visit the Augusta Museum! </w:t>
      </w:r>
      <w:r>
        <w:rPr>
          <w:rStyle w:val="CommentReference"/>
        </w:rPr>
        <w:annotationRef/>
      </w:r>
    </w:p>
  </w:comment>
  <w:comment w:initials="DL" w:author="Denson, Lashandra" w:date="2021-11-15T13:29:24" w:id="1110418781">
    <w:p w:rsidR="37E3B2C4" w:rsidRDefault="37E3B2C4" w14:paraId="63EABED1" w14:textId="63C37FCF">
      <w:pPr>
        <w:pStyle w:val="CommentText"/>
      </w:pPr>
      <w:r w:rsidR="37E3B2C4">
        <w:rPr/>
        <w:t>completed. We will do a class discussion</w:t>
      </w:r>
      <w:r>
        <w:rPr>
          <w:rStyle w:val="CommentReference"/>
        </w:rPr>
        <w:annotationRef/>
      </w:r>
    </w:p>
    <w:p w:rsidR="37E3B2C4" w:rsidRDefault="37E3B2C4" w14:paraId="679D669A" w14:textId="6A10C3DC">
      <w:pPr>
        <w:pStyle w:val="CommentText"/>
      </w:pPr>
    </w:p>
  </w:comment>
</w:comments>
</file>

<file path=word/commentsExtended.xml><?xml version="1.0" encoding="utf-8"?>
<w15:commentsEx xmlns:mc="http://schemas.openxmlformats.org/markup-compatibility/2006" xmlns:w15="http://schemas.microsoft.com/office/word/2012/wordml" mc:Ignorable="w15">
  <w15:commentEx w15:done="0" w15:paraId="741E4158"/>
  <w15:commentEx w15:done="0" w15:paraId="52113433"/>
  <w15:commentEx w15:done="0" w15:paraId="3A93AD94"/>
  <w15:commentEx w15:done="0" w15:paraId="57A43B6D"/>
  <w15:commentEx w15:done="0" w15:paraId="46EADC52"/>
  <w15:commentEx w15:done="0" w15:paraId="4484B845"/>
  <w15:commentEx w15:done="0" w15:paraId="2DF3A002"/>
  <w15:commentEx w15:done="0" w15:paraId="2D2BC106"/>
  <w15:commentEx w15:done="0" w15:paraId="19E7FE81"/>
  <w15:commentEx w15:done="0" w15:paraId="108767AC"/>
  <w15:commentEx w15:done="0" w15:paraId="0198100B"/>
  <w15:commentEx w15:done="0" w15:paraId="65EAEE46"/>
  <w15:commentEx w15:done="0" w15:paraId="2F97D45A" w15:paraIdParent="0198100B"/>
  <w15:commentEx w15:done="0" w15:paraId="679D669A" w15:paraIdParent="52113433"/>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1BC93E9B" w16cex:dateUtc="2021-11-09T17:39:06.31Z"/>
  <w16cex:commentExtensible w16cex:durableId="7A394421" w16cex:dateUtc="2021-11-09T17:40:38.428Z"/>
  <w16cex:commentExtensible w16cex:durableId="5F509B28" w16cex:dateUtc="2021-11-09T17:42:55.682Z"/>
  <w16cex:commentExtensible w16cex:durableId="5962E919" w16cex:dateUtc="2021-11-09T17:43:25.543Z"/>
  <w16cex:commentExtensible w16cex:durableId="01E83106" w16cex:dateUtc="2021-11-09T17:44:46.47Z"/>
  <w16cex:commentExtensible w16cex:durableId="1BD4EBAC" w16cex:dateUtc="2021-11-09T17:45:59.928Z"/>
  <w16cex:commentExtensible w16cex:durableId="340CA895" w16cex:dateUtc="2021-11-09T17:49:22.332Z"/>
  <w16cex:commentExtensible w16cex:durableId="5B7B6FDC" w16cex:dateUtc="2021-11-09T17:52:03.257Z"/>
  <w16cex:commentExtensible w16cex:durableId="3BBB792A" w16cex:dateUtc="2021-11-09T17:44:46.47Z"/>
  <w16cex:commentExtensible w16cex:durableId="1910B83D" w16cex:dateUtc="2021-11-09T18:19:37.387Z"/>
  <w16cex:commentExtensible w16cex:durableId="6D12D04B" w16cex:dateUtc="2021-11-09T18:19:53.767Z"/>
  <w16cex:commentExtensible w16cex:durableId="014DE868" w16cex:dateUtc="2021-11-09T18:19:37.387Z"/>
  <w16cex:commentExtensible w16cex:durableId="11C00EEA" w16cex:dateUtc="2021-11-09T18:21:50.113Z"/>
  <w16cex:commentExtensible w16cex:durableId="4949075A" w16cex:dateUtc="2021-11-15T18:29:24.187Z"/>
</w16cex:commentsExtensible>
</file>

<file path=word/commentsIds.xml><?xml version="1.0" encoding="utf-8"?>
<w16cid:commentsIds xmlns:mc="http://schemas.openxmlformats.org/markup-compatibility/2006" xmlns:w16cid="http://schemas.microsoft.com/office/word/2016/wordml/cid" mc:Ignorable="w16cid">
  <w16cid:commentId w16cid:paraId="741E4158" w16cid:durableId="1BC93E9B"/>
  <w16cid:commentId w16cid:paraId="52113433" w16cid:durableId="7A394421"/>
  <w16cid:commentId w16cid:paraId="3A93AD94" w16cid:durableId="5F509B28"/>
  <w16cid:commentId w16cid:paraId="57A43B6D" w16cid:durableId="5962E919"/>
  <w16cid:commentId w16cid:paraId="46EADC52" w16cid:durableId="01E83106"/>
  <w16cid:commentId w16cid:paraId="4484B845" w16cid:durableId="1BD4EBAC"/>
  <w16cid:commentId w16cid:paraId="2DF3A002" w16cid:durableId="340CA895"/>
  <w16cid:commentId w16cid:paraId="2D2BC106" w16cid:durableId="5B7B6FDC"/>
  <w16cid:commentId w16cid:paraId="19E7FE81" w16cid:durableId="3BBB792A"/>
  <w16cid:commentId w16cid:paraId="108767AC" w16cid:durableId="1910B83D"/>
  <w16cid:commentId w16cid:paraId="0198100B" w16cid:durableId="6D12D04B"/>
  <w16cid:commentId w16cid:paraId="65EAEE46" w16cid:durableId="014DE868"/>
  <w16cid:commentId w16cid:paraId="2F97D45A" w16cid:durableId="11C00EEA"/>
  <w16cid:commentId w16cid:paraId="679D669A" w16cid:durableId="4949075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800"/>
      <w:gridCol w:w="4800"/>
      <w:gridCol w:w="4800"/>
    </w:tblGrid>
    <w:tr w:rsidR="4A0A5A7A" w:rsidTr="4A0A5A7A" w14:paraId="21A0E427">
      <w:tc>
        <w:tcPr>
          <w:tcW w:w="4800" w:type="dxa"/>
          <w:tcMar/>
        </w:tcPr>
        <w:p w:rsidR="4A0A5A7A" w:rsidP="4A0A5A7A" w:rsidRDefault="4A0A5A7A" w14:paraId="65281385" w14:textId="315087EC">
          <w:pPr>
            <w:pStyle w:val="Header"/>
            <w:bidi w:val="0"/>
            <w:ind w:left="-115"/>
            <w:jc w:val="left"/>
          </w:pPr>
        </w:p>
      </w:tc>
      <w:tc>
        <w:tcPr>
          <w:tcW w:w="4800" w:type="dxa"/>
          <w:tcMar/>
        </w:tcPr>
        <w:p w:rsidR="4A0A5A7A" w:rsidP="4A0A5A7A" w:rsidRDefault="4A0A5A7A" w14:paraId="367AADB2" w14:textId="23A38095">
          <w:pPr>
            <w:pStyle w:val="Header"/>
            <w:bidi w:val="0"/>
            <w:jc w:val="center"/>
          </w:pPr>
        </w:p>
      </w:tc>
      <w:tc>
        <w:tcPr>
          <w:tcW w:w="4800" w:type="dxa"/>
          <w:tcMar/>
        </w:tcPr>
        <w:p w:rsidR="4A0A5A7A" w:rsidP="4A0A5A7A" w:rsidRDefault="4A0A5A7A" w14:paraId="37A9DC48" w14:textId="4E73D89C">
          <w:pPr>
            <w:pStyle w:val="Header"/>
            <w:bidi w:val="0"/>
            <w:ind w:right="-115"/>
            <w:jc w:val="right"/>
          </w:pPr>
        </w:p>
      </w:tc>
    </w:tr>
  </w:tbl>
  <w:p w:rsidR="4A0A5A7A" w:rsidP="4A0A5A7A" w:rsidRDefault="4A0A5A7A" w14:paraId="6CC418C5" w14:textId="2182131A">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800"/>
      <w:gridCol w:w="4800"/>
      <w:gridCol w:w="4800"/>
    </w:tblGrid>
    <w:tr w:rsidR="4A0A5A7A" w:rsidTr="4A0A5A7A" w14:paraId="6224CEBF">
      <w:tc>
        <w:tcPr>
          <w:tcW w:w="4800" w:type="dxa"/>
          <w:tcMar/>
        </w:tcPr>
        <w:p w:rsidR="4A0A5A7A" w:rsidP="4A0A5A7A" w:rsidRDefault="4A0A5A7A" w14:paraId="62350B04" w14:textId="620960C4">
          <w:pPr>
            <w:pStyle w:val="Header"/>
            <w:bidi w:val="0"/>
            <w:ind w:left="-115"/>
            <w:jc w:val="left"/>
          </w:pPr>
        </w:p>
      </w:tc>
      <w:tc>
        <w:tcPr>
          <w:tcW w:w="4800" w:type="dxa"/>
          <w:tcMar/>
        </w:tcPr>
        <w:p w:rsidR="4A0A5A7A" w:rsidP="4A0A5A7A" w:rsidRDefault="4A0A5A7A" w14:paraId="58317A9B" w14:textId="6191E59E">
          <w:pPr>
            <w:pStyle w:val="Header"/>
            <w:bidi w:val="0"/>
            <w:jc w:val="center"/>
          </w:pPr>
        </w:p>
      </w:tc>
      <w:tc>
        <w:tcPr>
          <w:tcW w:w="4800" w:type="dxa"/>
          <w:tcMar/>
        </w:tcPr>
        <w:p w:rsidR="4A0A5A7A" w:rsidP="4A0A5A7A" w:rsidRDefault="4A0A5A7A" w14:paraId="5729B5E9" w14:textId="5018558B">
          <w:pPr>
            <w:pStyle w:val="Header"/>
            <w:bidi w:val="0"/>
            <w:ind w:right="-115"/>
            <w:jc w:val="right"/>
          </w:pPr>
        </w:p>
      </w:tc>
    </w:tr>
  </w:tbl>
  <w:p w:rsidR="4A0A5A7A" w:rsidP="4A0A5A7A" w:rsidRDefault="4A0A5A7A" w14:paraId="03BEF241" w14:textId="340376E5">
    <w:pPr>
      <w:pStyle w:val="Header"/>
      <w:bidi w:val="0"/>
    </w:pPr>
  </w:p>
</w:hdr>
</file>

<file path=word/intelligence.xml><?xml version="1.0" encoding="utf-8"?>
<int:Intelligence xmlns:int="http://schemas.microsoft.com/office/intelligence/2019/intelligence">
  <int:IntelligenceSettings/>
  <int:Manifest>
    <int:WordHash hashCode="ryPYck055tExEf" id="DSoEKNeO"/>
  </int:Manifest>
  <int:Observations>
    <int:Content id="DSoEKNeO">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xmlns:w="http://schemas.openxmlformats.org/wordprocessingml/2006/main" w:abstractNumId="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10356374"/>
    <w:multiLevelType w:val="multilevel"/>
    <w:tmpl w:val="34C618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EA2536F"/>
    <w:multiLevelType w:val="multilevel"/>
    <w:tmpl w:val="FD7400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A9A7346"/>
    <w:multiLevelType w:val="multilevel"/>
    <w:tmpl w:val="09D211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E851339"/>
    <w:multiLevelType w:val="multilevel"/>
    <w:tmpl w:val="50A42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70C80907"/>
    <w:multiLevelType w:val="multilevel"/>
    <w:tmpl w:val="2474FE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1">
    <w:abstractNumId w:val="1"/>
  </w:num>
  <w:num w:numId="2">
    <w:abstractNumId w:val="4"/>
  </w:num>
  <w:num w:numId="3">
    <w:abstractNumId w:val="2"/>
  </w:num>
  <w:num w:numId="4">
    <w:abstractNumId w:val="3"/>
  </w:num>
  <w:num w:numId="5">
    <w:abstractNumId w:val="0"/>
  </w:num>
</w:numbering>
</file>

<file path=word/people.xml><?xml version="1.0" encoding="utf-8"?>
<w15:people xmlns:mc="http://schemas.openxmlformats.org/markup-compatibility/2006" xmlns:w15="http://schemas.microsoft.com/office/word/2012/wordml" mc:Ignorable="w15">
  <w15:person w15:author="Perry, Yvonne">
    <w15:presenceInfo w15:providerId="AD" w15:userId="S::perryyv@richmond.k12.ga.us::ef1f8875-c692-4fbb-bed8-5d72055aeac0"/>
  </w15:person>
  <w15:person w15:author="Denson, Lashandra">
    <w15:presenceInfo w15:providerId="AD" w15:userId="S::densola@richmond.k12.ga.us::542516f0-445a-4448-a4ac-d7e588f35d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val="false"/>
  <w:defaultTabStop w:val="144"/>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5E03"/>
    <w:rsid w:val="000D77D4"/>
    <w:rsid w:val="000F66BD"/>
    <w:rsid w:val="001132C8"/>
    <w:rsid w:val="00124355"/>
    <w:rsid w:val="00211D06"/>
    <w:rsid w:val="00303665"/>
    <w:rsid w:val="0033337E"/>
    <w:rsid w:val="0033E78B"/>
    <w:rsid w:val="003D3F19"/>
    <w:rsid w:val="003D588C"/>
    <w:rsid w:val="004350EE"/>
    <w:rsid w:val="00470048"/>
    <w:rsid w:val="004E4A70"/>
    <w:rsid w:val="005451FC"/>
    <w:rsid w:val="00580133"/>
    <w:rsid w:val="005DF65D"/>
    <w:rsid w:val="00704AF5"/>
    <w:rsid w:val="0079422A"/>
    <w:rsid w:val="007D2C44"/>
    <w:rsid w:val="00852230"/>
    <w:rsid w:val="009C0E46"/>
    <w:rsid w:val="009D4B60"/>
    <w:rsid w:val="009D5E03"/>
    <w:rsid w:val="00A362AD"/>
    <w:rsid w:val="00A83B35"/>
    <w:rsid w:val="00B51A99"/>
    <w:rsid w:val="00C11E56"/>
    <w:rsid w:val="00C14DF1"/>
    <w:rsid w:val="00C511A2"/>
    <w:rsid w:val="00E37F37"/>
    <w:rsid w:val="00EF6458"/>
    <w:rsid w:val="00FA58E6"/>
    <w:rsid w:val="00FE20F4"/>
    <w:rsid w:val="01079F85"/>
    <w:rsid w:val="017B7B66"/>
    <w:rsid w:val="01C0EC1E"/>
    <w:rsid w:val="026EA6E1"/>
    <w:rsid w:val="0287B2E4"/>
    <w:rsid w:val="0324E097"/>
    <w:rsid w:val="039DCE0E"/>
    <w:rsid w:val="03BECEF8"/>
    <w:rsid w:val="04290765"/>
    <w:rsid w:val="044261C0"/>
    <w:rsid w:val="0461B167"/>
    <w:rsid w:val="04BEA1C3"/>
    <w:rsid w:val="04F6D5A9"/>
    <w:rsid w:val="05091BBC"/>
    <w:rsid w:val="052413F1"/>
    <w:rsid w:val="05CBA8EB"/>
    <w:rsid w:val="05F6F444"/>
    <w:rsid w:val="060F3D6E"/>
    <w:rsid w:val="0682FAFC"/>
    <w:rsid w:val="0688032F"/>
    <w:rsid w:val="069F2546"/>
    <w:rsid w:val="06B2C8B1"/>
    <w:rsid w:val="06C2336D"/>
    <w:rsid w:val="06D03C03"/>
    <w:rsid w:val="06F385C6"/>
    <w:rsid w:val="076BB6B8"/>
    <w:rsid w:val="07B6DA5A"/>
    <w:rsid w:val="07FB9908"/>
    <w:rsid w:val="0808F519"/>
    <w:rsid w:val="082BA17A"/>
    <w:rsid w:val="08488E4E"/>
    <w:rsid w:val="08B38FB6"/>
    <w:rsid w:val="08C22624"/>
    <w:rsid w:val="096188FC"/>
    <w:rsid w:val="0964ED2B"/>
    <w:rsid w:val="0964ED2B"/>
    <w:rsid w:val="0966941A"/>
    <w:rsid w:val="09D6C608"/>
    <w:rsid w:val="09F9C91C"/>
    <w:rsid w:val="0A012597"/>
    <w:rsid w:val="0A7DB823"/>
    <w:rsid w:val="0ABFB82D"/>
    <w:rsid w:val="0B00BD8C"/>
    <w:rsid w:val="0B025123"/>
    <w:rsid w:val="0B3D3C3A"/>
    <w:rsid w:val="0B70D44A"/>
    <w:rsid w:val="0B8CAA12"/>
    <w:rsid w:val="0BDA1C05"/>
    <w:rsid w:val="0C17BE99"/>
    <w:rsid w:val="0C59C94F"/>
    <w:rsid w:val="0C7197CF"/>
    <w:rsid w:val="0D512310"/>
    <w:rsid w:val="0D528892"/>
    <w:rsid w:val="0D6A9FEA"/>
    <w:rsid w:val="0D87E2CB"/>
    <w:rsid w:val="0D90F6D3"/>
    <w:rsid w:val="0DA4569F"/>
    <w:rsid w:val="0DB8F4C6"/>
    <w:rsid w:val="0DBF0982"/>
    <w:rsid w:val="0DD1F6AB"/>
    <w:rsid w:val="0E79F360"/>
    <w:rsid w:val="0EB22996"/>
    <w:rsid w:val="0ECEF29F"/>
    <w:rsid w:val="0ED2D236"/>
    <w:rsid w:val="0EDB4DE8"/>
    <w:rsid w:val="0F01C5D2"/>
    <w:rsid w:val="1019CCEA"/>
    <w:rsid w:val="1029FB6D"/>
    <w:rsid w:val="106B57D7"/>
    <w:rsid w:val="10771E49"/>
    <w:rsid w:val="10A21C6F"/>
    <w:rsid w:val="10E66EF8"/>
    <w:rsid w:val="11106567"/>
    <w:rsid w:val="11687E87"/>
    <w:rsid w:val="1196AF02"/>
    <w:rsid w:val="11BA180C"/>
    <w:rsid w:val="11D6FA4D"/>
    <w:rsid w:val="11E7DFD7"/>
    <w:rsid w:val="11FB7F39"/>
    <w:rsid w:val="12129033"/>
    <w:rsid w:val="127E54FD"/>
    <w:rsid w:val="12920590"/>
    <w:rsid w:val="12A069E9"/>
    <w:rsid w:val="12B21979"/>
    <w:rsid w:val="12BCF0AE"/>
    <w:rsid w:val="1353DE13"/>
    <w:rsid w:val="1376AD04"/>
    <w:rsid w:val="13891943"/>
    <w:rsid w:val="13BC918E"/>
    <w:rsid w:val="141F1A3C"/>
    <w:rsid w:val="14D3430C"/>
    <w:rsid w:val="151F8099"/>
    <w:rsid w:val="1538C328"/>
    <w:rsid w:val="15B4B7E0"/>
    <w:rsid w:val="15CF32DC"/>
    <w:rsid w:val="16004E8F"/>
    <w:rsid w:val="165A78E5"/>
    <w:rsid w:val="16821A5E"/>
    <w:rsid w:val="16BB7477"/>
    <w:rsid w:val="17030916"/>
    <w:rsid w:val="170E5B92"/>
    <w:rsid w:val="174A5988"/>
    <w:rsid w:val="175136BA"/>
    <w:rsid w:val="1780892B"/>
    <w:rsid w:val="17858A9C"/>
    <w:rsid w:val="179429A1"/>
    <w:rsid w:val="17D005FD"/>
    <w:rsid w:val="183BBE01"/>
    <w:rsid w:val="1845E684"/>
    <w:rsid w:val="185620C3"/>
    <w:rsid w:val="18695E62"/>
    <w:rsid w:val="18AA2BF3"/>
    <w:rsid w:val="18B36217"/>
    <w:rsid w:val="18BAA6DE"/>
    <w:rsid w:val="18C0C117"/>
    <w:rsid w:val="19021F4F"/>
    <w:rsid w:val="19F0F97E"/>
    <w:rsid w:val="1A21E2C8"/>
    <w:rsid w:val="1A25EE15"/>
    <w:rsid w:val="1A2CACF0"/>
    <w:rsid w:val="1B0DAD36"/>
    <w:rsid w:val="1B46D4C3"/>
    <w:rsid w:val="1B85DF28"/>
    <w:rsid w:val="1B8DC185"/>
    <w:rsid w:val="1B9126A8"/>
    <w:rsid w:val="1BD83BDF"/>
    <w:rsid w:val="1C7541D6"/>
    <w:rsid w:val="1CC0AD7B"/>
    <w:rsid w:val="1D37E384"/>
    <w:rsid w:val="1D426BE7"/>
    <w:rsid w:val="1D4D3726"/>
    <w:rsid w:val="1D52AF61"/>
    <w:rsid w:val="1DCBBA18"/>
    <w:rsid w:val="1DE4A662"/>
    <w:rsid w:val="1DEC73E8"/>
    <w:rsid w:val="1E195871"/>
    <w:rsid w:val="1E241FC6"/>
    <w:rsid w:val="1EE036DB"/>
    <w:rsid w:val="1F4DACF1"/>
    <w:rsid w:val="1FB5E2DC"/>
    <w:rsid w:val="1FF964BB"/>
    <w:rsid w:val="206E9A8C"/>
    <w:rsid w:val="2084D7E8"/>
    <w:rsid w:val="20A4FAA7"/>
    <w:rsid w:val="20A83AA4"/>
    <w:rsid w:val="20FFB2BB"/>
    <w:rsid w:val="21013669"/>
    <w:rsid w:val="210B83C4"/>
    <w:rsid w:val="211172FC"/>
    <w:rsid w:val="21767C84"/>
    <w:rsid w:val="22087C94"/>
    <w:rsid w:val="223B3467"/>
    <w:rsid w:val="224EA6DF"/>
    <w:rsid w:val="22A095BF"/>
    <w:rsid w:val="22BB5D9F"/>
    <w:rsid w:val="22C6C947"/>
    <w:rsid w:val="22F66BCD"/>
    <w:rsid w:val="2325D633"/>
    <w:rsid w:val="233CBB35"/>
    <w:rsid w:val="23885818"/>
    <w:rsid w:val="23898183"/>
    <w:rsid w:val="23C0ED57"/>
    <w:rsid w:val="243C6620"/>
    <w:rsid w:val="243DEF1B"/>
    <w:rsid w:val="244913BE"/>
    <w:rsid w:val="246A9225"/>
    <w:rsid w:val="24AC88C5"/>
    <w:rsid w:val="250FCA1E"/>
    <w:rsid w:val="2585279F"/>
    <w:rsid w:val="25C42E2F"/>
    <w:rsid w:val="25F2F05D"/>
    <w:rsid w:val="260874F0"/>
    <w:rsid w:val="262960F8"/>
    <w:rsid w:val="26387914"/>
    <w:rsid w:val="264133E1"/>
    <w:rsid w:val="2680D441"/>
    <w:rsid w:val="26BFF8DA"/>
    <w:rsid w:val="26D5EBFC"/>
    <w:rsid w:val="26D9CC07"/>
    <w:rsid w:val="26DA8F30"/>
    <w:rsid w:val="26DAF10F"/>
    <w:rsid w:val="26EDE806"/>
    <w:rsid w:val="27D2BB69"/>
    <w:rsid w:val="27EE8DDC"/>
    <w:rsid w:val="280376BB"/>
    <w:rsid w:val="287648FC"/>
    <w:rsid w:val="2896913D"/>
    <w:rsid w:val="28AFDF99"/>
    <w:rsid w:val="29009060"/>
    <w:rsid w:val="2928C3DB"/>
    <w:rsid w:val="299F8390"/>
    <w:rsid w:val="29ABCF94"/>
    <w:rsid w:val="29ADFE80"/>
    <w:rsid w:val="29C4FCF3"/>
    <w:rsid w:val="29E82F3A"/>
    <w:rsid w:val="2A6325B5"/>
    <w:rsid w:val="2A6A3B6D"/>
    <w:rsid w:val="2A7DA8BE"/>
    <w:rsid w:val="2A99BAE0"/>
    <w:rsid w:val="2AE6E079"/>
    <w:rsid w:val="2B0A476E"/>
    <w:rsid w:val="2B2D2926"/>
    <w:rsid w:val="2B47359F"/>
    <w:rsid w:val="2B601417"/>
    <w:rsid w:val="2B668C6A"/>
    <w:rsid w:val="2B8A6A00"/>
    <w:rsid w:val="2B8F4623"/>
    <w:rsid w:val="2BBBE8EA"/>
    <w:rsid w:val="2C34E25F"/>
    <w:rsid w:val="2C72623B"/>
    <w:rsid w:val="2C7E4A1A"/>
    <w:rsid w:val="2C98C30C"/>
    <w:rsid w:val="2CD04E3E"/>
    <w:rsid w:val="2D263A61"/>
    <w:rsid w:val="2D431AD3"/>
    <w:rsid w:val="2DACC706"/>
    <w:rsid w:val="2DAE218D"/>
    <w:rsid w:val="2E1E3CBE"/>
    <w:rsid w:val="2E3143B4"/>
    <w:rsid w:val="2EB575D6"/>
    <w:rsid w:val="2EE58A80"/>
    <w:rsid w:val="2F67AD2D"/>
    <w:rsid w:val="2F76658E"/>
    <w:rsid w:val="2FBB6D79"/>
    <w:rsid w:val="2FBF0EC5"/>
    <w:rsid w:val="2FCF75B4"/>
    <w:rsid w:val="2FD3643A"/>
    <w:rsid w:val="3020C0FB"/>
    <w:rsid w:val="30ABE026"/>
    <w:rsid w:val="30B333BE"/>
    <w:rsid w:val="30C59B54"/>
    <w:rsid w:val="30DF68AF"/>
    <w:rsid w:val="31118F78"/>
    <w:rsid w:val="311B441B"/>
    <w:rsid w:val="31282979"/>
    <w:rsid w:val="312B6745"/>
    <w:rsid w:val="31855070"/>
    <w:rsid w:val="31E1A47B"/>
    <w:rsid w:val="328F79DA"/>
    <w:rsid w:val="32923BC0"/>
    <w:rsid w:val="32949EDD"/>
    <w:rsid w:val="329B78C3"/>
    <w:rsid w:val="3302EFF2"/>
    <w:rsid w:val="3332E52D"/>
    <w:rsid w:val="333D4AB1"/>
    <w:rsid w:val="335C050F"/>
    <w:rsid w:val="33610ADF"/>
    <w:rsid w:val="33A419CA"/>
    <w:rsid w:val="33CA367A"/>
    <w:rsid w:val="343B1E50"/>
    <w:rsid w:val="3449303A"/>
    <w:rsid w:val="34590CEC"/>
    <w:rsid w:val="34F22115"/>
    <w:rsid w:val="350081D1"/>
    <w:rsid w:val="3532448B"/>
    <w:rsid w:val="353ABD51"/>
    <w:rsid w:val="354BD2C5"/>
    <w:rsid w:val="3567A2E9"/>
    <w:rsid w:val="3586A4E1"/>
    <w:rsid w:val="35AD22A1"/>
    <w:rsid w:val="35E5009B"/>
    <w:rsid w:val="36CF3A7A"/>
    <w:rsid w:val="3748F302"/>
    <w:rsid w:val="375AFDD1"/>
    <w:rsid w:val="375F158B"/>
    <w:rsid w:val="3762A416"/>
    <w:rsid w:val="37788EEF"/>
    <w:rsid w:val="3780D0FC"/>
    <w:rsid w:val="3781DA7F"/>
    <w:rsid w:val="37A974E2"/>
    <w:rsid w:val="37E3B2C4"/>
    <w:rsid w:val="3898D9B0"/>
    <w:rsid w:val="38D5AB6D"/>
    <w:rsid w:val="393DFAE1"/>
    <w:rsid w:val="3954D634"/>
    <w:rsid w:val="39A278DD"/>
    <w:rsid w:val="39FBA1EE"/>
    <w:rsid w:val="3A0CAAEF"/>
    <w:rsid w:val="3A38101C"/>
    <w:rsid w:val="3AE55A19"/>
    <w:rsid w:val="3B1EBC96"/>
    <w:rsid w:val="3B3AB064"/>
    <w:rsid w:val="3B735673"/>
    <w:rsid w:val="3C4AF674"/>
    <w:rsid w:val="3C4FB12E"/>
    <w:rsid w:val="3C7236F3"/>
    <w:rsid w:val="3C822419"/>
    <w:rsid w:val="3C9789E3"/>
    <w:rsid w:val="3C9808D2"/>
    <w:rsid w:val="3D0F8F17"/>
    <w:rsid w:val="3D9D7619"/>
    <w:rsid w:val="3DC0497E"/>
    <w:rsid w:val="3E00FABC"/>
    <w:rsid w:val="3E02EB35"/>
    <w:rsid w:val="3E2A3E32"/>
    <w:rsid w:val="3E33D933"/>
    <w:rsid w:val="3E3FDFEB"/>
    <w:rsid w:val="405765B8"/>
    <w:rsid w:val="405B6A2E"/>
    <w:rsid w:val="40609044"/>
    <w:rsid w:val="406BC413"/>
    <w:rsid w:val="40AEC9AA"/>
    <w:rsid w:val="40E64AC9"/>
    <w:rsid w:val="4150E786"/>
    <w:rsid w:val="4151D2A9"/>
    <w:rsid w:val="41C40D88"/>
    <w:rsid w:val="41F42DEF"/>
    <w:rsid w:val="421E868B"/>
    <w:rsid w:val="425823A6"/>
    <w:rsid w:val="42C8501A"/>
    <w:rsid w:val="42F4F8BB"/>
    <w:rsid w:val="42FE06FA"/>
    <w:rsid w:val="4311F04D"/>
    <w:rsid w:val="43C55A24"/>
    <w:rsid w:val="43CF1F6D"/>
    <w:rsid w:val="441115E3"/>
    <w:rsid w:val="4462EA20"/>
    <w:rsid w:val="449EE961"/>
    <w:rsid w:val="4544D9C9"/>
    <w:rsid w:val="455E0226"/>
    <w:rsid w:val="45FB1E6F"/>
    <w:rsid w:val="4646D89E"/>
    <w:rsid w:val="4652944C"/>
    <w:rsid w:val="472D10A0"/>
    <w:rsid w:val="47670B55"/>
    <w:rsid w:val="47DA7DDE"/>
    <w:rsid w:val="47E54BB3"/>
    <w:rsid w:val="47F8B75F"/>
    <w:rsid w:val="481333A2"/>
    <w:rsid w:val="485992D4"/>
    <w:rsid w:val="490FE1E0"/>
    <w:rsid w:val="496AD9FE"/>
    <w:rsid w:val="49768BDA"/>
    <w:rsid w:val="49CF1F6D"/>
    <w:rsid w:val="49D65142"/>
    <w:rsid w:val="4A0A5A7A"/>
    <w:rsid w:val="4A4D6E5B"/>
    <w:rsid w:val="4A726335"/>
    <w:rsid w:val="4AD46D44"/>
    <w:rsid w:val="4AD876AE"/>
    <w:rsid w:val="4AF8B4EF"/>
    <w:rsid w:val="4B75EBE3"/>
    <w:rsid w:val="4BB41B4D"/>
    <w:rsid w:val="4C914337"/>
    <w:rsid w:val="4CFE7D13"/>
    <w:rsid w:val="4D17B40A"/>
    <w:rsid w:val="4D759701"/>
    <w:rsid w:val="4DDF26BA"/>
    <w:rsid w:val="4DFCC2D5"/>
    <w:rsid w:val="4E2F3A5E"/>
    <w:rsid w:val="4E6D0491"/>
    <w:rsid w:val="4EB3D35E"/>
    <w:rsid w:val="4EFC58C3"/>
    <w:rsid w:val="4F129BE5"/>
    <w:rsid w:val="4F484882"/>
    <w:rsid w:val="4F84AFFA"/>
    <w:rsid w:val="4F9FC0D3"/>
    <w:rsid w:val="4FD41398"/>
    <w:rsid w:val="4FEDBAE4"/>
    <w:rsid w:val="50144F7A"/>
    <w:rsid w:val="502BC858"/>
    <w:rsid w:val="5048B7CF"/>
    <w:rsid w:val="51045C19"/>
    <w:rsid w:val="512E3C6C"/>
    <w:rsid w:val="513B03A8"/>
    <w:rsid w:val="51807ECA"/>
    <w:rsid w:val="51D059ED"/>
    <w:rsid w:val="5215B086"/>
    <w:rsid w:val="52373BE0"/>
    <w:rsid w:val="52B01041"/>
    <w:rsid w:val="542BE1EE"/>
    <w:rsid w:val="546A5545"/>
    <w:rsid w:val="54AD8CA5"/>
    <w:rsid w:val="54CB1835"/>
    <w:rsid w:val="558039B5"/>
    <w:rsid w:val="55AE0F38"/>
    <w:rsid w:val="55E84AB8"/>
    <w:rsid w:val="560838E4"/>
    <w:rsid w:val="570FD2AE"/>
    <w:rsid w:val="574F332F"/>
    <w:rsid w:val="576EE037"/>
    <w:rsid w:val="57DBEC57"/>
    <w:rsid w:val="57EFC5E6"/>
    <w:rsid w:val="57F8CCC9"/>
    <w:rsid w:val="587086B7"/>
    <w:rsid w:val="588180C3"/>
    <w:rsid w:val="591A5EF2"/>
    <w:rsid w:val="5961215F"/>
    <w:rsid w:val="5967D56B"/>
    <w:rsid w:val="597AF5DE"/>
    <w:rsid w:val="5982259E"/>
    <w:rsid w:val="59949D2A"/>
    <w:rsid w:val="5A46A35A"/>
    <w:rsid w:val="5A57788F"/>
    <w:rsid w:val="5A95D11C"/>
    <w:rsid w:val="5ABBF21D"/>
    <w:rsid w:val="5B1A8587"/>
    <w:rsid w:val="5B2F1F51"/>
    <w:rsid w:val="5B8F13A4"/>
    <w:rsid w:val="5BB92F84"/>
    <w:rsid w:val="5BCAAEFA"/>
    <w:rsid w:val="5BFD90CD"/>
    <w:rsid w:val="5C0D8053"/>
    <w:rsid w:val="5C37129C"/>
    <w:rsid w:val="5C4148FB"/>
    <w:rsid w:val="5C6B00EE"/>
    <w:rsid w:val="5C8A8217"/>
    <w:rsid w:val="5CE1FC27"/>
    <w:rsid w:val="5D2B6447"/>
    <w:rsid w:val="5D3A8067"/>
    <w:rsid w:val="5D3B2CE2"/>
    <w:rsid w:val="5D3BCBCF"/>
    <w:rsid w:val="5D4F7121"/>
    <w:rsid w:val="5D78E82C"/>
    <w:rsid w:val="5D933920"/>
    <w:rsid w:val="5DFCD59B"/>
    <w:rsid w:val="5E0D0A7D"/>
    <w:rsid w:val="5E421461"/>
    <w:rsid w:val="5EAB4B76"/>
    <w:rsid w:val="5ED62E89"/>
    <w:rsid w:val="5EF0D046"/>
    <w:rsid w:val="5FB210F1"/>
    <w:rsid w:val="60542F25"/>
    <w:rsid w:val="60915ABD"/>
    <w:rsid w:val="60AD9F5C"/>
    <w:rsid w:val="60CAD9E2"/>
    <w:rsid w:val="60D68BBE"/>
    <w:rsid w:val="60DE7944"/>
    <w:rsid w:val="612F1F51"/>
    <w:rsid w:val="61325AD5"/>
    <w:rsid w:val="61347DB5"/>
    <w:rsid w:val="62669E92"/>
    <w:rsid w:val="62D19752"/>
    <w:rsid w:val="62E9A33C"/>
    <w:rsid w:val="63071E84"/>
    <w:rsid w:val="630EB7B1"/>
    <w:rsid w:val="6339C684"/>
    <w:rsid w:val="634C77C6"/>
    <w:rsid w:val="636A72C3"/>
    <w:rsid w:val="638D34C7"/>
    <w:rsid w:val="63A449A6"/>
    <w:rsid w:val="63F3683B"/>
    <w:rsid w:val="64023991"/>
    <w:rsid w:val="64206210"/>
    <w:rsid w:val="6444082A"/>
    <w:rsid w:val="64968CCA"/>
    <w:rsid w:val="64C7833C"/>
    <w:rsid w:val="655B4F27"/>
    <w:rsid w:val="657226AE"/>
    <w:rsid w:val="657D7F80"/>
    <w:rsid w:val="6598431B"/>
    <w:rsid w:val="663B35D9"/>
    <w:rsid w:val="66F59619"/>
    <w:rsid w:val="6728D152"/>
    <w:rsid w:val="67652A39"/>
    <w:rsid w:val="676DE101"/>
    <w:rsid w:val="67D23DC2"/>
    <w:rsid w:val="67FF23FE"/>
    <w:rsid w:val="6834C0E6"/>
    <w:rsid w:val="6838B584"/>
    <w:rsid w:val="684B12FD"/>
    <w:rsid w:val="68A22658"/>
    <w:rsid w:val="693183C4"/>
    <w:rsid w:val="693A3902"/>
    <w:rsid w:val="694CC036"/>
    <w:rsid w:val="697E64C1"/>
    <w:rsid w:val="6984EA64"/>
    <w:rsid w:val="6A81A375"/>
    <w:rsid w:val="6A9CCAFB"/>
    <w:rsid w:val="6B340844"/>
    <w:rsid w:val="6B4F007B"/>
    <w:rsid w:val="6BC40A67"/>
    <w:rsid w:val="6BE551C3"/>
    <w:rsid w:val="6CE90102"/>
    <w:rsid w:val="6D141918"/>
    <w:rsid w:val="6D3A3A11"/>
    <w:rsid w:val="6D4C2B7B"/>
    <w:rsid w:val="6D812224"/>
    <w:rsid w:val="6DA192E1"/>
    <w:rsid w:val="6E54D43F"/>
    <w:rsid w:val="6E6BA906"/>
    <w:rsid w:val="6E6C06EA"/>
    <w:rsid w:val="6EAF69EB"/>
    <w:rsid w:val="6EAFE979"/>
    <w:rsid w:val="6EB6F681"/>
    <w:rsid w:val="6ED4FB87"/>
    <w:rsid w:val="6EF222B3"/>
    <w:rsid w:val="6EF99B43"/>
    <w:rsid w:val="6F1D4B4C"/>
    <w:rsid w:val="6F3BB096"/>
    <w:rsid w:val="6F3D6342"/>
    <w:rsid w:val="6F715497"/>
    <w:rsid w:val="6FCD07D7"/>
    <w:rsid w:val="6FEAEF14"/>
    <w:rsid w:val="6FF5063B"/>
    <w:rsid w:val="70042900"/>
    <w:rsid w:val="7019EC60"/>
    <w:rsid w:val="706AD7A1"/>
    <w:rsid w:val="70B76E23"/>
    <w:rsid w:val="70DB74B1"/>
    <w:rsid w:val="71892E97"/>
    <w:rsid w:val="71965C20"/>
    <w:rsid w:val="71A349C8"/>
    <w:rsid w:val="728DAD9F"/>
    <w:rsid w:val="729772D9"/>
    <w:rsid w:val="72BB5C6E"/>
    <w:rsid w:val="72BDC041"/>
    <w:rsid w:val="72C007F6"/>
    <w:rsid w:val="732848B1"/>
    <w:rsid w:val="73613C7E"/>
    <w:rsid w:val="73A2513E"/>
    <w:rsid w:val="73D0EEB6"/>
    <w:rsid w:val="7416A3B2"/>
    <w:rsid w:val="7476723C"/>
    <w:rsid w:val="74BF5852"/>
    <w:rsid w:val="74CDFCE2"/>
    <w:rsid w:val="74DAEA8A"/>
    <w:rsid w:val="75065977"/>
    <w:rsid w:val="7596D13F"/>
    <w:rsid w:val="7599895B"/>
    <w:rsid w:val="75B9D24F"/>
    <w:rsid w:val="75F82745"/>
    <w:rsid w:val="760B5741"/>
    <w:rsid w:val="764D3BE3"/>
    <w:rsid w:val="765B28B3"/>
    <w:rsid w:val="766EBEC6"/>
    <w:rsid w:val="76C334EB"/>
    <w:rsid w:val="7717F4F5"/>
    <w:rsid w:val="773716D3"/>
    <w:rsid w:val="774A3746"/>
    <w:rsid w:val="777A9DBF"/>
    <w:rsid w:val="77C9483C"/>
    <w:rsid w:val="78143DB3"/>
    <w:rsid w:val="784FD7A6"/>
    <w:rsid w:val="792ED457"/>
    <w:rsid w:val="7940B5CF"/>
    <w:rsid w:val="79589C82"/>
    <w:rsid w:val="7987CB44"/>
    <w:rsid w:val="79941294"/>
    <w:rsid w:val="799682D6"/>
    <w:rsid w:val="7A60C769"/>
    <w:rsid w:val="7A6E7682"/>
    <w:rsid w:val="7A9E89EF"/>
    <w:rsid w:val="7AD13C10"/>
    <w:rsid w:val="7AD465F1"/>
    <w:rsid w:val="7AF4965F"/>
    <w:rsid w:val="7B03C21E"/>
    <w:rsid w:val="7B777D04"/>
    <w:rsid w:val="7BB3C331"/>
    <w:rsid w:val="7C02BDED"/>
    <w:rsid w:val="7C24C6A4"/>
    <w:rsid w:val="7CA6FB81"/>
    <w:rsid w:val="7CC3EB51"/>
    <w:rsid w:val="7CCEAE47"/>
    <w:rsid w:val="7D534DBF"/>
    <w:rsid w:val="7D7A5F63"/>
    <w:rsid w:val="7DF26FE2"/>
    <w:rsid w:val="7E00AA1C"/>
    <w:rsid w:val="7E0B701A"/>
    <w:rsid w:val="7E44AA14"/>
    <w:rsid w:val="7E663A98"/>
    <w:rsid w:val="7EF5B347"/>
    <w:rsid w:val="7F0C21BE"/>
    <w:rsid w:val="7F224C4F"/>
    <w:rsid w:val="7F3B03D5"/>
    <w:rsid w:val="7F60185F"/>
    <w:rsid w:val="7F8E4043"/>
    <w:rsid w:val="7F984D34"/>
    <w:rsid w:val="7FBDDFF9"/>
    <w:rsid w:val="7FC6DED7"/>
    <w:rsid w:val="7FFC78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E9F44"/>
  <w15:docId w15:val="{857108C8-6536-4E73-A9D3-B51956511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hAnsi="Arial" w:eastAsia="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3D588C"/>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3D588C"/>
    <w:rPr>
      <w:rFonts w:ascii="Segoe UI" w:hAnsi="Segoe UI" w:cs="Segoe UI"/>
      <w:sz w:val="18"/>
      <w:szCs w:val="18"/>
    </w:rPr>
  </w:style>
  <w:style w:type="paragraph" w:styleId="ListParagraph">
    <w:name w:val="List Paragraph"/>
    <w:basedOn w:val="Normal"/>
    <w:uiPriority w:val="34"/>
    <w:qFormat/>
    <w:rsid w:val="0079422A"/>
    <w:pPr>
      <w:ind w:left="720"/>
      <w:contextualSpacing/>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&#65279;<?xml version="1.0" encoding="utf-8"?><Relationships xmlns="http://schemas.openxmlformats.org/package/2006/relationships"><Relationship Type="http://schemas.openxmlformats.org/officeDocument/2006/relationships/customXml" Target="../customXml/item2.xml" Id="rId8" /><Relationship Type="http://schemas.openxmlformats.org/officeDocument/2006/relationships/settings" Target="settings.xml" Id="rId3" /><Relationship Type="http://schemas.openxmlformats.org/officeDocument/2006/relationships/customXml" Target="../customXml/item1.xml" Id="rId7"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theme" Target="theme/theme1.xml" Id="rId6" /><Relationship Type="http://schemas.openxmlformats.org/officeDocument/2006/relationships/fontTable" Target="fontTable.xml" Id="rId5" /><Relationship Type="http://schemas.openxmlformats.org/officeDocument/2006/relationships/webSettings" Target="webSettings.xml" Id="rId4" /><Relationship Type="http://schemas.openxmlformats.org/officeDocument/2006/relationships/customXml" Target="../customXml/item3.xml" Id="rId9" /><Relationship Type="http://schemas.openxmlformats.org/officeDocument/2006/relationships/header" Target="header.xml" Id="R222ac1190d714eb1" /><Relationship Type="http://schemas.openxmlformats.org/officeDocument/2006/relationships/footer" Target="footer.xml" Id="Rdafc39ad8a404c21" /><Relationship Type="http://schemas.openxmlformats.org/officeDocument/2006/relationships/comments" Target="comments.xml" Id="R39bb0f4aaa404fa9" /><Relationship Type="http://schemas.microsoft.com/office/2011/relationships/people" Target="people.xml" Id="Re44c606b49844fba" /><Relationship Type="http://schemas.microsoft.com/office/2011/relationships/commentsExtended" Target="commentsExtended.xml" Id="R96dc0c87db434db8" /><Relationship Type="http://schemas.microsoft.com/office/2016/09/relationships/commentsIds" Target="commentsIds.xml" Id="R340054c5d1984e80" /><Relationship Type="http://schemas.microsoft.com/office/2018/08/relationships/commentsExtensible" Target="commentsExtensible.xml" Id="R569cb16f105443c6" /><Relationship Type="http://schemas.openxmlformats.org/officeDocument/2006/relationships/hyperlink" Target="http://www.nmai.si.edu/" TargetMode="External" Id="R3e0f69d8d54544df" /><Relationship Type="http://schemas.openxmlformats.org/officeDocument/2006/relationships/hyperlink" Target="http://www.nmai.si.edu/" TargetMode="External" Id="R1432376739a348df" /><Relationship Type="http://schemas.openxmlformats.org/officeDocument/2006/relationships/hyperlink" Target="https://www.youtube.com/watch?v=7xlEfyl2UsQ" TargetMode="External" Id="R8ac14882732f49e1" /><Relationship Type="http://schemas.openxmlformats.org/officeDocument/2006/relationships/hyperlink" Target="https://www.youtube.com/watch?v=VPjYdfA_tLU." TargetMode="External" Id="Rdd7266ca547c4c2d" /><Relationship Type="http://schemas.openxmlformats.org/officeDocument/2006/relationships/hyperlink" Target="https://www.youtube.com/watch?v=uxNDKlh-Vjo" TargetMode="External" Id="R97735a2b76654124" /><Relationship Type="http://schemas.openxmlformats.org/officeDocument/2006/relationships/hyperlink" Target="https://www.scholastic.com/content/dam/teachers/lesson-plans/17-18/native-american-research-guide.pdf" TargetMode="External" Id="R23fd8ac8c36b4d5f" /><Relationship Type="http://schemas.openxmlformats.org/officeDocument/2006/relationships/image" Target="/media/image.png" Id="Rd5603c78c6254ff3" /><Relationship Type="http://schemas.openxmlformats.org/officeDocument/2006/relationships/hyperlink" Target="https://cdn.studiesweekly.com/online/resources/pod_media/pod_video_sequoyah_FINAL_720p_v2.mp4" TargetMode="External" Id="R7cc87d29e1be4774" /><Relationship Type="http://schemas.openxmlformats.org/officeDocument/2006/relationships/hyperlink" Target="https://cdn.studiesweekly.com/online/merlin_assets/worksheets/Sequoyah%2B-%2BWhat%2527s%2Bthe%2BMain%2BIdea.pdf" TargetMode="External" Id="R5f36fedf417849a6" /><Relationship Type="http://schemas.openxmlformats.org/officeDocument/2006/relationships/hyperlink" Target="http://www.nmai.si.edu/" TargetMode="External" Id="Rb7305655e6174bc7" /><Relationship Type="http://schemas.openxmlformats.org/officeDocument/2006/relationships/hyperlink" Target="http://www.nativechild.com/article.html" TargetMode="External" Id="R02f8e43212604c4f" /><Relationship Type="http://schemas.openxmlformats.org/officeDocument/2006/relationships/hyperlink" Target="https://www.youtube.com/watch?v=7xlEfyl2UsQ" TargetMode="External" Id="R7953a32410e245e1" /><Relationship Type="http://schemas.openxmlformats.org/officeDocument/2006/relationships/hyperlink" Target="https://cdn.studiesweekly.com/online/merlin_assets/worksheets/American%2BIndian%2BShelters.pdf" TargetMode="External" Id="Rcac34a84fb514971" /><Relationship Type="http://schemas.openxmlformats.org/officeDocument/2006/relationships/hyperlink" Target="https://cdn.studiesweekly.com/online/resources/pod_media/pod_video_sequoyah_FINAL_720p_v2.mp4" TargetMode="External" Id="R2c6cc31a57dc4d1f" /><Relationship Type="http://schemas.openxmlformats.org/officeDocument/2006/relationships/hyperlink" Target="https://cdn.studiesweekly.com/online/merlin_assets/worksheets/American%2BIndian%2BShelters.pdf" TargetMode="External" Id="Rb4384731aa994732" /><Relationship Type="http://schemas.openxmlformats.org/officeDocument/2006/relationships/image" Target="/media/image3.png" Id="Rd481fd6fdf3a4fc2" /><Relationship Type="http://schemas.openxmlformats.org/officeDocument/2006/relationships/image" Target="/media/image4.png" Id="Re796e89807e94810" /><Relationship Type="http://schemas.openxmlformats.org/officeDocument/2006/relationships/image" Target="/media/image5.png" Id="R754a9a0d364a42e1" /><Relationship Type="http://schemas.openxmlformats.org/officeDocument/2006/relationships/image" Target="/media/image6.png" Id="R6433e77e615447f6" /><Relationship Type="http://schemas.openxmlformats.org/officeDocument/2006/relationships/image" Target="/media/image7.png" Id="Rc4adb345733d4597" /><Relationship Type="http://schemas.microsoft.com/office/2019/09/relationships/intelligence" Target="intelligence.xml" Id="R9a0944731b834a7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FC957E3635484FAB9B7B65E28AD7D1" ma:contentTypeVersion="13" ma:contentTypeDescription="Create a new document." ma:contentTypeScope="" ma:versionID="9bb74c581d4b6073bd21ad9a356439a0">
  <xsd:schema xmlns:xsd="http://www.w3.org/2001/XMLSchema" xmlns:xs="http://www.w3.org/2001/XMLSchema" xmlns:p="http://schemas.microsoft.com/office/2006/metadata/properties" xmlns:ns2="63820a55-5475-4ab0-b7f7-e2e0530cafc7" xmlns:ns3="3823c429-e1b3-4c1a-8a21-597dab072c3c" targetNamespace="http://schemas.microsoft.com/office/2006/metadata/properties" ma:root="true" ma:fieldsID="295e9ea0cedd72f86a765fedf6c1e663" ns2:_="" ns3:_="">
    <xsd:import namespace="63820a55-5475-4ab0-b7f7-e2e0530cafc7"/>
    <xsd:import namespace="3823c429-e1b3-4c1a-8a21-597dab072c3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820a55-5475-4ab0-b7f7-e2e0530caf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823c429-e1b3-4c1a-8a21-597dab072c3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6CE8EC5-97C0-4366-A7CB-EFB1D01AB3BD}"/>
</file>

<file path=customXml/itemProps2.xml><?xml version="1.0" encoding="utf-8"?>
<ds:datastoreItem xmlns:ds="http://schemas.openxmlformats.org/officeDocument/2006/customXml" ds:itemID="{485F89FF-7B15-4D01-9664-1EA0927F04EE}"/>
</file>

<file path=customXml/itemProps3.xml><?xml version="1.0" encoding="utf-8"?>
<ds:datastoreItem xmlns:ds="http://schemas.openxmlformats.org/officeDocument/2006/customXml" ds:itemID="{DAD96707-3269-4CB1-8905-3B5B062DA28D}"/>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Yvonne Mailhot</dc:creator>
  <lastModifiedBy>Rozier, Kiya</lastModifiedBy>
  <revision>15</revision>
  <lastPrinted>2021-05-04T15:05:00.0000000Z</lastPrinted>
  <dcterms:created xsi:type="dcterms:W3CDTF">2021-07-27T14:24:00.0000000Z</dcterms:created>
  <dcterms:modified xsi:type="dcterms:W3CDTF">2021-12-10T14:53:57.5202338Z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0x010100AAFC957E3635484FAB9B7B65E28AD7D1</vt:lpwstr>
  </property>
</Properties>
</file>