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728DAD9F" w:rsidP="728DAD9F" w:rsidRDefault="728DAD9F" w14:paraId="7290177D" w14:textId="243E34A5">
      <w:pPr>
        <w:spacing w:line="240" w:lineRule="auto"/>
        <w:rPr>
          <w:b w:val="1"/>
          <w:bCs w:val="1"/>
        </w:rPr>
      </w:pPr>
      <w:r w:rsidRPr="3AE2888F" w:rsidR="3AE2888F">
        <w:rPr>
          <w:b w:val="1"/>
          <w:bCs w:val="1"/>
        </w:rPr>
        <w:t xml:space="preserve">                   </w:t>
      </w:r>
    </w:p>
    <w:p w:rsidRPr="004350EE" w:rsidR="009D5E03" w:rsidP="0079422A" w:rsidRDefault="009D4B60" w14:paraId="672A6659" w14:textId="619A7511">
      <w:pPr>
        <w:spacing w:line="240" w:lineRule="auto"/>
      </w:pPr>
      <w:r w:rsidRPr="3AE2888F" w:rsidR="1DDC5DA0">
        <w:rPr>
          <w:b w:val="1"/>
          <w:bCs w:val="1"/>
        </w:rPr>
        <w:t>Grade</w:t>
      </w:r>
      <w:r w:rsidR="1DDC5DA0">
        <w:rPr/>
        <w:t xml:space="preserve"> </w:t>
      </w:r>
      <w:r w:rsidRPr="3AE2888F" w:rsidR="1DDC5DA0">
        <w:rPr>
          <w:b w:val="1"/>
          <w:bCs w:val="1"/>
        </w:rPr>
        <w:t>Level</w:t>
      </w:r>
      <w:r w:rsidR="1DDC5DA0">
        <w:rPr/>
        <w:t>:</w:t>
      </w:r>
      <w:r>
        <w:tab/>
      </w:r>
      <w:r>
        <w:tab/>
      </w:r>
      <w:r>
        <w:tab/>
      </w:r>
      <w:r w:rsidR="08EF871F">
        <w:rPr/>
        <w:t>3rd</w:t>
      </w:r>
      <w:r>
        <w:tab/>
      </w:r>
      <w:commentRangeStart w:id="52815552"/>
      <w:r>
        <w:tab/>
      </w:r>
      <w:r>
        <w:tab/>
      </w:r>
      <w:r>
        <w:tab/>
      </w:r>
      <w:r w:rsidR="358EA9AD">
        <w:rPr/>
        <w:t xml:space="preserve"> </w:t>
      </w:r>
      <w:r>
        <w:tab/>
      </w:r>
      <w:r>
        <w:tab/>
      </w:r>
      <w:r>
        <w:tab/>
      </w:r>
      <w:r>
        <w:tab/>
      </w:r>
      <w:r>
        <w:tab/>
      </w:r>
      <w:r>
        <w:tab/>
      </w:r>
      <w:r>
        <w:tab/>
      </w:r>
      <w:r>
        <w:tab/>
      </w:r>
      <w:r>
        <w:tab/>
      </w:r>
      <w:r>
        <w:tab/>
      </w:r>
      <w:r>
        <w:tab/>
      </w:r>
      <w:r>
        <w:tab/>
      </w:r>
      <w:r>
        <w:tab/>
      </w:r>
      <w:r>
        <w:tab/>
      </w:r>
      <w:r>
        <w:tab/>
      </w:r>
      <w:r>
        <w:tab/>
      </w:r>
      <w:r>
        <w:tab/>
      </w:r>
      <w:r>
        <w:tab/>
      </w:r>
      <w:r>
        <w:tab/>
      </w:r>
      <w:r w:rsidRPr="3AE2888F" w:rsidR="1DDC5DA0">
        <w:rPr>
          <w:b w:val="1"/>
          <w:bCs w:val="1"/>
        </w:rPr>
        <w:t>Dates</w:t>
      </w:r>
      <w:r w:rsidR="1DDC5DA0">
        <w:rPr/>
        <w:t>:</w:t>
      </w:r>
      <w:r w:rsidR="3A2F975D">
        <w:rPr/>
        <w:t xml:space="preserve"> Jan 24,2022-Feb 18,2022</w:t>
      </w:r>
      <w:commentRangeEnd w:id="52815552"/>
      <w:r>
        <w:rPr>
          <w:rStyle w:val="CommentReference"/>
        </w:rPr>
        <w:commentReference w:id="52815552"/>
      </w:r>
    </w:p>
    <w:tbl>
      <w:tblPr>
        <w:tblStyle w:val="a"/>
        <w:tblW w:w="144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515"/>
        <w:gridCol w:w="4125"/>
        <w:gridCol w:w="5840"/>
      </w:tblGrid>
      <w:tr w:rsidRPr="009D4B60" w:rsidR="009D5E03" w:rsidTr="29C41402" w14:paraId="7BFB6569" w14:textId="77777777">
        <w:trPr>
          <w:trHeight w:val="888"/>
        </w:trPr>
        <w:tc>
          <w:tcPr>
            <w:tcW w:w="4515" w:type="dxa"/>
            <w:shd w:val="clear" w:color="auto" w:fill="auto"/>
            <w:tcMar>
              <w:top w:w="100" w:type="dxa"/>
              <w:left w:w="100" w:type="dxa"/>
              <w:bottom w:w="100" w:type="dxa"/>
              <w:right w:w="100" w:type="dxa"/>
            </w:tcMar>
          </w:tcPr>
          <w:p w:rsidRPr="004350EE" w:rsidR="009D5E03" w:rsidP="0079422A" w:rsidRDefault="000F66BD" w14:paraId="790B963D" w14:textId="77777777">
            <w:pPr>
              <w:widowControl w:val="0"/>
              <w:pBdr>
                <w:top w:val="nil"/>
                <w:left w:val="nil"/>
                <w:bottom w:val="nil"/>
                <w:right w:val="nil"/>
                <w:between w:val="nil"/>
              </w:pBdr>
              <w:spacing w:line="240" w:lineRule="auto"/>
              <w:rPr>
                <w:b/>
              </w:rPr>
            </w:pPr>
            <w:r w:rsidRPr="004350EE">
              <w:rPr>
                <w:b/>
              </w:rPr>
              <w:t>School Information</w:t>
            </w:r>
          </w:p>
          <w:p w:rsidRPr="004350EE" w:rsidR="009D5E03" w:rsidP="0079422A" w:rsidRDefault="000F66BD" w14:paraId="298B4A2E" w14:textId="07D3DD80">
            <w:pPr>
              <w:widowControl w:val="0"/>
              <w:pBdr>
                <w:top w:val="nil"/>
                <w:left w:val="nil"/>
                <w:bottom w:val="nil"/>
                <w:right w:val="nil"/>
                <w:between w:val="nil"/>
              </w:pBdr>
              <w:spacing w:line="240" w:lineRule="auto"/>
            </w:pPr>
            <w:r w:rsidRPr="004350EE">
              <w:rPr>
                <w:b/>
              </w:rPr>
              <w:t>School</w:t>
            </w:r>
            <w:r w:rsidRPr="004350EE">
              <w:t>:</w:t>
            </w:r>
            <w:r w:rsidRPr="004350EE" w:rsidR="6EAF69EB">
              <w:t xml:space="preserve"> Copeland Elementary </w:t>
            </w:r>
          </w:p>
          <w:p w:rsidRPr="004350EE" w:rsidR="009D5E03" w:rsidP="0079422A" w:rsidRDefault="000F66BD" w14:paraId="3093C699" w14:textId="2046F9F7">
            <w:pPr>
              <w:widowControl w:val="0"/>
              <w:pBdr>
                <w:top w:val="nil"/>
                <w:left w:val="nil"/>
                <w:bottom w:val="nil"/>
                <w:right w:val="nil"/>
                <w:between w:val="nil"/>
              </w:pBdr>
              <w:spacing w:line="240" w:lineRule="auto"/>
            </w:pPr>
            <w:r w:rsidRPr="004350EE">
              <w:rPr>
                <w:b/>
              </w:rPr>
              <w:t>School Code</w:t>
            </w:r>
            <w:r w:rsidRPr="004350EE">
              <w:t>:</w:t>
            </w:r>
            <w:r w:rsidRPr="004350EE" w:rsidR="4F84AFFA">
              <w:t xml:space="preserve"> 060043</w:t>
            </w:r>
          </w:p>
          <w:p w:rsidRPr="004350EE" w:rsidR="009D5E03" w:rsidP="0079422A" w:rsidRDefault="000F66BD" w14:paraId="632765D4" w14:textId="57B0F3B6">
            <w:pPr>
              <w:widowControl w:val="0"/>
              <w:pBdr>
                <w:top w:val="nil"/>
                <w:left w:val="nil"/>
                <w:bottom w:val="nil"/>
                <w:right w:val="nil"/>
                <w:between w:val="nil"/>
              </w:pBdr>
              <w:spacing w:line="240" w:lineRule="auto"/>
            </w:pPr>
            <w:r w:rsidRPr="728DAD9F">
              <w:rPr>
                <w:b/>
                <w:bCs/>
              </w:rPr>
              <w:t>Teachers</w:t>
            </w:r>
            <w:r>
              <w:t>:</w:t>
            </w:r>
            <w:r w:rsidR="64968CCA">
              <w:t xml:space="preserve"> Gist, Denson, Rozier, Brace </w:t>
            </w:r>
          </w:p>
          <w:p w:rsidRPr="004350EE" w:rsidR="009D5E03" w:rsidP="0079422A" w:rsidRDefault="0EB22996" w14:paraId="0A37501D" w14:textId="2E8156B1">
            <w:pPr>
              <w:spacing w:line="240" w:lineRule="auto"/>
            </w:pPr>
            <w:r w:rsidRPr="004350EE">
              <w:rPr>
                <w:b/>
              </w:rPr>
              <w:t>Buffer</w:t>
            </w:r>
            <w:r w:rsidRPr="004350EE">
              <w:t xml:space="preserve">: </w:t>
            </w:r>
          </w:p>
        </w:tc>
        <w:tc>
          <w:tcPr>
            <w:tcW w:w="9965" w:type="dxa"/>
            <w:gridSpan w:val="2"/>
            <w:shd w:val="clear" w:color="auto" w:fill="auto"/>
            <w:tcMar>
              <w:top w:w="100" w:type="dxa"/>
              <w:left w:w="100" w:type="dxa"/>
              <w:bottom w:w="100" w:type="dxa"/>
              <w:right w:w="100" w:type="dxa"/>
            </w:tcMar>
          </w:tcPr>
          <w:p w:rsidRPr="004350EE" w:rsidR="009D5E03" w:rsidP="0079422A" w:rsidRDefault="000F66BD" w14:paraId="73777D1E" w14:textId="19AE7433">
            <w:pPr>
              <w:widowControl w:val="0"/>
              <w:pBdr>
                <w:top w:val="nil"/>
                <w:left w:val="nil"/>
                <w:bottom w:val="nil"/>
                <w:right w:val="nil"/>
                <w:between w:val="nil"/>
              </w:pBdr>
              <w:spacing w:line="240" w:lineRule="auto"/>
            </w:pPr>
            <w:r w:rsidRPr="004350EE">
              <w:rPr>
                <w:b/>
              </w:rPr>
              <w:t>Transdisciplinary Theme</w:t>
            </w:r>
            <w:r w:rsidRPr="004350EE">
              <w:t xml:space="preserve">:  </w:t>
            </w:r>
            <w:r w:rsidR="002141E4">
              <w:t>Sharing the Planet</w:t>
            </w:r>
          </w:p>
          <w:p w:rsidRPr="004350EE" w:rsidR="009D5E03" w:rsidP="0079422A" w:rsidRDefault="000F66BD" w14:paraId="7B17D7D5" w14:textId="3D7AA3CE">
            <w:pPr>
              <w:widowControl w:val="0"/>
              <w:pBdr>
                <w:top w:val="nil"/>
                <w:left w:val="nil"/>
                <w:bottom w:val="nil"/>
                <w:right w:val="nil"/>
                <w:between w:val="nil"/>
              </w:pBdr>
              <w:spacing w:line="240" w:lineRule="auto"/>
            </w:pPr>
            <w:r w:rsidRPr="0A577C8B" w:rsidR="2597B6A9">
              <w:rPr>
                <w:b w:val="1"/>
                <w:bCs w:val="1"/>
              </w:rPr>
              <w:t>Segment of Theme</w:t>
            </w:r>
            <w:r w:rsidR="2597B6A9">
              <w:rPr/>
              <w:t>:</w:t>
            </w:r>
            <w:r w:rsidR="7966BEDA">
              <w:rPr/>
              <w:t xml:space="preserve"> economic activities and their </w:t>
            </w:r>
            <w:r w:rsidR="7966BEDA">
              <w:rPr/>
              <w:t>impact</w:t>
            </w:r>
            <w:r w:rsidR="7966BEDA">
              <w:rPr/>
              <w:t xml:space="preserve"> of humankind and the environment </w:t>
            </w:r>
          </w:p>
          <w:p w:rsidRPr="009D4B60" w:rsidR="00EF6458" w:rsidP="0079422A" w:rsidRDefault="00EF6458" w14:paraId="4EE8C67F" w14:textId="66ED7B24">
            <w:pPr>
              <w:widowControl w:val="0"/>
              <w:pBdr>
                <w:top w:val="nil"/>
                <w:left w:val="nil"/>
                <w:bottom w:val="nil"/>
                <w:right w:val="nil"/>
                <w:between w:val="nil"/>
              </w:pBdr>
              <w:spacing w:line="240" w:lineRule="auto"/>
            </w:pPr>
            <w:r w:rsidRPr="004350EE">
              <w:rPr>
                <w:b/>
              </w:rPr>
              <w:t>Over Arching Concept</w:t>
            </w:r>
            <w:r w:rsidRPr="004350EE" w:rsidR="0079422A">
              <w:t>:</w:t>
            </w:r>
            <w:r w:rsidR="002141E4">
              <w:t xml:space="preserve"> Area and Perimeter</w:t>
            </w:r>
          </w:p>
        </w:tc>
      </w:tr>
      <w:tr w:rsidRPr="009D4B60" w:rsidR="009D5E03" w:rsidTr="29C41402" w14:paraId="552352BD"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09146CBD" w14:textId="77777777">
            <w:pPr>
              <w:widowControl w:val="0"/>
              <w:pBdr>
                <w:top w:val="nil"/>
                <w:left w:val="nil"/>
                <w:bottom w:val="nil"/>
                <w:right w:val="nil"/>
                <w:between w:val="nil"/>
              </w:pBdr>
              <w:spacing w:line="240" w:lineRule="auto"/>
              <w:rPr>
                <w:b/>
              </w:rPr>
            </w:pPr>
            <w:r w:rsidRPr="009D4B60">
              <w:rPr>
                <w:b/>
              </w:rPr>
              <w:t>Section 1: Overview</w:t>
            </w:r>
          </w:p>
        </w:tc>
      </w:tr>
      <w:tr w:rsidRPr="009D4B60" w:rsidR="009D5E03" w:rsidTr="29C41402" w14:paraId="45D5E671" w14:textId="77777777">
        <w:trPr>
          <w:trHeight w:val="20"/>
        </w:trPr>
        <w:tc>
          <w:tcPr>
            <w:tcW w:w="14480" w:type="dxa"/>
            <w:gridSpan w:val="3"/>
            <w:shd w:val="clear" w:color="auto" w:fill="FFE599"/>
            <w:tcMar>
              <w:top w:w="100" w:type="dxa"/>
              <w:left w:w="100" w:type="dxa"/>
              <w:bottom w:w="100" w:type="dxa"/>
              <w:right w:w="100" w:type="dxa"/>
            </w:tcMar>
          </w:tcPr>
          <w:p w:rsidRPr="009D4B60" w:rsidR="009D5E03" w:rsidP="0079422A" w:rsidRDefault="000F66BD" w14:paraId="0AF2B557" w14:textId="5B4A206B">
            <w:pPr>
              <w:widowControl w:val="0"/>
              <w:numPr>
                <w:ilvl w:val="0"/>
                <w:numId w:val="2"/>
              </w:numPr>
              <w:pBdr>
                <w:top w:val="nil"/>
                <w:left w:val="nil"/>
                <w:bottom w:val="nil"/>
                <w:right w:val="nil"/>
                <w:between w:val="nil"/>
              </w:pBdr>
              <w:spacing w:line="240" w:lineRule="auto"/>
              <w:ind w:left="0" w:firstLine="0"/>
              <w:rPr/>
            </w:pPr>
            <w:r w:rsidR="52463F2D">
              <w:rPr/>
              <w:t xml:space="preserve"> </w:t>
            </w:r>
            <w:r w:rsidRPr="5B291FE3" w:rsidR="52463F2D">
              <w:rPr>
                <w:b w:val="1"/>
                <w:bCs w:val="1"/>
              </w:rPr>
              <w:t>Central Idea</w:t>
            </w:r>
            <w:r w:rsidR="52463F2D">
              <w:rPr/>
              <w:t xml:space="preserve">: </w:t>
            </w:r>
            <w:commentRangeStart w:id="237105297"/>
            <w:commentRangeStart w:id="1874047376"/>
            <w:r w:rsidR="15E6DD5D">
              <w:rPr/>
              <w:t>Formulas are used to solve</w:t>
            </w:r>
            <w:r w:rsidR="6C61EA37">
              <w:rPr/>
              <w:t xml:space="preserve"> global</w:t>
            </w:r>
            <w:r w:rsidR="15E6DD5D">
              <w:rPr/>
              <w:t xml:space="preserve"> problems. </w:t>
            </w:r>
            <w:commentRangeEnd w:id="237105297"/>
            <w:r>
              <w:rPr>
                <w:rStyle w:val="CommentReference"/>
              </w:rPr>
              <w:commentReference w:id="237105297"/>
            </w:r>
            <w:commentRangeEnd w:id="1874047376"/>
            <w:r>
              <w:rPr>
                <w:rStyle w:val="CommentReference"/>
              </w:rPr>
              <w:commentReference w:id="1874047376"/>
            </w:r>
          </w:p>
        </w:tc>
      </w:tr>
      <w:tr w:rsidRPr="009D4B60" w:rsidR="009D5E03" w:rsidTr="29C41402" w14:paraId="13641BBE" w14:textId="77777777">
        <w:trPr>
          <w:trHeight w:val="447"/>
        </w:trPr>
        <w:tc>
          <w:tcPr>
            <w:tcW w:w="14480" w:type="dxa"/>
            <w:gridSpan w:val="3"/>
            <w:shd w:val="clear" w:color="auto" w:fill="FFE599"/>
            <w:tcMar>
              <w:top w:w="100" w:type="dxa"/>
              <w:left w:w="100" w:type="dxa"/>
              <w:bottom w:w="100" w:type="dxa"/>
              <w:right w:w="100" w:type="dxa"/>
            </w:tcMar>
          </w:tcPr>
          <w:p w:rsidRPr="004350EE" w:rsidR="009D5E03" w:rsidP="0079422A" w:rsidRDefault="004E4A70" w14:paraId="5EC6DB43" w14:textId="6E159532">
            <w:pPr>
              <w:widowControl w:val="0"/>
              <w:numPr>
                <w:ilvl w:val="0"/>
                <w:numId w:val="2"/>
              </w:numPr>
              <w:pBdr>
                <w:top w:val="nil"/>
                <w:left w:val="nil"/>
                <w:bottom w:val="nil"/>
                <w:right w:val="nil"/>
                <w:between w:val="nil"/>
              </w:pBdr>
              <w:spacing w:line="240" w:lineRule="auto"/>
              <w:ind w:left="0" w:firstLine="0"/>
              <w:rPr/>
            </w:pPr>
            <w:r w:rsidRPr="5B291FE3" w:rsidR="55AF4E1C">
              <w:rPr>
                <w:b w:val="1"/>
                <w:bCs w:val="1"/>
              </w:rPr>
              <w:t>Key Concepts</w:t>
            </w:r>
            <w:r w:rsidR="55AF4E1C">
              <w:rPr/>
              <w:t>:</w:t>
            </w:r>
            <w:r w:rsidR="52463F2D">
              <w:rPr/>
              <w:t xml:space="preserve"> </w:t>
            </w:r>
            <w:r w:rsidR="6FE65E00">
              <w:rPr/>
              <w:t xml:space="preserve"> Function-How does it work, </w:t>
            </w:r>
            <w:r w:rsidR="6B904FFE">
              <w:rPr/>
              <w:t>Connection- How it is linked to other things</w:t>
            </w:r>
          </w:p>
        </w:tc>
      </w:tr>
      <w:tr w:rsidRPr="009D4B60" w:rsidR="009D5E03" w:rsidTr="29C41402" w14:paraId="444E0AE2" w14:textId="77777777">
        <w:trPr>
          <w:trHeight w:val="20"/>
        </w:trPr>
        <w:tc>
          <w:tcPr>
            <w:tcW w:w="4515" w:type="dxa"/>
            <w:shd w:val="clear" w:color="auto" w:fill="FFE599"/>
            <w:tcMar>
              <w:top w:w="100" w:type="dxa"/>
              <w:left w:w="100" w:type="dxa"/>
              <w:bottom w:w="100" w:type="dxa"/>
              <w:right w:w="100" w:type="dxa"/>
            </w:tcMar>
          </w:tcPr>
          <w:p w:rsidRPr="009D4B60" w:rsidR="009D5E03" w:rsidP="0079422A" w:rsidRDefault="000F66BD" w14:paraId="09A70D73" w14:textId="3C69F48A">
            <w:pPr>
              <w:widowControl w:val="0"/>
              <w:numPr>
                <w:ilvl w:val="0"/>
                <w:numId w:val="2"/>
              </w:numPr>
              <w:pBdr>
                <w:top w:val="nil"/>
                <w:left w:val="nil"/>
                <w:bottom w:val="nil"/>
                <w:right w:val="nil"/>
                <w:between w:val="nil"/>
              </w:pBdr>
              <w:spacing w:line="240" w:lineRule="auto"/>
              <w:ind w:left="0" w:firstLine="0"/>
              <w:rPr/>
            </w:pPr>
            <w:r w:rsidR="52463F2D">
              <w:rPr/>
              <w:t xml:space="preserve"> </w:t>
            </w:r>
            <w:r w:rsidRPr="5B291FE3" w:rsidR="55AF4E1C">
              <w:rPr>
                <w:b w:val="1"/>
                <w:bCs w:val="1"/>
              </w:rPr>
              <w:t>Guiding Related Concepts</w:t>
            </w:r>
            <w:r w:rsidR="55AF4E1C">
              <w:rPr/>
              <w:t>:</w:t>
            </w:r>
          </w:p>
        </w:tc>
        <w:tc>
          <w:tcPr>
            <w:tcW w:w="4125" w:type="dxa"/>
            <w:shd w:val="clear" w:color="auto" w:fill="FFE599"/>
            <w:tcMar>
              <w:top w:w="100" w:type="dxa"/>
              <w:left w:w="100" w:type="dxa"/>
              <w:bottom w:w="100" w:type="dxa"/>
              <w:right w:w="100" w:type="dxa"/>
            </w:tcMar>
          </w:tcPr>
          <w:p w:rsidRPr="009D4B60" w:rsidR="009D5E03" w:rsidP="0079422A" w:rsidRDefault="000F66BD" w14:paraId="53EEF38D" w14:textId="77777777">
            <w:pPr>
              <w:widowControl w:val="0"/>
              <w:numPr>
                <w:ilvl w:val="0"/>
                <w:numId w:val="2"/>
              </w:numPr>
              <w:pBdr>
                <w:top w:val="nil"/>
                <w:left w:val="nil"/>
                <w:bottom w:val="nil"/>
                <w:right w:val="nil"/>
                <w:between w:val="nil"/>
              </w:pBdr>
              <w:spacing w:line="240" w:lineRule="auto"/>
              <w:ind w:left="0" w:firstLine="0"/>
              <w:rPr/>
            </w:pPr>
            <w:r w:rsidR="52463F2D">
              <w:rPr/>
              <w:t xml:space="preserve"> </w:t>
            </w:r>
            <w:r w:rsidRPr="5B291FE3" w:rsidR="52463F2D">
              <w:rPr>
                <w:b w:val="1"/>
                <w:bCs w:val="1"/>
              </w:rPr>
              <w:t>Lines of Inquiry</w:t>
            </w:r>
            <w:r w:rsidR="52463F2D">
              <w:rPr/>
              <w:t>:</w:t>
            </w:r>
          </w:p>
        </w:tc>
        <w:tc>
          <w:tcPr>
            <w:tcW w:w="5840" w:type="dxa"/>
            <w:shd w:val="clear" w:color="auto" w:fill="FFE599"/>
            <w:tcMar>
              <w:top w:w="100" w:type="dxa"/>
              <w:left w:w="100" w:type="dxa"/>
              <w:bottom w:w="100" w:type="dxa"/>
              <w:right w:w="100" w:type="dxa"/>
            </w:tcMar>
          </w:tcPr>
          <w:p w:rsidRPr="004350EE" w:rsidR="009D5E03" w:rsidP="0079422A" w:rsidRDefault="000F66BD" w14:paraId="06A0A854" w14:textId="025E8946">
            <w:pPr>
              <w:widowControl w:val="0"/>
              <w:numPr>
                <w:ilvl w:val="0"/>
                <w:numId w:val="2"/>
              </w:numPr>
              <w:pBdr>
                <w:top w:val="nil"/>
                <w:left w:val="nil"/>
                <w:bottom w:val="nil"/>
                <w:right w:val="nil"/>
                <w:between w:val="nil"/>
              </w:pBdr>
              <w:spacing w:line="240" w:lineRule="auto"/>
              <w:ind w:left="0" w:firstLine="0"/>
              <w:rPr/>
            </w:pPr>
            <w:r w:rsidR="52463F2D">
              <w:rPr/>
              <w:t xml:space="preserve"> </w:t>
            </w:r>
            <w:r w:rsidRPr="5B291FE3" w:rsidR="52463F2D">
              <w:rPr>
                <w:b w:val="1"/>
                <w:bCs w:val="1"/>
              </w:rPr>
              <w:t>Teacher Questions</w:t>
            </w:r>
            <w:r w:rsidRPr="5B291FE3" w:rsidR="0079422A">
              <w:rPr>
                <w:b w:val="1"/>
                <w:bCs w:val="1"/>
              </w:rPr>
              <w:t xml:space="preserve"> (Guided Questions)</w:t>
            </w:r>
            <w:r w:rsidR="52463F2D">
              <w:rPr/>
              <w:t>:</w:t>
            </w:r>
          </w:p>
        </w:tc>
      </w:tr>
      <w:tr w:rsidRPr="009D4B60" w:rsidR="000F66BD" w:rsidTr="29C41402" w14:paraId="5DAB6C7B" w14:textId="77777777">
        <w:trPr>
          <w:trHeight w:val="20"/>
        </w:trPr>
        <w:tc>
          <w:tcPr>
            <w:tcW w:w="4515" w:type="dxa"/>
            <w:shd w:val="clear" w:color="auto" w:fill="auto"/>
            <w:tcMar>
              <w:top w:w="100" w:type="dxa"/>
              <w:left w:w="100" w:type="dxa"/>
              <w:bottom w:w="100" w:type="dxa"/>
              <w:right w:w="100" w:type="dxa"/>
            </w:tcMar>
          </w:tcPr>
          <w:p w:rsidR="000F66BD" w:rsidP="0079422A" w:rsidRDefault="00BC53FA" w14:paraId="41F044C0" w14:textId="77777777">
            <w:pPr>
              <w:widowControl w:val="0"/>
              <w:pBdr>
                <w:top w:val="nil"/>
                <w:left w:val="nil"/>
                <w:bottom w:val="nil"/>
                <w:right w:val="nil"/>
                <w:between w:val="nil"/>
              </w:pBdr>
              <w:spacing w:line="240" w:lineRule="auto"/>
            </w:pPr>
            <w:r>
              <w:t>Vocabulary</w:t>
            </w:r>
            <w:r w:rsidR="00722D1D">
              <w:t xml:space="preserve">: </w:t>
            </w:r>
          </w:p>
          <w:p w:rsidR="002141E4" w:rsidP="0079422A" w:rsidRDefault="002141E4" w14:paraId="3EFCF88F" w14:textId="4EA2E5C0">
            <w:pPr>
              <w:widowControl w:val="0"/>
              <w:pBdr>
                <w:top w:val="nil"/>
                <w:left w:val="nil"/>
                <w:bottom w:val="nil"/>
                <w:right w:val="nil"/>
                <w:between w:val="nil"/>
              </w:pBdr>
              <w:spacing w:line="240" w:lineRule="auto"/>
            </w:pPr>
            <w:r>
              <w:t>Area</w:t>
            </w:r>
          </w:p>
          <w:p w:rsidR="002141E4" w:rsidP="0079422A" w:rsidRDefault="002141E4" w14:paraId="166EF5BD" w14:textId="77777777">
            <w:pPr>
              <w:widowControl w:val="0"/>
              <w:pBdr>
                <w:top w:val="nil"/>
                <w:left w:val="nil"/>
                <w:bottom w:val="nil"/>
                <w:right w:val="nil"/>
                <w:between w:val="nil"/>
              </w:pBdr>
              <w:spacing w:line="240" w:lineRule="auto"/>
            </w:pPr>
            <w:r>
              <w:t>Formula</w:t>
            </w:r>
          </w:p>
          <w:p w:rsidR="002141E4" w:rsidP="0079422A" w:rsidRDefault="002141E4" w14:paraId="44B89720" w14:textId="1FB8F224">
            <w:pPr>
              <w:widowControl w:val="0"/>
              <w:pBdr>
                <w:top w:val="nil"/>
                <w:left w:val="nil"/>
                <w:bottom w:val="nil"/>
                <w:right w:val="nil"/>
                <w:between w:val="nil"/>
              </w:pBdr>
              <w:spacing w:line="240" w:lineRule="auto"/>
            </w:pPr>
            <w:r>
              <w:t>Length</w:t>
            </w:r>
          </w:p>
          <w:p w:rsidR="002141E4" w:rsidP="0079422A" w:rsidRDefault="002141E4" w14:paraId="2588C0B1" w14:textId="77777777">
            <w:pPr>
              <w:widowControl w:val="0"/>
              <w:pBdr>
                <w:top w:val="nil"/>
                <w:left w:val="nil"/>
                <w:bottom w:val="nil"/>
                <w:right w:val="nil"/>
                <w:between w:val="nil"/>
              </w:pBdr>
              <w:spacing w:line="240" w:lineRule="auto"/>
            </w:pPr>
            <w:r>
              <w:t>Multiply</w:t>
            </w:r>
          </w:p>
          <w:p w:rsidR="002141E4" w:rsidP="0079422A" w:rsidRDefault="002141E4" w14:paraId="373C5090" w14:textId="77777777">
            <w:pPr>
              <w:widowControl w:val="0"/>
              <w:pBdr>
                <w:top w:val="nil"/>
                <w:left w:val="nil"/>
                <w:bottom w:val="nil"/>
                <w:right w:val="nil"/>
                <w:between w:val="nil"/>
              </w:pBdr>
              <w:spacing w:line="240" w:lineRule="auto"/>
            </w:pPr>
            <w:r>
              <w:t>Perimeter</w:t>
            </w:r>
          </w:p>
          <w:p w:rsidR="002141E4" w:rsidP="0079422A" w:rsidRDefault="002141E4" w14:paraId="5FB799AD" w14:textId="77777777">
            <w:pPr>
              <w:widowControl w:val="0"/>
              <w:pBdr>
                <w:top w:val="nil"/>
                <w:left w:val="nil"/>
                <w:bottom w:val="nil"/>
                <w:right w:val="nil"/>
                <w:between w:val="nil"/>
              </w:pBdr>
              <w:spacing w:line="240" w:lineRule="auto"/>
            </w:pPr>
            <w:r>
              <w:t>Rectangle</w:t>
            </w:r>
          </w:p>
          <w:p w:rsidR="002141E4" w:rsidP="0079422A" w:rsidRDefault="002141E4" w14:paraId="2BC573D2" w14:textId="77777777">
            <w:pPr>
              <w:widowControl w:val="0"/>
              <w:pBdr>
                <w:top w:val="nil"/>
                <w:left w:val="nil"/>
                <w:bottom w:val="nil"/>
                <w:right w:val="nil"/>
                <w:between w:val="nil"/>
              </w:pBdr>
              <w:spacing w:line="240" w:lineRule="auto"/>
            </w:pPr>
            <w:r>
              <w:t>Square</w:t>
            </w:r>
          </w:p>
          <w:p w:rsidR="002141E4" w:rsidP="0079422A" w:rsidRDefault="002141E4" w14:paraId="3C3BA399" w14:textId="77777777">
            <w:pPr>
              <w:widowControl w:val="0"/>
              <w:pBdr>
                <w:top w:val="nil"/>
                <w:left w:val="nil"/>
                <w:bottom w:val="nil"/>
                <w:right w:val="nil"/>
                <w:between w:val="nil"/>
              </w:pBdr>
              <w:spacing w:line="240" w:lineRule="auto"/>
            </w:pPr>
            <w:r>
              <w:t>Square Unit</w:t>
            </w:r>
          </w:p>
          <w:p w:rsidRPr="009D4B60" w:rsidR="002141E4" w:rsidP="0079422A" w:rsidRDefault="002141E4" w14:paraId="0E27B00A" w14:textId="10E5C0EC">
            <w:pPr>
              <w:widowControl w:val="0"/>
              <w:pBdr>
                <w:top w:val="nil"/>
                <w:left w:val="nil"/>
                <w:bottom w:val="nil"/>
                <w:right w:val="nil"/>
                <w:between w:val="nil"/>
              </w:pBdr>
              <w:spacing w:line="240" w:lineRule="auto"/>
            </w:pPr>
            <w:r>
              <w:t>Width</w:t>
            </w:r>
          </w:p>
        </w:tc>
        <w:tc>
          <w:tcPr>
            <w:tcW w:w="4125" w:type="dxa"/>
            <w:shd w:val="clear" w:color="auto" w:fill="auto"/>
            <w:tcMar>
              <w:top w:w="100" w:type="dxa"/>
              <w:left w:w="100" w:type="dxa"/>
              <w:bottom w:w="100" w:type="dxa"/>
              <w:right w:w="100" w:type="dxa"/>
            </w:tcMar>
          </w:tcPr>
          <w:p w:rsidR="000F66BD" w:rsidP="00341CE1" w:rsidRDefault="00341CE1" w14:paraId="45DBF1B2" w14:textId="060C4DD0">
            <w:pPr>
              <w:widowControl w:val="0"/>
              <w:pBdr>
                <w:top w:val="nil"/>
                <w:left w:val="nil"/>
                <w:bottom w:val="nil"/>
                <w:right w:val="nil"/>
                <w:between w:val="nil"/>
              </w:pBdr>
              <w:spacing w:line="240" w:lineRule="auto"/>
            </w:pPr>
            <w:r>
              <w:t xml:space="preserve">- </w:t>
            </w:r>
            <w:r w:rsidR="00F51E4C">
              <w:t xml:space="preserve">Area and perimeter are individual parts that </w:t>
            </w:r>
            <w:r>
              <w:t xml:space="preserve">connect and support </w:t>
            </w:r>
            <w:proofErr w:type="spellStart"/>
            <w:r>
              <w:t>eve</w:t>
            </w:r>
            <w:r w:rsidR="00722D1D">
              <w:t>ry day</w:t>
            </w:r>
            <w:proofErr w:type="spellEnd"/>
            <w:r w:rsidR="00722D1D">
              <w:t xml:space="preserve"> life</w:t>
            </w:r>
            <w:r w:rsidR="00F51E4C">
              <w:t>.</w:t>
            </w:r>
            <w:r w:rsidR="00317A43">
              <w:t xml:space="preserve"> (Connection)</w:t>
            </w:r>
          </w:p>
          <w:p w:rsidR="00722D1D" w:rsidP="00341CE1" w:rsidRDefault="00722D1D" w14:paraId="3FE1FD66" w14:textId="77777777">
            <w:pPr>
              <w:widowControl w:val="0"/>
              <w:pBdr>
                <w:top w:val="nil"/>
                <w:left w:val="nil"/>
                <w:bottom w:val="nil"/>
                <w:right w:val="nil"/>
                <w:between w:val="nil"/>
              </w:pBdr>
              <w:spacing w:line="240" w:lineRule="auto"/>
            </w:pPr>
          </w:p>
          <w:p w:rsidR="00317A43" w:rsidP="00F51E4C" w:rsidRDefault="00317A43" w14:paraId="065C6E09" w14:textId="0804979C">
            <w:pPr>
              <w:widowControl w:val="0"/>
              <w:pBdr>
                <w:top w:val="nil"/>
                <w:left w:val="nil"/>
                <w:bottom w:val="nil"/>
                <w:right w:val="nil"/>
                <w:between w:val="nil"/>
              </w:pBdr>
              <w:spacing w:line="240" w:lineRule="auto"/>
            </w:pPr>
            <w:r>
              <w:t>-</w:t>
            </w:r>
            <w:r w:rsidR="00F51E4C">
              <w:t>Mea</w:t>
            </w:r>
            <w:r>
              <w:t>surements when placed  in formulas create solutions to real world problems. (Function)</w:t>
            </w:r>
          </w:p>
          <w:p w:rsidR="00317A43" w:rsidP="00F51E4C" w:rsidRDefault="00317A43" w14:paraId="53BD0095" w14:textId="5E8B8A85">
            <w:pPr>
              <w:widowControl w:val="0"/>
              <w:pBdr>
                <w:top w:val="nil"/>
                <w:left w:val="nil"/>
                <w:bottom w:val="nil"/>
                <w:right w:val="nil"/>
                <w:between w:val="nil"/>
              </w:pBdr>
              <w:spacing w:line="240" w:lineRule="auto"/>
            </w:pPr>
          </w:p>
          <w:p w:rsidR="00317A43" w:rsidP="00317A43" w:rsidRDefault="00317A43" w14:paraId="2A4DEF41" w14:textId="3F9A01B3">
            <w:pPr>
              <w:widowControl w:val="0"/>
              <w:pBdr>
                <w:top w:val="nil"/>
                <w:left w:val="nil"/>
                <w:bottom w:val="nil"/>
                <w:right w:val="nil"/>
                <w:between w:val="nil"/>
              </w:pBdr>
              <w:spacing w:line="240" w:lineRule="auto"/>
            </w:pPr>
          </w:p>
          <w:p w:rsidR="00341CE1" w:rsidP="00F51E4C" w:rsidRDefault="00F51E4C" w14:paraId="709A84AD" w14:textId="22F608D1">
            <w:pPr>
              <w:widowControl w:val="0"/>
              <w:pBdr>
                <w:top w:val="nil"/>
                <w:left w:val="nil"/>
                <w:bottom w:val="nil"/>
                <w:right w:val="nil"/>
                <w:between w:val="nil"/>
              </w:pBdr>
              <w:spacing w:line="240" w:lineRule="auto"/>
            </w:pPr>
            <w:r>
              <w:t xml:space="preserve"> </w:t>
            </w:r>
          </w:p>
          <w:p w:rsidRPr="009D4B60" w:rsidR="00722D1D" w:rsidP="00341CE1" w:rsidRDefault="00722D1D" w14:paraId="60061E4C" w14:textId="31B4652F">
            <w:pPr>
              <w:widowControl w:val="0"/>
              <w:pBdr>
                <w:top w:val="nil"/>
                <w:left w:val="nil"/>
                <w:bottom w:val="nil"/>
                <w:right w:val="nil"/>
                <w:between w:val="nil"/>
              </w:pBdr>
              <w:spacing w:line="240" w:lineRule="auto"/>
            </w:pPr>
          </w:p>
        </w:tc>
        <w:tc>
          <w:tcPr>
            <w:tcW w:w="5840" w:type="dxa"/>
            <w:vMerge w:val="restart"/>
            <w:shd w:val="clear" w:color="auto" w:fill="auto"/>
            <w:tcMar>
              <w:top w:w="100" w:type="dxa"/>
              <w:left w:w="100" w:type="dxa"/>
              <w:bottom w:w="100" w:type="dxa"/>
              <w:right w:w="100" w:type="dxa"/>
            </w:tcMar>
          </w:tcPr>
          <w:p w:rsidR="000F66BD" w:rsidP="22F66BCD" w:rsidRDefault="1A2CACF0" w14:paraId="797F38A6" w14:textId="581947D8">
            <w:pPr>
              <w:widowControl w:val="0"/>
              <w:pBdr>
                <w:top w:val="nil"/>
                <w:left w:val="nil"/>
                <w:bottom w:val="nil"/>
                <w:right w:val="nil"/>
                <w:between w:val="nil"/>
              </w:pBdr>
              <w:spacing w:line="240" w:lineRule="auto"/>
              <w:rPr>
                <w:b/>
                <w:bCs/>
              </w:rPr>
            </w:pPr>
            <w:r w:rsidRPr="22F66BCD">
              <w:rPr>
                <w:b/>
                <w:bCs/>
                <w:highlight w:val="yellow"/>
              </w:rPr>
              <w:t>DOK Level 3 &amp; 4</w:t>
            </w:r>
            <w:r w:rsidRPr="22F66BCD">
              <w:rPr>
                <w:b/>
                <w:bCs/>
              </w:rPr>
              <w:t xml:space="preserve"> </w:t>
            </w:r>
          </w:p>
          <w:p w:rsidR="00EF2E6B" w:rsidP="22F66BCD" w:rsidRDefault="00EF2E6B" w14:paraId="5CE605A1" w14:textId="7F72DB5C">
            <w:pPr>
              <w:widowControl w:val="0"/>
              <w:pBdr>
                <w:top w:val="nil"/>
                <w:left w:val="nil"/>
                <w:bottom w:val="nil"/>
                <w:right w:val="nil"/>
                <w:between w:val="nil"/>
              </w:pBdr>
              <w:spacing w:line="240" w:lineRule="auto"/>
              <w:rPr>
                <w:b/>
                <w:bCs/>
              </w:rPr>
            </w:pPr>
          </w:p>
          <w:p w:rsidR="00EF2E6B" w:rsidP="22F66BCD" w:rsidRDefault="00EF2E6B" w14:paraId="74564B82" w14:textId="24F20EAD">
            <w:pPr>
              <w:widowControl w:val="0"/>
              <w:pBdr>
                <w:top w:val="nil"/>
                <w:left w:val="nil"/>
                <w:bottom w:val="nil"/>
                <w:right w:val="nil"/>
                <w:between w:val="nil"/>
              </w:pBdr>
              <w:spacing w:line="240" w:lineRule="auto"/>
              <w:rPr>
                <w:bCs/>
              </w:rPr>
            </w:pPr>
            <w:r w:rsidRPr="00EF2E6B">
              <w:rPr>
                <w:bCs/>
              </w:rPr>
              <w:t>How can the knowledge of area be used to solve real world problems?</w:t>
            </w:r>
          </w:p>
          <w:p w:rsidR="00722D1D" w:rsidP="22F66BCD" w:rsidRDefault="00722D1D" w14:paraId="7529D81D" w14:textId="6154C57F">
            <w:pPr>
              <w:widowControl w:val="0"/>
              <w:pBdr>
                <w:top w:val="nil"/>
                <w:left w:val="nil"/>
                <w:bottom w:val="nil"/>
                <w:right w:val="nil"/>
                <w:between w:val="nil"/>
              </w:pBdr>
              <w:spacing w:line="240" w:lineRule="auto"/>
              <w:rPr>
                <w:b/>
                <w:bCs/>
              </w:rPr>
            </w:pPr>
          </w:p>
          <w:p w:rsidRPr="00722D1D" w:rsidR="00722D1D" w:rsidP="22F66BCD" w:rsidRDefault="00722D1D" w14:paraId="0C2987CF" w14:textId="42751FF2">
            <w:pPr>
              <w:widowControl w:val="0"/>
              <w:pBdr>
                <w:top w:val="nil"/>
                <w:left w:val="nil"/>
                <w:bottom w:val="nil"/>
                <w:right w:val="nil"/>
                <w:between w:val="nil"/>
              </w:pBdr>
              <w:spacing w:line="240" w:lineRule="auto"/>
              <w:rPr>
                <w:bCs/>
              </w:rPr>
            </w:pPr>
            <w:r w:rsidRPr="00722D1D">
              <w:rPr>
                <w:bCs/>
              </w:rPr>
              <w:t>What is the difference between area and perimeter</w:t>
            </w:r>
          </w:p>
          <w:p w:rsidRPr="00722D1D" w:rsidR="00722D1D" w:rsidP="22F66BCD" w:rsidRDefault="00722D1D" w14:paraId="225770DD" w14:textId="0F91A1FC">
            <w:pPr>
              <w:widowControl w:val="0"/>
              <w:pBdr>
                <w:top w:val="nil"/>
                <w:left w:val="nil"/>
                <w:bottom w:val="nil"/>
                <w:right w:val="nil"/>
                <w:between w:val="nil"/>
              </w:pBdr>
              <w:spacing w:line="240" w:lineRule="auto"/>
              <w:rPr>
                <w:bCs/>
              </w:rPr>
            </w:pPr>
          </w:p>
          <w:p w:rsidRPr="00722D1D" w:rsidR="00722D1D" w:rsidP="22F66BCD" w:rsidRDefault="00722D1D" w14:paraId="60FFEFE6" w14:textId="2CCFAD32">
            <w:pPr>
              <w:widowControl w:val="0"/>
              <w:pBdr>
                <w:top w:val="nil"/>
                <w:left w:val="nil"/>
                <w:bottom w:val="nil"/>
                <w:right w:val="nil"/>
                <w:between w:val="nil"/>
              </w:pBdr>
              <w:spacing w:line="240" w:lineRule="auto"/>
              <w:rPr>
                <w:bCs/>
              </w:rPr>
            </w:pPr>
            <w:r w:rsidRPr="00722D1D">
              <w:rPr>
                <w:bCs/>
              </w:rPr>
              <w:t>How do we calculate area?</w:t>
            </w:r>
          </w:p>
          <w:p w:rsidRPr="00722D1D" w:rsidR="00722D1D" w:rsidP="22F66BCD" w:rsidRDefault="00722D1D" w14:paraId="3634350D" w14:textId="0BE3FE0E">
            <w:pPr>
              <w:widowControl w:val="0"/>
              <w:pBdr>
                <w:top w:val="nil"/>
                <w:left w:val="nil"/>
                <w:bottom w:val="nil"/>
                <w:right w:val="nil"/>
                <w:between w:val="nil"/>
              </w:pBdr>
              <w:spacing w:line="240" w:lineRule="auto"/>
              <w:rPr>
                <w:bCs/>
              </w:rPr>
            </w:pPr>
          </w:p>
          <w:p w:rsidR="00722D1D" w:rsidP="22F66BCD" w:rsidRDefault="00722D1D" w14:paraId="449619C1" w14:textId="5BC2F6C3">
            <w:pPr>
              <w:widowControl w:val="0"/>
              <w:pBdr>
                <w:top w:val="nil"/>
                <w:left w:val="nil"/>
                <w:bottom w:val="nil"/>
                <w:right w:val="nil"/>
                <w:between w:val="nil"/>
              </w:pBdr>
              <w:spacing w:line="240" w:lineRule="auto"/>
              <w:rPr>
                <w:b/>
                <w:bCs/>
              </w:rPr>
            </w:pPr>
            <w:r w:rsidRPr="00722D1D">
              <w:rPr>
                <w:bCs/>
              </w:rPr>
              <w:t>How do we calculate perim</w:t>
            </w:r>
            <w:r>
              <w:rPr>
                <w:bCs/>
              </w:rPr>
              <w:t>e</w:t>
            </w:r>
            <w:r w:rsidRPr="00722D1D">
              <w:rPr>
                <w:bCs/>
              </w:rPr>
              <w:t>ter</w:t>
            </w:r>
            <w:r>
              <w:rPr>
                <w:b/>
                <w:bCs/>
              </w:rPr>
              <w:t>?</w:t>
            </w:r>
          </w:p>
          <w:p w:rsidRPr="00EF2E6B" w:rsidR="00EF2E6B" w:rsidP="00EF2E6B" w:rsidRDefault="00F51E4C" w14:paraId="64ACE6A6" w14:textId="445AE084">
            <w:pPr>
              <w:shd w:val="clear" w:color="auto" w:fill="FFFFFF"/>
              <w:spacing w:before="100" w:beforeAutospacing="1" w:after="100" w:afterAutospacing="1" w:line="240" w:lineRule="auto"/>
              <w:rPr>
                <w:rFonts w:ascii="Helvetica" w:hAnsi="Helvetica" w:eastAsia="Times New Roman" w:cs="Times New Roman"/>
                <w:color w:val="394B58"/>
                <w:sz w:val="24"/>
                <w:szCs w:val="24"/>
                <w:lang w:val="en-US"/>
              </w:rPr>
            </w:pPr>
            <w:r w:rsidRPr="00F51E4C">
              <w:rPr>
                <w:bCs/>
              </w:rPr>
              <w:t>How do you determine what unit of measure to use when finding area and perimeter?</w:t>
            </w:r>
          </w:p>
          <w:p w:rsidRPr="009D4B60" w:rsidR="00EF2E6B" w:rsidP="22F66BCD" w:rsidRDefault="00EF2E6B" w14:paraId="44EAFD9C" w14:textId="20AD427A">
            <w:pPr>
              <w:widowControl w:val="0"/>
              <w:pBdr>
                <w:top w:val="nil"/>
                <w:left w:val="nil"/>
                <w:bottom w:val="nil"/>
                <w:right w:val="nil"/>
                <w:between w:val="nil"/>
              </w:pBdr>
              <w:spacing w:line="240" w:lineRule="auto"/>
              <w:rPr>
                <w:b/>
                <w:bCs/>
                <w:highlight w:val="yellow"/>
              </w:rPr>
            </w:pPr>
          </w:p>
        </w:tc>
      </w:tr>
      <w:tr w:rsidRPr="009D4B60" w:rsidR="000F66BD" w:rsidTr="29C41402" w14:paraId="0490A81E" w14:textId="77777777">
        <w:trPr>
          <w:trHeight w:val="20"/>
        </w:trPr>
        <w:tc>
          <w:tcPr>
            <w:tcW w:w="4515" w:type="dxa"/>
            <w:shd w:val="clear" w:color="auto" w:fill="FFE599"/>
            <w:tcMar>
              <w:top w:w="100" w:type="dxa"/>
              <w:left w:w="100" w:type="dxa"/>
              <w:bottom w:w="100" w:type="dxa"/>
              <w:right w:w="100" w:type="dxa"/>
            </w:tcMar>
          </w:tcPr>
          <w:p w:rsidRPr="009D4B60" w:rsidR="000F66BD" w:rsidP="0079422A" w:rsidRDefault="000F66BD" w14:paraId="6CAF2E4E" w14:textId="436807F4">
            <w:pPr>
              <w:widowControl w:val="0"/>
              <w:numPr>
                <w:ilvl w:val="0"/>
                <w:numId w:val="2"/>
              </w:numPr>
              <w:pBdr>
                <w:top w:val="nil"/>
                <w:left w:val="nil"/>
                <w:bottom w:val="nil"/>
                <w:right w:val="nil"/>
                <w:between w:val="nil"/>
              </w:pBdr>
              <w:spacing w:line="240" w:lineRule="auto"/>
              <w:ind w:left="0" w:firstLine="0"/>
              <w:rPr/>
            </w:pPr>
            <w:r w:rsidR="52463F2D">
              <w:rPr/>
              <w:t xml:space="preserve"> </w:t>
            </w:r>
            <w:r w:rsidRPr="5B291FE3" w:rsidR="52463F2D">
              <w:rPr>
                <w:b w:val="1"/>
                <w:bCs w:val="1"/>
              </w:rPr>
              <w:t>Prior Content Knowledge</w:t>
            </w:r>
            <w:r w:rsidR="0079422A">
              <w:rPr/>
              <w:t>:</w:t>
            </w:r>
          </w:p>
        </w:tc>
        <w:tc>
          <w:tcPr>
            <w:tcW w:w="4125" w:type="dxa"/>
            <w:shd w:val="clear" w:color="auto" w:fill="FFE599"/>
            <w:tcMar>
              <w:top w:w="100" w:type="dxa"/>
              <w:left w:w="100" w:type="dxa"/>
              <w:bottom w:w="100" w:type="dxa"/>
              <w:right w:w="100" w:type="dxa"/>
            </w:tcMar>
          </w:tcPr>
          <w:p w:rsidRPr="009D4B60" w:rsidR="000F66BD" w:rsidP="0079422A" w:rsidRDefault="000F66BD" w14:paraId="50F0E373" w14:textId="7FC4FE98">
            <w:pPr>
              <w:widowControl w:val="0"/>
              <w:numPr>
                <w:ilvl w:val="0"/>
                <w:numId w:val="2"/>
              </w:numPr>
              <w:pBdr>
                <w:top w:val="nil"/>
                <w:left w:val="nil"/>
                <w:bottom w:val="nil"/>
                <w:right w:val="nil"/>
                <w:between w:val="nil"/>
              </w:pBdr>
              <w:spacing w:line="240" w:lineRule="auto"/>
              <w:ind w:left="0" w:firstLine="0"/>
              <w:rPr/>
            </w:pPr>
            <w:r w:rsidR="52463F2D">
              <w:rPr/>
              <w:t xml:space="preserve"> </w:t>
            </w:r>
            <w:r w:rsidRPr="5B291FE3" w:rsidR="52463F2D">
              <w:rPr>
                <w:b w:val="1"/>
                <w:bCs w:val="1"/>
              </w:rPr>
              <w:t>Assessing the Lines of Inquiry</w:t>
            </w:r>
            <w:r w:rsidR="0079422A">
              <w:rPr/>
              <w:t>:</w:t>
            </w:r>
          </w:p>
        </w:tc>
        <w:tc>
          <w:tcPr>
            <w:tcW w:w="5840" w:type="dxa"/>
            <w:vMerge/>
            <w:tcMar>
              <w:top w:w="100" w:type="dxa"/>
              <w:left w:w="100" w:type="dxa"/>
              <w:bottom w:w="100" w:type="dxa"/>
              <w:right w:w="100" w:type="dxa"/>
            </w:tcMar>
          </w:tcPr>
          <w:p w:rsidRPr="009D4B60" w:rsidR="000F66BD" w:rsidP="0079422A" w:rsidRDefault="000F66BD" w14:paraId="4B94D5A5" w14:textId="77777777">
            <w:pPr>
              <w:widowControl w:val="0"/>
              <w:numPr>
                <w:ilvl w:val="0"/>
                <w:numId w:val="2"/>
              </w:numPr>
              <w:pBdr>
                <w:top w:val="nil"/>
                <w:left w:val="nil"/>
                <w:bottom w:val="nil"/>
                <w:right w:val="nil"/>
                <w:between w:val="nil"/>
              </w:pBdr>
              <w:spacing w:line="240" w:lineRule="auto"/>
              <w:ind w:left="0" w:firstLine="0"/>
            </w:pPr>
          </w:p>
        </w:tc>
      </w:tr>
      <w:tr w:rsidRPr="009D4B60" w:rsidR="000F66BD" w:rsidTr="29C41402" w14:paraId="3DEEC669" w14:textId="77777777">
        <w:trPr>
          <w:trHeight w:val="20"/>
        </w:trPr>
        <w:tc>
          <w:tcPr>
            <w:tcW w:w="4515" w:type="dxa"/>
            <w:shd w:val="clear" w:color="auto" w:fill="auto"/>
            <w:tcMar>
              <w:top w:w="100" w:type="dxa"/>
              <w:left w:w="100" w:type="dxa"/>
              <w:bottom w:w="100" w:type="dxa"/>
              <w:right w:w="100" w:type="dxa"/>
            </w:tcMar>
          </w:tcPr>
          <w:p w:rsidRPr="009D4B60" w:rsidR="000F66BD" w:rsidP="0079422A" w:rsidRDefault="00BC53FA" w14:paraId="3656B9AB" w14:textId="1143E6A8">
            <w:pPr>
              <w:widowControl w:val="0"/>
              <w:pBdr>
                <w:top w:val="nil"/>
                <w:left w:val="nil"/>
                <w:bottom w:val="nil"/>
                <w:right w:val="nil"/>
                <w:between w:val="nil"/>
              </w:pBdr>
              <w:spacing w:line="240" w:lineRule="auto"/>
            </w:pPr>
            <w:r>
              <w:t>Students will need to be familiar with units of measure, measuring tools.</w:t>
            </w:r>
            <w:r w:rsidR="00F51E4C">
              <w:t xml:space="preserve"> They will also need understand the relationship between the dimension of an array and the total number of items in the array.</w:t>
            </w:r>
          </w:p>
          <w:p w:rsidRPr="009D4B60" w:rsidR="000F66BD" w:rsidP="0079422A" w:rsidRDefault="000F66BD" w14:paraId="4101652C" w14:textId="77777777">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rsidR="000F66BD" w:rsidP="0079422A" w:rsidRDefault="66F59619" w14:paraId="4277A1E0" w14:textId="77777777">
            <w:pPr>
              <w:widowControl w:val="0"/>
              <w:pBdr>
                <w:top w:val="nil"/>
                <w:left w:val="nil"/>
                <w:bottom w:val="nil"/>
                <w:right w:val="nil"/>
                <w:between w:val="nil"/>
              </w:pBdr>
              <w:spacing w:line="240" w:lineRule="auto"/>
            </w:pPr>
            <w:r w:rsidRPr="009D4B60">
              <w:t>How will you assess student’s understanding of the lines of inquiry?</w:t>
            </w:r>
          </w:p>
          <w:p w:rsidR="00317A43" w:rsidP="0079422A" w:rsidRDefault="00317A43" w14:paraId="01E8BD46" w14:textId="77777777">
            <w:pPr>
              <w:widowControl w:val="0"/>
              <w:pBdr>
                <w:top w:val="nil"/>
                <w:left w:val="nil"/>
                <w:bottom w:val="nil"/>
                <w:right w:val="nil"/>
                <w:between w:val="nil"/>
              </w:pBdr>
              <w:spacing w:line="240" w:lineRule="auto"/>
            </w:pPr>
          </w:p>
          <w:p w:rsidR="00317A43" w:rsidP="0079422A" w:rsidRDefault="00317A43" w14:paraId="0A8AFFCD" w14:textId="77777777">
            <w:pPr>
              <w:widowControl w:val="0"/>
              <w:pBdr>
                <w:top w:val="nil"/>
                <w:left w:val="nil"/>
                <w:bottom w:val="nil"/>
                <w:right w:val="nil"/>
                <w:between w:val="nil"/>
              </w:pBdr>
              <w:spacing w:line="240" w:lineRule="auto"/>
            </w:pPr>
            <w:r>
              <w:t>Students will work in groups to list examples of where area and perimeter can be used.</w:t>
            </w:r>
          </w:p>
          <w:p w:rsidR="00317A43" w:rsidP="0079422A" w:rsidRDefault="00317A43" w14:paraId="109AA4D5" w14:textId="77777777">
            <w:pPr>
              <w:widowControl w:val="0"/>
              <w:pBdr>
                <w:top w:val="nil"/>
                <w:left w:val="nil"/>
                <w:bottom w:val="nil"/>
                <w:right w:val="nil"/>
                <w:between w:val="nil"/>
              </w:pBdr>
              <w:spacing w:line="240" w:lineRule="auto"/>
            </w:pPr>
          </w:p>
          <w:p w:rsidRPr="009D4B60" w:rsidR="00317A43" w:rsidP="0079422A" w:rsidRDefault="00317A43" w14:noSpellErr="1" w14:paraId="7F196DAD" w14:textId="60E65D48">
            <w:pPr>
              <w:widowControl w:val="0"/>
              <w:pBdr>
                <w:top w:val="nil"/>
                <w:left w:val="nil"/>
                <w:bottom w:val="nil"/>
                <w:right w:val="nil"/>
                <w:between w:val="nil"/>
              </w:pBdr>
              <w:spacing w:line="240" w:lineRule="auto"/>
            </w:pPr>
            <w:r w:rsidR="23E4D9BA">
              <w:rPr/>
              <w:t xml:space="preserve">Students will be given the dog kennel and Garden learning experiences well implementation of formulas can be evaluated. </w:t>
            </w:r>
          </w:p>
          <w:p w:rsidRPr="009D4B60" w:rsidR="00317A43" w:rsidP="5B291FE3" w:rsidRDefault="00317A43" w14:paraId="0EF2DE3A" w14:textId="4A32FD18">
            <w:pPr>
              <w:pStyle w:val="Normal"/>
              <w:widowControl w:val="0"/>
              <w:pBdr>
                <w:top w:val="nil"/>
                <w:left w:val="nil"/>
                <w:bottom w:val="nil"/>
                <w:right w:val="nil"/>
                <w:between w:val="nil"/>
              </w:pBdr>
              <w:spacing w:line="240" w:lineRule="auto"/>
            </w:pPr>
          </w:p>
          <w:p w:rsidRPr="009D4B60" w:rsidR="00317A43" w:rsidP="5B291FE3" w:rsidRDefault="00317A43" w14:paraId="07B463A3" w14:textId="7636DEA7">
            <w:pPr>
              <w:pStyle w:val="Normal"/>
              <w:widowControl w:val="0"/>
              <w:pBdr>
                <w:top w:val="nil"/>
                <w:left w:val="nil"/>
                <w:bottom w:val="nil"/>
                <w:right w:val="nil"/>
                <w:between w:val="nil"/>
              </w:pBdr>
              <w:spacing w:line="240" w:lineRule="auto"/>
            </w:pPr>
            <w:r w:rsidR="129AF872">
              <w:rPr/>
              <w:t>Students will demonstrate they can find the area and perimeter of shapes.</w:t>
            </w:r>
          </w:p>
          <w:p w:rsidRPr="009D4B60" w:rsidR="00317A43" w:rsidP="5B291FE3" w:rsidRDefault="00317A43" w14:paraId="065BA37C" w14:textId="4258E60D">
            <w:pPr>
              <w:pStyle w:val="Normal"/>
              <w:widowControl w:val="0"/>
              <w:pBdr>
                <w:top w:val="nil"/>
                <w:left w:val="nil"/>
                <w:bottom w:val="nil"/>
                <w:right w:val="nil"/>
                <w:between w:val="nil"/>
              </w:pBdr>
              <w:spacing w:line="240" w:lineRule="auto"/>
            </w:pPr>
          </w:p>
          <w:p w:rsidRPr="009D4B60" w:rsidR="00317A43" w:rsidP="5B291FE3" w:rsidRDefault="00317A43" w14:paraId="4B99056E" w14:textId="7DABB4F8">
            <w:pPr>
              <w:pStyle w:val="Normal"/>
              <w:widowControl w:val="0"/>
              <w:pBdr>
                <w:top w:val="nil"/>
                <w:left w:val="nil"/>
                <w:bottom w:val="nil"/>
                <w:right w:val="nil"/>
                <w:between w:val="nil"/>
              </w:pBdr>
              <w:spacing w:line="240" w:lineRule="auto"/>
            </w:pPr>
            <w:r w:rsidR="129AF872">
              <w:rPr/>
              <w:t>Students will demonstrate they can determine the measurement of shapes.</w:t>
            </w:r>
          </w:p>
        </w:tc>
        <w:tc>
          <w:tcPr>
            <w:tcW w:w="5840" w:type="dxa"/>
            <w:vMerge/>
            <w:tcMar>
              <w:top w:w="100" w:type="dxa"/>
              <w:left w:w="100" w:type="dxa"/>
              <w:bottom w:w="100" w:type="dxa"/>
              <w:right w:w="100" w:type="dxa"/>
            </w:tcMar>
          </w:tcPr>
          <w:p w:rsidRPr="009D4B60" w:rsidR="000F66BD" w:rsidP="0079422A" w:rsidRDefault="000F66BD" w14:paraId="1299C43A" w14:textId="77777777">
            <w:pPr>
              <w:widowControl w:val="0"/>
              <w:pBdr>
                <w:top w:val="nil"/>
                <w:left w:val="nil"/>
                <w:bottom w:val="nil"/>
                <w:right w:val="nil"/>
                <w:between w:val="nil"/>
              </w:pBdr>
              <w:spacing w:line="240" w:lineRule="auto"/>
            </w:pPr>
          </w:p>
        </w:tc>
      </w:tr>
      <w:tr w:rsidRPr="009D4B60" w:rsidR="009D5E03" w:rsidTr="29C41402" w14:paraId="0CAE7B11"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51B90016" w14:textId="77777777">
            <w:pPr>
              <w:widowControl w:val="0"/>
              <w:pBdr>
                <w:top w:val="nil"/>
                <w:left w:val="nil"/>
                <w:bottom w:val="nil"/>
                <w:right w:val="nil"/>
                <w:between w:val="nil"/>
              </w:pBdr>
              <w:spacing w:line="240" w:lineRule="auto"/>
              <w:rPr>
                <w:b/>
              </w:rPr>
            </w:pPr>
            <w:r w:rsidRPr="009D4B60">
              <w:rPr>
                <w:b/>
              </w:rPr>
              <w:lastRenderedPageBreak/>
              <w:t>Section 2:  What Are Our Target Goals?</w:t>
            </w:r>
          </w:p>
        </w:tc>
      </w:tr>
      <w:tr w:rsidRPr="009D4B60" w:rsidR="009D5E03" w:rsidTr="29C41402" w14:paraId="6AB82577" w14:textId="77777777">
        <w:trPr>
          <w:trHeight w:val="20"/>
        </w:trPr>
        <w:tc>
          <w:tcPr>
            <w:tcW w:w="4515" w:type="dxa"/>
            <w:shd w:val="clear" w:color="auto" w:fill="FFD966"/>
            <w:tcMar>
              <w:top w:w="100" w:type="dxa"/>
              <w:left w:w="100" w:type="dxa"/>
              <w:bottom w:w="100" w:type="dxa"/>
              <w:right w:w="100" w:type="dxa"/>
            </w:tcMar>
          </w:tcPr>
          <w:p w:rsidRPr="0079422A" w:rsidR="009D5E03" w:rsidP="0079422A" w:rsidRDefault="000F66BD" w14:paraId="6C976A6C" w14:textId="34089723">
            <w:pPr>
              <w:widowControl w:val="0"/>
              <w:numPr>
                <w:ilvl w:val="0"/>
                <w:numId w:val="3"/>
              </w:numPr>
              <w:pBdr>
                <w:top w:val="nil"/>
                <w:left w:val="nil"/>
                <w:bottom w:val="nil"/>
                <w:right w:val="nil"/>
                <w:between w:val="nil"/>
              </w:pBdr>
              <w:spacing w:line="240" w:lineRule="auto"/>
              <w:ind w:left="0" w:firstLine="0"/>
              <w:rPr>
                <w:b/>
              </w:rPr>
            </w:pPr>
            <w:r w:rsidRPr="0079422A">
              <w:rPr>
                <w:b/>
              </w:rPr>
              <w:t xml:space="preserve"> Concept Based Summative Assessment</w:t>
            </w:r>
            <w:r w:rsidR="00303665">
              <w:rPr>
                <w:b/>
              </w:rPr>
              <w:t>:</w:t>
            </w:r>
          </w:p>
        </w:tc>
        <w:tc>
          <w:tcPr>
            <w:tcW w:w="4125" w:type="dxa"/>
            <w:shd w:val="clear" w:color="auto" w:fill="FFD966"/>
            <w:tcMar>
              <w:top w:w="100" w:type="dxa"/>
              <w:left w:w="100" w:type="dxa"/>
              <w:bottom w:w="100" w:type="dxa"/>
              <w:right w:w="100" w:type="dxa"/>
            </w:tcMar>
          </w:tcPr>
          <w:p w:rsidRPr="0079422A" w:rsidR="009D5E03" w:rsidP="5B291FE3" w:rsidRDefault="000F66BD" w14:paraId="76F1D5A1" w14:textId="7CDC071D" w14:noSpellErr="1">
            <w:pPr>
              <w:widowControl w:val="0"/>
              <w:numPr>
                <w:ilvl w:val="0"/>
                <w:numId w:val="3"/>
              </w:numPr>
              <w:pBdr>
                <w:top w:val="nil"/>
                <w:left w:val="nil"/>
                <w:bottom w:val="nil"/>
                <w:right w:val="nil"/>
                <w:between w:val="nil"/>
              </w:pBdr>
              <w:spacing w:line="240" w:lineRule="auto"/>
              <w:ind w:left="0" w:firstLine="0"/>
              <w:rPr>
                <w:b w:val="1"/>
                <w:bCs w:val="1"/>
              </w:rPr>
            </w:pPr>
            <w:commentRangeStart w:id="1281373495"/>
            <w:r w:rsidRPr="5B291FE3" w:rsidR="52463F2D">
              <w:rPr>
                <w:b w:val="1"/>
                <w:bCs w:val="1"/>
              </w:rPr>
              <w:t xml:space="preserve"> Targeted Approaches to Learning</w:t>
            </w:r>
            <w:r w:rsidRPr="5B291FE3" w:rsidR="009D4B60">
              <w:rPr>
                <w:b w:val="1"/>
                <w:bCs w:val="1"/>
              </w:rPr>
              <w:t xml:space="preserve"> (</w:t>
            </w:r>
            <w:r w:rsidRPr="5B291FE3" w:rsidR="55AF4E1C">
              <w:rPr>
                <w:b w:val="1"/>
                <w:bCs w:val="1"/>
              </w:rPr>
              <w:t xml:space="preserve">highlight </w:t>
            </w:r>
            <w:r w:rsidRPr="5B291FE3" w:rsidR="009D4B60">
              <w:rPr>
                <w:b w:val="1"/>
                <w:bCs w:val="1"/>
              </w:rPr>
              <w:t>3)</w:t>
            </w:r>
            <w:r w:rsidRPr="5B291FE3" w:rsidR="7E1C3C1C">
              <w:rPr>
                <w:b w:val="1"/>
                <w:bCs w:val="1"/>
              </w:rPr>
              <w:t>:</w:t>
            </w:r>
            <w:commentRangeEnd w:id="1281373495"/>
            <w:r>
              <w:rPr>
                <w:rStyle w:val="CommentReference"/>
              </w:rPr>
              <w:commentReference w:id="1281373495"/>
            </w:r>
          </w:p>
        </w:tc>
        <w:tc>
          <w:tcPr>
            <w:tcW w:w="5840" w:type="dxa"/>
            <w:shd w:val="clear" w:color="auto" w:fill="FFD966"/>
            <w:tcMar>
              <w:top w:w="100" w:type="dxa"/>
              <w:left w:w="100" w:type="dxa"/>
              <w:bottom w:w="100" w:type="dxa"/>
              <w:right w:w="100" w:type="dxa"/>
            </w:tcMar>
          </w:tcPr>
          <w:p w:rsidRPr="0079422A" w:rsidR="009D5E03" w:rsidP="0079422A" w:rsidRDefault="000F66BD" w14:paraId="39E32E81" w14:textId="2009D3A1">
            <w:pPr>
              <w:widowControl w:val="0"/>
              <w:numPr>
                <w:ilvl w:val="0"/>
                <w:numId w:val="3"/>
              </w:numPr>
              <w:pBdr>
                <w:top w:val="nil"/>
                <w:left w:val="nil"/>
                <w:bottom w:val="nil"/>
                <w:right w:val="nil"/>
                <w:between w:val="nil"/>
              </w:pBdr>
              <w:spacing w:line="240" w:lineRule="auto"/>
              <w:ind w:left="0" w:firstLine="0"/>
              <w:rPr>
                <w:b/>
              </w:rPr>
            </w:pPr>
            <w:r w:rsidRPr="0079422A">
              <w:rPr>
                <w:b/>
              </w:rPr>
              <w:t>Targeted Learner Profile Attributes</w:t>
            </w:r>
            <w:r w:rsidRPr="0079422A" w:rsidR="009D4B60">
              <w:rPr>
                <w:b/>
              </w:rPr>
              <w:t xml:space="preserve"> (</w:t>
            </w:r>
            <w:r w:rsidR="004E4A70">
              <w:rPr>
                <w:b/>
              </w:rPr>
              <w:t xml:space="preserve">highlight </w:t>
            </w:r>
            <w:r w:rsidRPr="0079422A" w:rsidR="009D4B60">
              <w:rPr>
                <w:b/>
              </w:rPr>
              <w:t>2)</w:t>
            </w:r>
            <w:r w:rsidR="00303665">
              <w:rPr>
                <w:b/>
              </w:rPr>
              <w:t>:</w:t>
            </w:r>
          </w:p>
        </w:tc>
      </w:tr>
      <w:tr w:rsidRPr="009D4B60" w:rsidR="009D5E03" w:rsidTr="29C41402" w14:paraId="4DDBEF00" w14:textId="77777777">
        <w:trPr>
          <w:trHeight w:val="20"/>
        </w:trPr>
        <w:tc>
          <w:tcPr>
            <w:tcW w:w="4515" w:type="dxa"/>
            <w:shd w:val="clear" w:color="auto" w:fill="auto"/>
            <w:tcMar>
              <w:top w:w="100" w:type="dxa"/>
              <w:left w:w="100" w:type="dxa"/>
              <w:bottom w:w="100" w:type="dxa"/>
              <w:right w:w="100" w:type="dxa"/>
            </w:tcMar>
          </w:tcPr>
          <w:p w:rsidRPr="009D4B60" w:rsidR="009D5E03" w:rsidP="0079422A" w:rsidRDefault="00BC53FA" w14:noSpellErr="1" w14:paraId="3F35D2B1" w14:textId="63422A22">
            <w:pPr>
              <w:widowControl w:val="0"/>
              <w:pBdr>
                <w:top w:val="nil"/>
                <w:left w:val="nil"/>
                <w:bottom w:val="nil"/>
                <w:right w:val="nil"/>
                <w:between w:val="nil"/>
              </w:pBdr>
              <w:spacing w:line="240" w:lineRule="auto"/>
            </w:pPr>
            <w:r w:rsidR="00BC53FA">
              <w:rPr/>
              <w:t>-</w:t>
            </w:r>
            <w:commentRangeStart w:id="442461204"/>
            <w:commentRangeStart w:id="1171730236"/>
            <w:r w:rsidR="00BC53FA">
              <w:rPr/>
              <w:t>Garden Beautification project.</w:t>
            </w:r>
            <w:commentRangeEnd w:id="442461204"/>
            <w:r>
              <w:rPr>
                <w:rStyle w:val="CommentReference"/>
              </w:rPr>
              <w:commentReference w:id="442461204"/>
            </w:r>
            <w:commentRangeEnd w:id="1171730236"/>
            <w:r>
              <w:rPr>
                <w:rStyle w:val="CommentReference"/>
              </w:rPr>
              <w:commentReference w:id="1171730236"/>
            </w:r>
          </w:p>
          <w:p w:rsidRPr="009D4B60" w:rsidR="009D5E03" w:rsidP="5B291FE3" w:rsidRDefault="00BC53FA" w14:paraId="76339475" w14:textId="5A44204C">
            <w:pPr>
              <w:pStyle w:val="Normal"/>
              <w:widowControl w:val="0"/>
              <w:pBdr>
                <w:top w:val="nil"/>
                <w:left w:val="nil"/>
                <w:bottom w:val="nil"/>
                <w:right w:val="nil"/>
                <w:between w:val="nil"/>
              </w:pBdr>
              <w:spacing w:line="240" w:lineRule="auto"/>
            </w:pPr>
          </w:p>
          <w:p w:rsidRPr="009D4B60" w:rsidR="009D5E03" w:rsidP="5B291FE3" w:rsidRDefault="00BC53FA" w14:paraId="3461D779" w14:textId="241E365B">
            <w:pPr>
              <w:pStyle w:val="Normal"/>
              <w:widowControl w:val="0"/>
              <w:pBdr>
                <w:top w:val="nil"/>
                <w:left w:val="nil"/>
                <w:bottom w:val="nil"/>
                <w:right w:val="nil"/>
                <w:between w:val="nil"/>
              </w:pBdr>
              <w:spacing w:line="240" w:lineRule="auto"/>
            </w:pPr>
            <w:r w:rsidR="42A4E8F1">
              <w:rPr/>
              <w:t xml:space="preserve">Students will be required to measure the area located by the playground to find the perimeter and area. They will then be required to create a plan to submit for </w:t>
            </w:r>
            <w:r w:rsidR="4DECAFB1">
              <w:rPr/>
              <w:t>Admin with the data they found. The plan will include what types of flowers, materials required and the space needed.  They should also have details about when the garden can be st</w:t>
            </w:r>
            <w:r w:rsidR="609C40BB">
              <w:rPr/>
              <w:t>arted.  All requirements will be placed on a rubrics.</w:t>
            </w:r>
          </w:p>
        </w:tc>
        <w:tc>
          <w:tcPr>
            <w:tcW w:w="4125" w:type="dxa"/>
            <w:shd w:val="clear" w:color="auto" w:fill="auto"/>
            <w:tcMar>
              <w:top w:w="100" w:type="dxa"/>
              <w:left w:w="100" w:type="dxa"/>
              <w:bottom w:w="100" w:type="dxa"/>
              <w:right w:w="100" w:type="dxa"/>
            </w:tcMar>
          </w:tcPr>
          <w:p w:rsidRPr="009D4B60" w:rsidR="009D5E03" w:rsidP="0079422A" w:rsidRDefault="060F3D6E" w14:paraId="6B699379" w14:textId="2C663895">
            <w:pPr>
              <w:widowControl w:val="0"/>
              <w:pBdr>
                <w:top w:val="nil"/>
                <w:left w:val="nil"/>
                <w:bottom w:val="nil"/>
                <w:right w:val="nil"/>
                <w:between w:val="nil"/>
              </w:pBdr>
              <w:spacing w:line="240" w:lineRule="auto"/>
            </w:pPr>
            <w:r w:rsidRPr="20030199" w:rsidR="73D8A348">
              <w:rPr>
                <w:highlight w:val="yellow"/>
              </w:rPr>
              <w:t>Research Skills, Communication Skills. Thinking Skills</w:t>
            </w:r>
            <w:r w:rsidR="73D8A348">
              <w:rPr/>
              <w:t>,</w:t>
            </w:r>
            <w:r w:rsidR="7CC761E5">
              <w:rPr/>
              <w:t xml:space="preserve"> self-management skills</w:t>
            </w:r>
          </w:p>
        </w:tc>
        <w:tc>
          <w:tcPr>
            <w:tcW w:w="5840" w:type="dxa"/>
            <w:shd w:val="clear" w:color="auto" w:fill="auto"/>
            <w:tcMar>
              <w:top w:w="100" w:type="dxa"/>
              <w:left w:w="100" w:type="dxa"/>
              <w:bottom w:w="100" w:type="dxa"/>
              <w:right w:w="100" w:type="dxa"/>
            </w:tcMar>
          </w:tcPr>
          <w:p w:rsidRPr="009D4B60" w:rsidR="009D5E03" w:rsidP="0079422A" w:rsidRDefault="00BC53FA" w14:paraId="3FE9F23F" w14:textId="781CD290">
            <w:pPr>
              <w:widowControl w:val="0"/>
              <w:pBdr>
                <w:top w:val="nil"/>
                <w:left w:val="nil"/>
                <w:bottom w:val="nil"/>
                <w:right w:val="nil"/>
                <w:between w:val="nil"/>
              </w:pBdr>
              <w:spacing w:line="240" w:lineRule="auto"/>
            </w:pPr>
            <w:r>
              <w:rPr>
                <w:rFonts w:eastAsiaTheme="minorEastAsia"/>
                <w:lang w:val="en-US"/>
              </w:rPr>
              <w:t>C</w:t>
            </w:r>
            <w:r w:rsidRPr="009D4B60" w:rsidR="009D4B60">
              <w:rPr>
                <w:rFonts w:eastAsiaTheme="minorEastAsia"/>
                <w:lang w:val="en-US"/>
              </w:rPr>
              <w:t>ommunicator, reflective, thinker, inquirer</w:t>
            </w:r>
          </w:p>
        </w:tc>
      </w:tr>
      <w:tr w:rsidRPr="009D4B60" w:rsidR="009D5E03" w:rsidTr="29C41402" w14:paraId="4696D279"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0A4AF1F9" w14:textId="77777777">
            <w:pPr>
              <w:widowControl w:val="0"/>
              <w:pBdr>
                <w:top w:val="nil"/>
                <w:left w:val="nil"/>
                <w:bottom w:val="nil"/>
                <w:right w:val="nil"/>
                <w:between w:val="nil"/>
              </w:pBdr>
              <w:spacing w:line="240" w:lineRule="auto"/>
              <w:rPr>
                <w:b/>
              </w:rPr>
            </w:pPr>
            <w:r w:rsidRPr="009D4B60">
              <w:rPr>
                <w:b/>
              </w:rPr>
              <w:t>Section 3:  What Assessments will be provided in this unit of inquiry?</w:t>
            </w:r>
          </w:p>
        </w:tc>
      </w:tr>
      <w:tr w:rsidRPr="009D4B60" w:rsidR="009D5E03" w:rsidTr="29C41402" w14:paraId="74E09F38" w14:textId="77777777">
        <w:trPr>
          <w:trHeight w:val="20"/>
        </w:trPr>
        <w:tc>
          <w:tcPr>
            <w:tcW w:w="4515" w:type="dxa"/>
            <w:shd w:val="clear" w:color="auto" w:fill="FFD966"/>
            <w:tcMar>
              <w:top w:w="100" w:type="dxa"/>
              <w:left w:w="100" w:type="dxa"/>
              <w:bottom w:w="100" w:type="dxa"/>
              <w:right w:w="100" w:type="dxa"/>
            </w:tcMar>
          </w:tcPr>
          <w:p w:rsidRPr="009D4B60" w:rsidR="009D5E03" w:rsidP="0079422A" w:rsidRDefault="000F66BD" w14:paraId="40FEB7CB" w14:textId="0977B258">
            <w:pPr>
              <w:widowControl w:val="0"/>
              <w:numPr>
                <w:ilvl w:val="0"/>
                <w:numId w:val="4"/>
              </w:numPr>
              <w:pBdr>
                <w:top w:val="nil"/>
                <w:left w:val="nil"/>
                <w:bottom w:val="nil"/>
                <w:right w:val="nil"/>
                <w:between w:val="nil"/>
              </w:pBdr>
              <w:spacing w:line="240" w:lineRule="auto"/>
              <w:ind w:left="0" w:firstLine="0"/>
            </w:pPr>
            <w:r w:rsidRPr="004E4A70">
              <w:rPr>
                <w:u w:val="single"/>
              </w:rPr>
              <w:t xml:space="preserve"> Pre</w:t>
            </w:r>
            <w:r w:rsidRPr="004E4A70" w:rsidR="00E37F37">
              <w:rPr>
                <w:u w:val="single"/>
              </w:rPr>
              <w:t>-Assessments</w:t>
            </w:r>
            <w:r w:rsidRPr="009D4B60">
              <w:t>:</w:t>
            </w:r>
          </w:p>
          <w:p w:rsidRPr="009D4B60" w:rsidR="009D5E03" w:rsidP="0079422A" w:rsidRDefault="000F66BD" w14:paraId="331B19D1" w14:textId="77777777">
            <w:pPr>
              <w:widowControl w:val="0"/>
              <w:pBdr>
                <w:top w:val="nil"/>
                <w:left w:val="nil"/>
                <w:bottom w:val="nil"/>
                <w:right w:val="nil"/>
                <w:between w:val="nil"/>
              </w:pBdr>
              <w:spacing w:line="240" w:lineRule="auto"/>
            </w:pPr>
            <w:r w:rsidRPr="009D4B60">
              <w:t xml:space="preserve">What assessment will be given at the beginning of the unit to inform current understanding </w:t>
            </w:r>
          </w:p>
        </w:tc>
        <w:tc>
          <w:tcPr>
            <w:tcW w:w="4125" w:type="dxa"/>
            <w:shd w:val="clear" w:color="auto" w:fill="FFD966"/>
            <w:tcMar>
              <w:top w:w="100" w:type="dxa"/>
              <w:left w:w="100" w:type="dxa"/>
              <w:bottom w:w="100" w:type="dxa"/>
              <w:right w:w="100" w:type="dxa"/>
            </w:tcMar>
          </w:tcPr>
          <w:p w:rsidRPr="009D4B60" w:rsidR="009D5E03" w:rsidP="0079422A" w:rsidRDefault="000F66BD" w14:paraId="0ACAFF21" w14:textId="77777777">
            <w:pPr>
              <w:widowControl w:val="0"/>
              <w:numPr>
                <w:ilvl w:val="0"/>
                <w:numId w:val="4"/>
              </w:numPr>
              <w:pBdr>
                <w:top w:val="nil"/>
                <w:left w:val="nil"/>
                <w:bottom w:val="nil"/>
                <w:right w:val="nil"/>
                <w:between w:val="nil"/>
              </w:pBdr>
              <w:spacing w:line="240" w:lineRule="auto"/>
              <w:ind w:left="0" w:firstLine="0"/>
            </w:pPr>
            <w:r w:rsidRPr="009D4B60">
              <w:t xml:space="preserve"> </w:t>
            </w:r>
            <w:r w:rsidRPr="004E4A70">
              <w:rPr>
                <w:u w:val="single"/>
              </w:rPr>
              <w:t>Formative Content Based Assessments</w:t>
            </w:r>
            <w:r w:rsidRPr="009D4B60">
              <w:t xml:space="preserve">:  </w:t>
            </w:r>
          </w:p>
          <w:p w:rsidRPr="009D4B60" w:rsidR="009D5E03" w:rsidP="0079422A" w:rsidRDefault="000F66BD" w14:paraId="18CD4349" w14:textId="77777777">
            <w:pPr>
              <w:widowControl w:val="0"/>
              <w:pBdr>
                <w:top w:val="nil"/>
                <w:left w:val="nil"/>
                <w:bottom w:val="nil"/>
                <w:right w:val="nil"/>
                <w:between w:val="nil"/>
              </w:pBdr>
              <w:spacing w:line="240" w:lineRule="auto"/>
            </w:pPr>
            <w:r w:rsidRPr="009D4B60">
              <w:t>What assessments will be given to monitor student learning of content?</w:t>
            </w:r>
          </w:p>
        </w:tc>
        <w:tc>
          <w:tcPr>
            <w:tcW w:w="5840" w:type="dxa"/>
            <w:shd w:val="clear" w:color="auto" w:fill="FFD966"/>
            <w:tcMar>
              <w:top w:w="100" w:type="dxa"/>
              <w:left w:w="100" w:type="dxa"/>
              <w:bottom w:w="100" w:type="dxa"/>
              <w:right w:w="100" w:type="dxa"/>
            </w:tcMar>
          </w:tcPr>
          <w:p w:rsidRPr="004E4A70" w:rsidR="009D5E03" w:rsidP="0079422A" w:rsidRDefault="000F66BD" w14:paraId="09EFBC1A" w14:textId="454C670F">
            <w:pPr>
              <w:widowControl w:val="0"/>
              <w:numPr>
                <w:ilvl w:val="0"/>
                <w:numId w:val="4"/>
              </w:numPr>
              <w:pBdr>
                <w:top w:val="nil"/>
                <w:left w:val="nil"/>
                <w:bottom w:val="nil"/>
                <w:right w:val="nil"/>
                <w:between w:val="nil"/>
              </w:pBdr>
              <w:spacing w:line="240" w:lineRule="auto"/>
              <w:ind w:left="0" w:firstLine="0"/>
              <w:rPr>
                <w:u w:val="single"/>
              </w:rPr>
            </w:pPr>
            <w:r w:rsidRPr="009D4B60">
              <w:t xml:space="preserve"> </w:t>
            </w:r>
            <w:r w:rsidRPr="004E4A70">
              <w:rPr>
                <w:u w:val="single"/>
              </w:rPr>
              <w:t>Summative Content Based Assessments</w:t>
            </w:r>
            <w:r w:rsidR="004E4A70">
              <w:rPr>
                <w:u w:val="single"/>
              </w:rPr>
              <w:t>:</w:t>
            </w:r>
          </w:p>
          <w:p w:rsidRPr="009D4B60" w:rsidR="009D5E03" w:rsidP="0079422A" w:rsidRDefault="000F66BD" w14:paraId="0AE10D5A" w14:textId="77777777">
            <w:pPr>
              <w:widowControl w:val="0"/>
              <w:pBdr>
                <w:top w:val="nil"/>
                <w:left w:val="nil"/>
                <w:bottom w:val="nil"/>
                <w:right w:val="nil"/>
                <w:between w:val="nil"/>
              </w:pBdr>
              <w:spacing w:line="240" w:lineRule="auto"/>
            </w:pPr>
            <w:r w:rsidRPr="009D4B60">
              <w:t>What assessments will be given for students to show mastery of unit content?</w:t>
            </w:r>
          </w:p>
        </w:tc>
      </w:tr>
      <w:tr w:rsidRPr="009D4B60" w:rsidR="009D5E03" w:rsidTr="29C41402" w14:paraId="1F72F646" w14:textId="77777777">
        <w:trPr>
          <w:trHeight w:val="20"/>
        </w:trPr>
        <w:tc>
          <w:tcPr>
            <w:tcW w:w="4515" w:type="dxa"/>
            <w:shd w:val="clear" w:color="auto" w:fill="auto"/>
            <w:tcMar>
              <w:top w:w="100" w:type="dxa"/>
              <w:left w:w="100" w:type="dxa"/>
              <w:bottom w:w="100" w:type="dxa"/>
              <w:right w:w="100" w:type="dxa"/>
            </w:tcMar>
          </w:tcPr>
          <w:p w:rsidR="00341CE1" w:rsidP="0079422A" w:rsidRDefault="00341CE1" w14:paraId="7DE06DDA" w14:textId="74F5E03C" w14:noSpellErr="1">
            <w:pPr>
              <w:widowControl w:val="0"/>
              <w:pBdr>
                <w:top w:val="nil"/>
                <w:left w:val="nil"/>
                <w:bottom w:val="nil"/>
                <w:right w:val="nil"/>
                <w:between w:val="nil"/>
              </w:pBdr>
              <w:spacing w:line="240" w:lineRule="auto"/>
            </w:pPr>
            <w:commentRangeStart w:id="1113523557"/>
            <w:commentRangeStart w:id="860111545"/>
            <w:r w:rsidR="00341CE1">
              <w:rPr/>
              <w:t>District  Pre-assessment</w:t>
            </w:r>
            <w:r w:rsidR="24AC2DC6">
              <w:rPr/>
              <w:t xml:space="preserve"> Grade 3 Unit 3 Pre-assessments</w:t>
            </w:r>
          </w:p>
          <w:p w:rsidR="00341CE1" w:rsidP="5B291FE3" w:rsidRDefault="00341CE1" w14:paraId="28BA6FC8" w14:textId="1035AB92">
            <w:pPr>
              <w:widowControl w:val="0"/>
              <w:spacing w:line="240" w:lineRule="auto"/>
            </w:pPr>
            <w:r w:rsidR="00341CE1">
              <w:rPr/>
              <w:t>Ready Math Unit 15, 16 &amp; 32 student pre-test</w:t>
            </w:r>
            <w:commentRangeEnd w:id="1113523557"/>
            <w:r>
              <w:rPr>
                <w:rStyle w:val="CommentReference"/>
              </w:rPr>
              <w:commentReference w:id="1113523557"/>
            </w:r>
            <w:commentRangeEnd w:id="860111545"/>
            <w:r>
              <w:rPr>
                <w:rStyle w:val="CommentReference"/>
              </w:rPr>
              <w:commentReference w:id="860111545"/>
            </w:r>
          </w:p>
          <w:p w:rsidR="4DF3E00F" w:rsidP="5B291FE3" w:rsidRDefault="4DF3E00F" w14:paraId="27BCE363" w14:textId="6CC2EBA1">
            <w:pPr>
              <w:pStyle w:val="Normal"/>
              <w:widowControl w:val="0"/>
              <w:spacing w:line="240" w:lineRule="auto"/>
            </w:pPr>
            <w:r w:rsidR="4DF3E00F">
              <w:rPr/>
              <w:t>Discussions about vocabulary to clarify meaning</w:t>
            </w:r>
          </w:p>
          <w:p w:rsidR="5B291FE3" w:rsidP="5B291FE3" w:rsidRDefault="5B291FE3" w14:paraId="40A89E58" w14:textId="09116BCB">
            <w:pPr>
              <w:pStyle w:val="Normal"/>
              <w:widowControl w:val="0"/>
              <w:spacing w:line="240" w:lineRule="auto"/>
            </w:pPr>
          </w:p>
          <w:p w:rsidR="784FD7A6" w:rsidP="784FD7A6" w:rsidRDefault="784FD7A6" w14:paraId="1BC452ED" w14:textId="1ED653FD">
            <w:pPr>
              <w:spacing w:line="240" w:lineRule="auto"/>
            </w:pPr>
          </w:p>
          <w:p w:rsidR="784FD7A6" w:rsidP="784FD7A6" w:rsidRDefault="784FD7A6" w14:paraId="28DCA464" w14:textId="06B1EB1F">
            <w:pPr>
              <w:spacing w:line="240" w:lineRule="auto"/>
            </w:pPr>
          </w:p>
          <w:p w:rsidR="784FD7A6" w:rsidP="784FD7A6" w:rsidRDefault="784FD7A6" w14:paraId="225E2BAB" w14:textId="5695EF46">
            <w:pPr>
              <w:spacing w:line="240" w:lineRule="auto"/>
            </w:pPr>
          </w:p>
          <w:p w:rsidRPr="009D4B60" w:rsidR="009D5E03" w:rsidP="0079422A" w:rsidRDefault="009D5E03" w14:paraId="70DF9E56" w14:textId="77777777">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rsidR="009D5E03" w:rsidP="0079422A" w:rsidRDefault="00EF2E6B" w14:paraId="4C719EAC" w14:textId="6E3E3A44">
            <w:pPr>
              <w:widowControl w:val="0"/>
              <w:pBdr>
                <w:top w:val="nil"/>
                <w:left w:val="nil"/>
                <w:bottom w:val="nil"/>
                <w:right w:val="nil"/>
                <w:between w:val="nil"/>
              </w:pBdr>
              <w:spacing w:line="240" w:lineRule="auto"/>
            </w:pPr>
            <w:r>
              <w:t xml:space="preserve">Unit 3 </w:t>
            </w:r>
            <w:r w:rsidR="00341CE1">
              <w:t>Informal ready math checks</w:t>
            </w:r>
          </w:p>
          <w:p w:rsidR="00D91632" w:rsidP="0079422A" w:rsidRDefault="00D91632" w14:paraId="644E369E" w14:textId="421DA969">
            <w:pPr>
              <w:widowControl w:val="0"/>
              <w:pBdr>
                <w:top w:val="nil"/>
                <w:left w:val="nil"/>
                <w:bottom w:val="nil"/>
                <w:right w:val="nil"/>
                <w:between w:val="nil"/>
              </w:pBdr>
              <w:spacing w:line="240" w:lineRule="auto"/>
            </w:pPr>
            <w:r>
              <w:t>Exit tickets</w:t>
            </w:r>
          </w:p>
          <w:p w:rsidR="00D91632" w:rsidP="0079422A" w:rsidRDefault="00D91632" w14:paraId="30DEF045" w14:textId="6966E4B3">
            <w:pPr>
              <w:widowControl w:val="0"/>
              <w:pBdr>
                <w:top w:val="nil"/>
                <w:left w:val="nil"/>
                <w:bottom w:val="nil"/>
                <w:right w:val="nil"/>
                <w:between w:val="nil"/>
              </w:pBdr>
              <w:spacing w:line="240" w:lineRule="auto"/>
            </w:pPr>
            <w:r>
              <w:t>Station work activities</w:t>
            </w:r>
          </w:p>
          <w:p w:rsidR="00D91632" w:rsidP="0079422A" w:rsidRDefault="00D91632" w14:paraId="2B609A58" w14:textId="23D93271">
            <w:pPr>
              <w:widowControl w:val="0"/>
              <w:pBdr>
                <w:top w:val="nil"/>
                <w:left w:val="nil"/>
                <w:bottom w:val="nil"/>
                <w:right w:val="nil"/>
                <w:between w:val="nil"/>
              </w:pBdr>
              <w:spacing w:line="240" w:lineRule="auto"/>
            </w:pPr>
            <w:r w:rsidR="6024E452">
              <w:rPr/>
              <w:t>Seesaw</w:t>
            </w:r>
          </w:p>
          <w:p w:rsidR="41F6139E" w:rsidP="5B291FE3" w:rsidRDefault="41F6139E" w14:paraId="260B96F7" w14:textId="00AA3028">
            <w:pPr>
              <w:pStyle w:val="Normal"/>
              <w:widowControl w:val="0"/>
              <w:spacing w:line="240" w:lineRule="auto"/>
            </w:pPr>
            <w:r w:rsidR="41F6139E">
              <w:rPr/>
              <w:t>Teacher observation</w:t>
            </w:r>
          </w:p>
          <w:p w:rsidR="41F6139E" w:rsidP="5B291FE3" w:rsidRDefault="41F6139E" w14:paraId="64B4009C" w14:textId="5F63C442">
            <w:pPr>
              <w:pStyle w:val="Normal"/>
              <w:widowControl w:val="0"/>
              <w:spacing w:line="240" w:lineRule="auto"/>
            </w:pPr>
            <w:r w:rsidR="41F6139E">
              <w:rPr/>
              <w:t xml:space="preserve">Practice problems </w:t>
            </w:r>
          </w:p>
          <w:p w:rsidRPr="009D4B60" w:rsidR="00341CE1" w:rsidP="0079422A" w:rsidRDefault="00341CE1" w14:paraId="44E871BC" w14:textId="7FA3D2D9">
            <w:pPr>
              <w:widowControl w:val="0"/>
              <w:pBdr>
                <w:top w:val="nil"/>
                <w:left w:val="nil"/>
                <w:bottom w:val="nil"/>
                <w:right w:val="nil"/>
                <w:between w:val="nil"/>
              </w:pBdr>
              <w:spacing w:line="240" w:lineRule="auto"/>
            </w:pPr>
          </w:p>
        </w:tc>
        <w:tc>
          <w:tcPr>
            <w:tcW w:w="5840" w:type="dxa"/>
            <w:shd w:val="clear" w:color="auto" w:fill="auto"/>
            <w:tcMar>
              <w:top w:w="100" w:type="dxa"/>
              <w:left w:w="100" w:type="dxa"/>
              <w:bottom w:w="100" w:type="dxa"/>
              <w:right w:w="100" w:type="dxa"/>
            </w:tcMar>
          </w:tcPr>
          <w:p w:rsidR="00341CE1" w:rsidP="00341CE1" w:rsidRDefault="00341CE1" w14:paraId="54EDC822" w14:textId="72A40F03">
            <w:pPr>
              <w:widowControl w:val="0"/>
              <w:pBdr>
                <w:top w:val="nil"/>
                <w:left w:val="nil"/>
                <w:bottom w:val="nil"/>
                <w:right w:val="nil"/>
                <w:between w:val="nil"/>
              </w:pBdr>
              <w:spacing w:line="240" w:lineRule="auto"/>
            </w:pPr>
            <w:r>
              <w:t xml:space="preserve">Unit 3 </w:t>
            </w:r>
            <w:r>
              <w:t>Content Mastery Assessments</w:t>
            </w:r>
            <w:r>
              <w:t xml:space="preserve"> Post assessment</w:t>
            </w:r>
          </w:p>
          <w:p w:rsidRPr="009D4B60" w:rsidR="009D5E03" w:rsidP="00341CE1" w:rsidRDefault="00341CE1" w14:paraId="47167D0C" w14:textId="74878253">
            <w:pPr>
              <w:widowControl w:val="0"/>
              <w:pBdr>
                <w:top w:val="nil"/>
                <w:left w:val="nil"/>
                <w:bottom w:val="nil"/>
                <w:right w:val="nil"/>
                <w:between w:val="nil"/>
              </w:pBdr>
              <w:spacing w:line="240" w:lineRule="auto"/>
            </w:pPr>
            <w:r>
              <w:t>Unit 3 District Assessment</w:t>
            </w:r>
          </w:p>
          <w:p w:rsidR="009D5E03" w:rsidP="00341CE1" w:rsidRDefault="00D91632" w14:paraId="0B6A0BD0" w14:textId="77777777">
            <w:pPr>
              <w:widowControl w:val="0"/>
              <w:pBdr>
                <w:top w:val="nil"/>
                <w:left w:val="nil"/>
                <w:bottom w:val="nil"/>
                <w:right w:val="nil"/>
                <w:between w:val="nil"/>
              </w:pBdr>
              <w:spacing w:line="240" w:lineRule="auto"/>
            </w:pPr>
            <w:r>
              <w:t>Kahoot</w:t>
            </w:r>
          </w:p>
          <w:p w:rsidR="00D91632" w:rsidP="00341CE1" w:rsidRDefault="00D91632" w14:paraId="67B41776" w14:textId="77777777">
            <w:pPr>
              <w:widowControl w:val="0"/>
              <w:pBdr>
                <w:top w:val="nil"/>
                <w:left w:val="nil"/>
                <w:bottom w:val="nil"/>
                <w:right w:val="nil"/>
                <w:between w:val="nil"/>
              </w:pBdr>
              <w:spacing w:line="240" w:lineRule="auto"/>
            </w:pPr>
            <w:proofErr w:type="spellStart"/>
            <w:r>
              <w:t>Blooket</w:t>
            </w:r>
            <w:proofErr w:type="spellEnd"/>
          </w:p>
          <w:p w:rsidRPr="009D4B60" w:rsidR="00D91632" w:rsidP="00341CE1" w:rsidRDefault="00D91632" w14:paraId="144A5D23" w14:textId="73351D31">
            <w:pPr>
              <w:widowControl w:val="0"/>
              <w:pBdr>
                <w:top w:val="nil"/>
                <w:left w:val="nil"/>
                <w:bottom w:val="nil"/>
                <w:right w:val="nil"/>
                <w:between w:val="nil"/>
              </w:pBdr>
              <w:spacing w:line="240" w:lineRule="auto"/>
            </w:pPr>
            <w:r w:rsidR="6024E452">
              <w:rPr/>
              <w:t>Seesaw</w:t>
            </w:r>
          </w:p>
        </w:tc>
      </w:tr>
      <w:tr w:rsidRPr="009D4B60" w:rsidR="009D5E03" w:rsidTr="29C41402" w14:paraId="4A3C69F2"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1A61C5CF" w14:textId="77777777">
            <w:pPr>
              <w:widowControl w:val="0"/>
              <w:pBdr>
                <w:top w:val="nil"/>
                <w:left w:val="nil"/>
                <w:bottom w:val="nil"/>
                <w:right w:val="nil"/>
                <w:between w:val="nil"/>
              </w:pBdr>
              <w:spacing w:line="240" w:lineRule="auto"/>
              <w:rPr>
                <w:b/>
              </w:rPr>
            </w:pPr>
            <w:r w:rsidRPr="009D4B60">
              <w:rPr>
                <w:b/>
              </w:rPr>
              <w:t>Section 4:  How will we Facilitate Learning?</w:t>
            </w:r>
          </w:p>
        </w:tc>
      </w:tr>
      <w:tr w:rsidRPr="009D4B60" w:rsidR="009D5E03" w:rsidTr="29C41402" w14:paraId="1E0A3A8A" w14:textId="77777777">
        <w:trPr>
          <w:trHeight w:val="20"/>
        </w:trPr>
        <w:tc>
          <w:tcPr>
            <w:tcW w:w="4515" w:type="dxa"/>
            <w:shd w:val="clear" w:color="auto" w:fill="FFD966"/>
            <w:tcMar>
              <w:top w:w="100" w:type="dxa"/>
              <w:left w:w="100" w:type="dxa"/>
              <w:bottom w:w="100" w:type="dxa"/>
              <w:right w:w="100" w:type="dxa"/>
            </w:tcMar>
          </w:tcPr>
          <w:p w:rsidRPr="009D4B60" w:rsidR="009D5E03" w:rsidP="0079422A" w:rsidRDefault="000F66BD" w14:paraId="4FF5FAD3" w14:textId="77777777" w14:noSpellErr="1">
            <w:pPr>
              <w:widowControl w:val="0"/>
              <w:numPr>
                <w:ilvl w:val="0"/>
                <w:numId w:val="5"/>
              </w:numPr>
              <w:pBdr>
                <w:top w:val="nil"/>
                <w:left w:val="nil"/>
                <w:bottom w:val="nil"/>
                <w:right w:val="nil"/>
                <w:between w:val="nil"/>
              </w:pBdr>
              <w:spacing w:line="240" w:lineRule="auto"/>
              <w:ind w:left="0" w:firstLine="0"/>
              <w:rPr/>
            </w:pPr>
            <w:r w:rsidR="52463F2D">
              <w:rPr/>
              <w:t xml:space="preserve"> </w:t>
            </w:r>
            <w:commentRangeStart w:id="497416973"/>
            <w:commentRangeStart w:id="836706231"/>
            <w:r w:rsidRPr="5B291FE3" w:rsidR="52463F2D">
              <w:rPr>
                <w:u w:val="single"/>
              </w:rPr>
              <w:t>Provocation</w:t>
            </w:r>
            <w:commentRangeEnd w:id="497416973"/>
            <w:r>
              <w:rPr>
                <w:rStyle w:val="CommentReference"/>
              </w:rPr>
              <w:commentReference w:id="497416973"/>
            </w:r>
            <w:commentRangeEnd w:id="836706231"/>
            <w:r>
              <w:rPr>
                <w:rStyle w:val="CommentReference"/>
              </w:rPr>
              <w:commentReference w:id="836706231"/>
            </w:r>
            <w:r w:rsidR="52463F2D">
              <w:rPr/>
              <w:t>:</w:t>
            </w:r>
          </w:p>
          <w:p w:rsidRPr="009D4B60" w:rsidR="00EF6458" w:rsidP="0079422A" w:rsidRDefault="000F66BD" w14:paraId="00B976B6" w14:textId="792747D4">
            <w:pPr>
              <w:widowControl w:val="0"/>
              <w:pBdr>
                <w:top w:val="nil"/>
                <w:left w:val="nil"/>
                <w:bottom w:val="nil"/>
                <w:right w:val="nil"/>
                <w:between w:val="nil"/>
              </w:pBdr>
              <w:spacing w:line="240" w:lineRule="auto"/>
            </w:pPr>
            <w:r w:rsidRPr="009D4B60">
              <w:t>How will interest into this unit be sparked?</w:t>
            </w:r>
          </w:p>
        </w:tc>
        <w:tc>
          <w:tcPr>
            <w:tcW w:w="4125" w:type="dxa"/>
            <w:shd w:val="clear" w:color="auto" w:fill="FFD966"/>
            <w:tcMar>
              <w:top w:w="100" w:type="dxa"/>
              <w:left w:w="100" w:type="dxa"/>
              <w:bottom w:w="100" w:type="dxa"/>
              <w:right w:w="100" w:type="dxa"/>
            </w:tcMar>
          </w:tcPr>
          <w:p w:rsidRPr="009D4B60" w:rsidR="009D5E03" w:rsidP="0079422A" w:rsidRDefault="000F66BD" w14:paraId="0C63B278" w14:textId="77777777">
            <w:pPr>
              <w:widowControl w:val="0"/>
              <w:numPr>
                <w:ilvl w:val="0"/>
                <w:numId w:val="5"/>
              </w:numPr>
              <w:pBdr>
                <w:top w:val="nil"/>
                <w:left w:val="nil"/>
                <w:bottom w:val="nil"/>
                <w:right w:val="nil"/>
                <w:between w:val="nil"/>
              </w:pBdr>
              <w:spacing w:line="240" w:lineRule="auto"/>
              <w:ind w:left="0" w:firstLine="0"/>
            </w:pPr>
            <w:r w:rsidRPr="009D4B60">
              <w:t xml:space="preserve"> </w:t>
            </w:r>
            <w:r w:rsidRPr="0079422A">
              <w:rPr>
                <w:u w:val="single"/>
              </w:rPr>
              <w:t>Learning Experiences</w:t>
            </w:r>
            <w:r w:rsidRPr="009D4B60">
              <w:t>:</w:t>
            </w:r>
          </w:p>
          <w:p w:rsidRPr="009D4B60" w:rsidR="009D5E03" w:rsidP="0079422A" w:rsidRDefault="000F66BD" w14:paraId="68663399" w14:textId="77777777">
            <w:pPr>
              <w:widowControl w:val="0"/>
              <w:pBdr>
                <w:top w:val="nil"/>
                <w:left w:val="nil"/>
                <w:bottom w:val="nil"/>
                <w:right w:val="nil"/>
                <w:between w:val="nil"/>
              </w:pBdr>
              <w:spacing w:line="240" w:lineRule="auto"/>
            </w:pPr>
            <w:r w:rsidRPr="009D4B60">
              <w:t>What activities/experiences will help facilitate the learning?</w:t>
            </w:r>
          </w:p>
        </w:tc>
        <w:tc>
          <w:tcPr>
            <w:tcW w:w="5840" w:type="dxa"/>
            <w:shd w:val="clear" w:color="auto" w:fill="FFD966"/>
            <w:tcMar>
              <w:top w:w="100" w:type="dxa"/>
              <w:left w:w="100" w:type="dxa"/>
              <w:bottom w:w="100" w:type="dxa"/>
              <w:right w:w="100" w:type="dxa"/>
            </w:tcMar>
          </w:tcPr>
          <w:p w:rsidRPr="009D4B60" w:rsidR="009D5E03" w:rsidP="0079422A" w:rsidRDefault="000F66BD" w14:paraId="49A5093A" w14:textId="77777777">
            <w:pPr>
              <w:widowControl w:val="0"/>
              <w:numPr>
                <w:ilvl w:val="0"/>
                <w:numId w:val="5"/>
              </w:numPr>
              <w:pBdr>
                <w:top w:val="nil"/>
                <w:left w:val="nil"/>
                <w:bottom w:val="nil"/>
                <w:right w:val="nil"/>
                <w:between w:val="nil"/>
              </w:pBdr>
              <w:spacing w:line="240" w:lineRule="auto"/>
              <w:ind w:left="0" w:firstLine="0"/>
            </w:pPr>
            <w:r w:rsidRPr="0079422A">
              <w:rPr>
                <w:u w:val="single"/>
              </w:rPr>
              <w:t xml:space="preserve"> Evidence of Differentiation</w:t>
            </w:r>
            <w:r w:rsidRPr="009D4B60">
              <w:t>:</w:t>
            </w:r>
          </w:p>
          <w:p w:rsidRPr="009D4B60" w:rsidR="009D5E03" w:rsidP="0079422A" w:rsidRDefault="000F66BD" w14:paraId="3C427778" w14:textId="77777777">
            <w:pPr>
              <w:widowControl w:val="0"/>
              <w:pBdr>
                <w:top w:val="nil"/>
                <w:left w:val="nil"/>
                <w:bottom w:val="nil"/>
                <w:right w:val="nil"/>
                <w:between w:val="nil"/>
              </w:pBdr>
              <w:spacing w:line="240" w:lineRule="auto"/>
            </w:pPr>
            <w:r w:rsidRPr="009D4B60">
              <w:t>How will the learning experiences be adjusted to different learning styles/abilities?</w:t>
            </w:r>
          </w:p>
        </w:tc>
      </w:tr>
      <w:tr w:rsidRPr="009D4B60" w:rsidR="009D5E03" w:rsidTr="29C41402" w14:paraId="738610EB" w14:textId="77777777">
        <w:tc>
          <w:tcPr>
            <w:tcW w:w="4515" w:type="dxa"/>
            <w:shd w:val="clear" w:color="auto" w:fill="auto"/>
            <w:tcMar>
              <w:top w:w="100" w:type="dxa"/>
              <w:left w:w="100" w:type="dxa"/>
              <w:bottom w:w="100" w:type="dxa"/>
              <w:right w:w="100" w:type="dxa"/>
            </w:tcMar>
          </w:tcPr>
          <w:p w:rsidR="009D5E03" w:rsidP="0079422A" w:rsidRDefault="00347822" w14:paraId="48A21919" w14:textId="225B8B26">
            <w:pPr>
              <w:widowControl w:val="0"/>
              <w:pBdr>
                <w:top w:val="nil"/>
                <w:left w:val="nil"/>
                <w:bottom w:val="nil"/>
                <w:right w:val="nil"/>
                <w:between w:val="nil"/>
              </w:pBdr>
              <w:spacing w:line="240" w:lineRule="auto"/>
            </w:pPr>
            <w:r>
              <w:t xml:space="preserve">Students will </w:t>
            </w:r>
            <w:r w:rsidR="00345409">
              <w:t>watch a video from Flocabulary that discusses area and perimeter.</w:t>
            </w:r>
          </w:p>
          <w:p w:rsidR="00345409" w:rsidP="0079422A" w:rsidRDefault="00345409" w14:paraId="2CF5E63B" w14:textId="1BAD89A7">
            <w:pPr>
              <w:widowControl w:val="0"/>
              <w:pBdr>
                <w:top w:val="nil"/>
                <w:left w:val="nil"/>
                <w:bottom w:val="nil"/>
                <w:right w:val="nil"/>
                <w:between w:val="nil"/>
              </w:pBdr>
              <w:spacing w:line="240" w:lineRule="auto"/>
            </w:pPr>
          </w:p>
          <w:p w:rsidR="00BC53FA" w:rsidP="0079422A" w:rsidRDefault="00EF2E6B" w14:paraId="6B869E16" w14:textId="746CCC44">
            <w:pPr>
              <w:widowControl w:val="0"/>
              <w:pBdr>
                <w:top w:val="nil"/>
                <w:left w:val="nil"/>
                <w:bottom w:val="nil"/>
                <w:right w:val="nil"/>
                <w:between w:val="nil"/>
              </w:pBdr>
              <w:spacing w:line="240" w:lineRule="auto"/>
            </w:pPr>
            <w:hyperlink r:id="Rfce68746d24a4d8d">
              <w:r w:rsidRPr="5B291FE3" w:rsidR="24AC2DC6">
                <w:rPr>
                  <w:rStyle w:val="Hyperlink"/>
                </w:rPr>
                <w:t>https://www.flocabulary.com/unit/area-and-perimeter/</w:t>
              </w:r>
            </w:hyperlink>
          </w:p>
          <w:p w:rsidR="5B291FE3" w:rsidP="5B291FE3" w:rsidRDefault="5B291FE3" w14:paraId="3C5779B0" w14:textId="28D1548F">
            <w:pPr>
              <w:pStyle w:val="Normal"/>
              <w:widowControl w:val="0"/>
              <w:spacing w:line="240" w:lineRule="auto"/>
            </w:pPr>
          </w:p>
          <w:p w:rsidR="7A2857FB" w:rsidP="5B291FE3" w:rsidRDefault="7A2857FB" w14:paraId="6577F670" w14:textId="00D00CE8">
            <w:pPr>
              <w:pStyle w:val="Normal"/>
              <w:widowControl w:val="0"/>
              <w:spacing w:line="240" w:lineRule="auto"/>
            </w:pPr>
            <w:r w:rsidR="7A2857FB">
              <w:rPr/>
              <w:t xml:space="preserve">Read aloud about Perimeter </w:t>
            </w:r>
          </w:p>
          <w:p w:rsidR="00EF2E6B" w:rsidP="0079422A" w:rsidRDefault="00EF2E6B" w14:paraId="18A87261" w14:textId="77777777">
            <w:pPr>
              <w:widowControl w:val="0"/>
              <w:pBdr>
                <w:top w:val="nil"/>
                <w:left w:val="nil"/>
                <w:bottom w:val="nil"/>
                <w:right w:val="nil"/>
                <w:between w:val="nil"/>
              </w:pBdr>
              <w:spacing w:line="240" w:lineRule="auto"/>
            </w:pPr>
          </w:p>
          <w:p w:rsidR="00BC53FA" w:rsidP="0079422A" w:rsidRDefault="00BC53FA" w14:paraId="4EAB16D2" w14:textId="77777777">
            <w:pPr>
              <w:widowControl w:val="0"/>
              <w:pBdr>
                <w:top w:val="nil"/>
                <w:left w:val="nil"/>
                <w:bottom w:val="nil"/>
                <w:right w:val="nil"/>
                <w:between w:val="nil"/>
              </w:pBdr>
              <w:spacing w:line="240" w:lineRule="auto"/>
            </w:pPr>
          </w:p>
          <w:p w:rsidR="00345409" w:rsidP="0079422A" w:rsidRDefault="00345409" w14:paraId="194CB291" w14:textId="25D55C55">
            <w:pPr>
              <w:widowControl w:val="0"/>
              <w:pBdr>
                <w:top w:val="nil"/>
                <w:left w:val="nil"/>
                <w:bottom w:val="nil"/>
                <w:right w:val="nil"/>
                <w:between w:val="nil"/>
              </w:pBdr>
              <w:spacing w:line="240" w:lineRule="auto"/>
            </w:pPr>
            <w:r>
              <w:t xml:space="preserve">Student will also be shown a picture of a dog. They will then be told that this dog needs a new kennel. </w:t>
            </w:r>
          </w:p>
          <w:p w:rsidR="00345409" w:rsidP="0079422A" w:rsidRDefault="00345409" w14:paraId="3B03ED4B" w14:textId="20B32021">
            <w:pPr>
              <w:widowControl w:val="0"/>
              <w:pBdr>
                <w:top w:val="nil"/>
                <w:left w:val="nil"/>
                <w:bottom w:val="nil"/>
                <w:right w:val="nil"/>
                <w:between w:val="nil"/>
              </w:pBdr>
              <w:spacing w:line="240" w:lineRule="auto"/>
            </w:pPr>
          </w:p>
          <w:p w:rsidRPr="009D4B60" w:rsidR="00345409" w:rsidP="0079422A" w:rsidRDefault="00345409" w14:paraId="12E44937" w14:textId="77777777">
            <w:pPr>
              <w:widowControl w:val="0"/>
              <w:pBdr>
                <w:top w:val="nil"/>
                <w:left w:val="nil"/>
                <w:bottom w:val="nil"/>
                <w:right w:val="nil"/>
                <w:between w:val="nil"/>
              </w:pBdr>
              <w:spacing w:line="240" w:lineRule="auto"/>
            </w:pPr>
          </w:p>
          <w:p w:rsidRPr="009D4B60" w:rsidR="009D5E03" w:rsidP="0079422A" w:rsidRDefault="009D5E03" w14:paraId="6BD18F9B" w14:textId="77777777">
            <w:pPr>
              <w:widowControl w:val="0"/>
              <w:pBdr>
                <w:top w:val="nil"/>
                <w:left w:val="nil"/>
                <w:bottom w:val="nil"/>
                <w:right w:val="nil"/>
                <w:between w:val="nil"/>
              </w:pBdr>
              <w:spacing w:line="240" w:lineRule="auto"/>
            </w:pPr>
          </w:p>
          <w:p w:rsidRPr="009D4B60" w:rsidR="009D5E03" w:rsidP="0079422A" w:rsidRDefault="009D5E03" w14:paraId="238601FE" w14:textId="77777777">
            <w:pPr>
              <w:widowControl w:val="0"/>
              <w:pBdr>
                <w:top w:val="nil"/>
                <w:left w:val="nil"/>
                <w:bottom w:val="nil"/>
                <w:right w:val="nil"/>
                <w:between w:val="nil"/>
              </w:pBdr>
              <w:spacing w:line="240" w:lineRule="auto"/>
            </w:pPr>
          </w:p>
        </w:tc>
        <w:tc>
          <w:tcPr>
            <w:tcW w:w="4125" w:type="dxa"/>
            <w:shd w:val="clear" w:color="auto" w:fill="auto"/>
            <w:tcMar>
              <w:top w:w="100" w:type="dxa"/>
              <w:left w:w="100" w:type="dxa"/>
              <w:bottom w:w="100" w:type="dxa"/>
              <w:right w:w="100" w:type="dxa"/>
            </w:tcMar>
          </w:tcPr>
          <w:p w:rsidR="009D5E03" w:rsidP="0079422A" w:rsidRDefault="00347822" w14:paraId="6E494D88" w14:textId="7D558347">
            <w:pPr>
              <w:widowControl w:val="0"/>
              <w:pBdr>
                <w:top w:val="nil"/>
                <w:left w:val="nil"/>
                <w:bottom w:val="nil"/>
                <w:right w:val="nil"/>
                <w:between w:val="nil"/>
              </w:pBdr>
              <w:spacing w:line="240" w:lineRule="auto"/>
            </w:pPr>
            <w:r w:rsidR="51B765F5">
              <w:rPr/>
              <w:t xml:space="preserve">Week 1 </w:t>
            </w:r>
            <w:r w:rsidR="41B2B744">
              <w:rPr/>
              <w:t>(Tuning In)</w:t>
            </w:r>
          </w:p>
          <w:p w:rsidR="00317A43" w:rsidP="0079422A" w:rsidRDefault="00347822" w14:paraId="158FFE77" w14:textId="3EF40707" w14:noSpellErr="1">
            <w:pPr>
              <w:widowControl w:val="0"/>
              <w:pBdr>
                <w:top w:val="nil"/>
                <w:left w:val="nil"/>
                <w:bottom w:val="nil"/>
                <w:right w:val="nil"/>
                <w:between w:val="nil"/>
              </w:pBdr>
              <w:spacing w:line="240" w:lineRule="auto"/>
            </w:pPr>
            <w:r w:rsidR="51B765F5">
              <w:rPr/>
              <w:t>Students will</w:t>
            </w:r>
            <w:r w:rsidR="43040513">
              <w:rPr/>
              <w:t xml:space="preserve"> learn about area and perimeter by learning definitions and formulas</w:t>
            </w:r>
            <w:r w:rsidR="6024E452">
              <w:rPr/>
              <w:t>. They will decompose a 3 inch by 5 inch rectangle.</w:t>
            </w:r>
            <w:r w:rsidR="505BB1D7">
              <w:rPr/>
              <w:t xml:space="preserve"> </w:t>
            </w:r>
            <w:r w:rsidR="6024E452">
              <w:rPr/>
              <w:t>They will use a ruler to mark inches to connect it to rows and columns of squares. They will then discuss length, width, and area of square units.</w:t>
            </w:r>
            <w:commentRangeStart w:id="1128914430"/>
            <w:commentRangeEnd w:id="1128914430"/>
            <w:r>
              <w:rPr>
                <w:rStyle w:val="CommentReference"/>
              </w:rPr>
              <w:commentReference w:id="1128914430"/>
            </w:r>
          </w:p>
          <w:p w:rsidR="5B291FE3" w:rsidP="5B291FE3" w:rsidRDefault="5B291FE3" w14:paraId="4E7A3F51" w14:textId="73E22F09">
            <w:pPr>
              <w:pStyle w:val="Normal"/>
              <w:widowControl w:val="0"/>
              <w:spacing w:line="240" w:lineRule="auto"/>
            </w:pPr>
          </w:p>
          <w:p w:rsidR="00317A43" w:rsidP="0A577C8B" w:rsidRDefault="00317A43" w14:paraId="3D655785" w14:textId="6FDDEC0B">
            <w:pPr>
              <w:pStyle w:val="Normal"/>
              <w:widowControl w:val="0"/>
              <w:pBdr>
                <w:top w:val="nil"/>
                <w:left w:val="nil"/>
                <w:bottom w:val="nil"/>
                <w:right w:val="nil"/>
                <w:between w:val="nil"/>
              </w:pBdr>
              <w:spacing w:line="240" w:lineRule="auto"/>
            </w:pPr>
          </w:p>
          <w:p w:rsidR="00317A43" w:rsidP="0079422A" w:rsidRDefault="00317A43" w14:paraId="2FEE562B" w14:textId="64E57765">
            <w:pPr>
              <w:widowControl w:val="0"/>
              <w:pBdr>
                <w:top w:val="nil"/>
                <w:left w:val="nil"/>
                <w:bottom w:val="nil"/>
                <w:right w:val="nil"/>
                <w:between w:val="nil"/>
              </w:pBdr>
              <w:spacing w:line="240" w:lineRule="auto"/>
            </w:pPr>
            <w:r w:rsidR="23E4D9BA">
              <w:rPr/>
              <w:t>Week 2</w:t>
            </w:r>
            <w:r w:rsidR="14121643">
              <w:rPr/>
              <w:t xml:space="preserve"> (Finding Out) </w:t>
            </w:r>
          </w:p>
          <w:p w:rsidR="00317A43" w:rsidP="0079422A" w:rsidRDefault="00317A43" w14:paraId="0BA6964C" w14:textId="77777777">
            <w:pPr>
              <w:widowControl w:val="0"/>
              <w:pBdr>
                <w:top w:val="nil"/>
                <w:left w:val="nil"/>
                <w:bottom w:val="nil"/>
                <w:right w:val="nil"/>
                <w:between w:val="nil"/>
              </w:pBdr>
              <w:spacing w:line="240" w:lineRule="auto"/>
            </w:pPr>
          </w:p>
          <w:p w:rsidR="00347822" w:rsidP="0079422A" w:rsidRDefault="00317A43" w14:paraId="0F18C2B6" w14:textId="76E1D92D">
            <w:pPr>
              <w:widowControl w:val="0"/>
              <w:pBdr>
                <w:top w:val="nil"/>
                <w:left w:val="nil"/>
                <w:bottom w:val="nil"/>
                <w:right w:val="nil"/>
                <w:between w:val="nil"/>
              </w:pBdr>
              <w:spacing w:line="240" w:lineRule="auto"/>
            </w:pPr>
            <w:r>
              <w:lastRenderedPageBreak/>
              <w:t xml:space="preserve">Students will practice area and perimeter by </w:t>
            </w:r>
            <w:r w:rsidR="00347822">
              <w:t>compl</w:t>
            </w:r>
            <w:r>
              <w:t>eting</w:t>
            </w:r>
            <w:r w:rsidR="00347822">
              <w:t xml:space="preserve"> a scoot on </w:t>
            </w:r>
            <w:r w:rsidR="00345409">
              <w:t xml:space="preserve">area and </w:t>
            </w:r>
            <w:r w:rsidR="00347822">
              <w:t>perimeters.</w:t>
            </w:r>
            <w:r>
              <w:t xml:space="preserve"> This is where they walk around and solve different problems that are placed around the classroom.</w:t>
            </w:r>
          </w:p>
          <w:p w:rsidR="00347822" w:rsidP="0079422A" w:rsidRDefault="00347822" w14:paraId="4A881A84" w14:textId="77777777">
            <w:pPr>
              <w:widowControl w:val="0"/>
              <w:pBdr>
                <w:top w:val="nil"/>
                <w:left w:val="nil"/>
                <w:bottom w:val="nil"/>
                <w:right w:val="nil"/>
                <w:between w:val="nil"/>
              </w:pBdr>
              <w:spacing w:line="240" w:lineRule="auto"/>
            </w:pPr>
          </w:p>
          <w:p w:rsidR="00317A43" w:rsidP="0079422A" w:rsidRDefault="00347822" w14:paraId="7D681536" w14:textId="55D1A3EE">
            <w:pPr>
              <w:widowControl w:val="0"/>
              <w:pBdr>
                <w:top w:val="nil"/>
                <w:left w:val="nil"/>
                <w:bottom w:val="nil"/>
                <w:right w:val="nil"/>
                <w:between w:val="nil"/>
              </w:pBdr>
              <w:spacing w:line="240" w:lineRule="auto"/>
            </w:pPr>
            <w:r w:rsidR="51B765F5">
              <w:rPr/>
              <w:t xml:space="preserve">Week </w:t>
            </w:r>
            <w:r w:rsidR="23E4D9BA">
              <w:rPr/>
              <w:t>3</w:t>
            </w:r>
            <w:r w:rsidR="51B765F5">
              <w:rPr/>
              <w:t xml:space="preserve"> </w:t>
            </w:r>
            <w:r w:rsidR="0B4C692A">
              <w:rPr/>
              <w:t xml:space="preserve">(Sorting Out) </w:t>
            </w:r>
          </w:p>
          <w:p w:rsidR="00347822" w:rsidP="0079422A" w:rsidRDefault="00347822" w14:paraId="4746452B" w14:textId="3C0F6A1E">
            <w:pPr>
              <w:widowControl w:val="0"/>
              <w:pBdr>
                <w:top w:val="nil"/>
                <w:left w:val="nil"/>
                <w:bottom w:val="nil"/>
                <w:right w:val="nil"/>
                <w:between w:val="nil"/>
              </w:pBdr>
              <w:spacing w:line="240" w:lineRule="auto"/>
            </w:pPr>
            <w:r>
              <w:t xml:space="preserve">Students will </w:t>
            </w:r>
            <w:r w:rsidR="00317A43">
              <w:t>be giving word problems or</w:t>
            </w:r>
            <w:r>
              <w:t xml:space="preserve"> mini challenges to practice critical thinking skills to figure out </w:t>
            </w:r>
            <w:r w:rsidR="00317A43">
              <w:t xml:space="preserve">solutions for </w:t>
            </w:r>
            <w:r>
              <w:t>area and perimeters</w:t>
            </w:r>
            <w:r w:rsidR="00D91632">
              <w:t>.</w:t>
            </w:r>
            <w:r w:rsidR="00345409">
              <w:t xml:space="preserve"> The first practice will be them creating a dog Kennel or a kennel for any pet that they have.</w:t>
            </w:r>
          </w:p>
          <w:p w:rsidR="00EF2E6B" w:rsidP="0079422A" w:rsidRDefault="00EF2E6B" w14:paraId="2933F362" w14:textId="490CCF17">
            <w:pPr>
              <w:widowControl w:val="0"/>
              <w:pBdr>
                <w:top w:val="nil"/>
                <w:left w:val="nil"/>
                <w:bottom w:val="nil"/>
                <w:right w:val="nil"/>
                <w:between w:val="nil"/>
              </w:pBdr>
              <w:spacing w:line="240" w:lineRule="auto"/>
            </w:pPr>
          </w:p>
          <w:p w:rsidR="00347822" w:rsidP="0079422A" w:rsidRDefault="00347822" w14:paraId="5DCBBFEA" w14:textId="1B876B5E">
            <w:pPr>
              <w:widowControl w:val="0"/>
              <w:pBdr>
                <w:top w:val="nil"/>
                <w:left w:val="nil"/>
                <w:bottom w:val="nil"/>
                <w:right w:val="nil"/>
                <w:between w:val="nil"/>
              </w:pBdr>
              <w:spacing w:line="240" w:lineRule="auto"/>
            </w:pPr>
            <w:r w:rsidR="51B765F5">
              <w:rPr/>
              <w:t xml:space="preserve">Week </w:t>
            </w:r>
            <w:r w:rsidR="24AC2DC6">
              <w:rPr/>
              <w:t>4</w:t>
            </w:r>
            <w:r w:rsidR="1309CBF5">
              <w:rPr/>
              <w:t xml:space="preserve"> (Going Further) </w:t>
            </w:r>
          </w:p>
          <w:p w:rsidRPr="009D4B60" w:rsidR="00347822" w:rsidP="0079422A" w:rsidRDefault="00347822" w14:paraId="0F3CABC7" w14:textId="39AE87E0">
            <w:pPr>
              <w:widowControl w:val="0"/>
              <w:pBdr>
                <w:top w:val="nil"/>
                <w:left w:val="nil"/>
                <w:bottom w:val="nil"/>
                <w:right w:val="nil"/>
                <w:between w:val="nil"/>
              </w:pBdr>
              <w:spacing w:line="240" w:lineRule="auto"/>
            </w:pPr>
            <w:r w:rsidR="51B765F5">
              <w:rPr/>
              <w:t xml:space="preserve">Students will work in groups to create </w:t>
            </w:r>
            <w:r w:rsidR="4B50CF91">
              <w:rPr/>
              <w:t xml:space="preserve">a garden to submit for a </w:t>
            </w:r>
            <w:r w:rsidR="18082817">
              <w:rPr/>
              <w:t>school’s</w:t>
            </w:r>
            <w:r w:rsidR="4B50CF91">
              <w:rPr/>
              <w:t xml:space="preserve"> beautification project. They will be required to figure out the measurements and area required based on their plans.</w:t>
            </w:r>
            <w:r w:rsidR="24AC2DC6">
              <w:rPr/>
              <w:t xml:space="preserve"> </w:t>
            </w:r>
            <w:commentRangeStart w:id="1652015868"/>
            <w:commentRangeStart w:id="26087491"/>
            <w:r w:rsidR="24AC2DC6">
              <w:rPr/>
              <w:t>They will then have to create a proposal to present to Admin</w:t>
            </w:r>
            <w:r w:rsidR="519205A5">
              <w:rPr/>
              <w:t xml:space="preserve">. They will present it in a </w:t>
            </w:r>
            <w:proofErr w:type="spellStart"/>
            <w:r w:rsidR="519205A5">
              <w:rPr/>
              <w:t>powerpoint</w:t>
            </w:r>
            <w:proofErr w:type="spellEnd"/>
            <w:r w:rsidR="519205A5">
              <w:rPr/>
              <w:t>, Flip grid or poster presentation as a group.</w:t>
            </w:r>
            <w:r w:rsidR="24AC2DC6">
              <w:rPr/>
              <w:t xml:space="preserve"> </w:t>
            </w:r>
            <w:r w:rsidR="4B50CF91">
              <w:rPr/>
              <w:t xml:space="preserve"> </w:t>
            </w:r>
            <w:commentRangeEnd w:id="1652015868"/>
            <w:r>
              <w:rPr>
                <w:rStyle w:val="CommentReference"/>
              </w:rPr>
              <w:commentReference w:id="1652015868"/>
            </w:r>
            <w:commentRangeEnd w:id="26087491"/>
            <w:r>
              <w:rPr>
                <w:rStyle w:val="CommentReference"/>
              </w:rPr>
              <w:commentReference w:id="26087491"/>
            </w:r>
          </w:p>
        </w:tc>
        <w:tc>
          <w:tcPr>
            <w:tcW w:w="5840" w:type="dxa"/>
            <w:shd w:val="clear" w:color="auto" w:fill="auto"/>
            <w:tcMar>
              <w:top w:w="100" w:type="dxa"/>
              <w:left w:w="100" w:type="dxa"/>
              <w:bottom w:w="100" w:type="dxa"/>
              <w:right w:w="100" w:type="dxa"/>
            </w:tcMar>
          </w:tcPr>
          <w:p w:rsidR="009D5E03" w:rsidP="0079422A" w:rsidRDefault="00D91632" w14:paraId="2E5ECE8D" w14:textId="77777777">
            <w:pPr>
              <w:widowControl w:val="0"/>
              <w:pBdr>
                <w:top w:val="nil"/>
                <w:left w:val="nil"/>
                <w:bottom w:val="nil"/>
                <w:right w:val="nil"/>
                <w:between w:val="nil"/>
              </w:pBdr>
              <w:spacing w:line="240" w:lineRule="auto"/>
            </w:pPr>
            <w:r>
              <w:lastRenderedPageBreak/>
              <w:t>Additional teacher or para-pro could work into groups as needed or could be used to lead a group of learners that may need additional support.</w:t>
            </w:r>
          </w:p>
          <w:p w:rsidR="00D91632" w:rsidP="0079422A" w:rsidRDefault="00D91632" w14:paraId="19F886F2" w14:textId="77777777">
            <w:pPr>
              <w:widowControl w:val="0"/>
              <w:pBdr>
                <w:top w:val="nil"/>
                <w:left w:val="nil"/>
                <w:bottom w:val="nil"/>
                <w:right w:val="nil"/>
                <w:between w:val="nil"/>
              </w:pBdr>
              <w:spacing w:line="240" w:lineRule="auto"/>
            </w:pPr>
          </w:p>
          <w:p w:rsidRPr="009D4B60" w:rsidR="00D91632" w:rsidP="0079422A" w:rsidRDefault="00D91632" w14:noSpellErr="1" w14:paraId="7DFE0E06" w14:textId="4247EE82">
            <w:pPr>
              <w:widowControl w:val="0"/>
              <w:pBdr>
                <w:top w:val="nil"/>
                <w:left w:val="nil"/>
                <w:bottom w:val="nil"/>
                <w:right w:val="nil"/>
                <w:between w:val="nil"/>
              </w:pBdr>
              <w:spacing w:line="240" w:lineRule="auto"/>
            </w:pPr>
            <w:r w:rsidR="6024E452">
              <w:rPr/>
              <w:t xml:space="preserve">Students can be given manipulatives, multiplication chart and calculators to assist with </w:t>
            </w:r>
          </w:p>
          <w:p w:rsidRPr="009D4B60" w:rsidR="00D91632" w:rsidP="5B291FE3" w:rsidRDefault="00D91632" w14:paraId="44C62D5C" w14:textId="6B8C64AE">
            <w:pPr>
              <w:pStyle w:val="Normal"/>
              <w:widowControl w:val="0"/>
              <w:pBdr>
                <w:top w:val="nil"/>
                <w:left w:val="nil"/>
                <w:bottom w:val="nil"/>
                <w:right w:val="nil"/>
                <w:between w:val="nil"/>
              </w:pBdr>
              <w:spacing w:line="240" w:lineRule="auto"/>
            </w:pPr>
          </w:p>
          <w:p w:rsidRPr="009D4B60" w:rsidR="00D91632" w:rsidP="5B291FE3" w:rsidRDefault="00D91632" w14:paraId="191D04B7" w14:textId="41FCA323">
            <w:pPr>
              <w:pStyle w:val="Normal"/>
              <w:widowControl w:val="0"/>
              <w:pBdr>
                <w:top w:val="nil"/>
                <w:left w:val="nil"/>
                <w:bottom w:val="nil"/>
                <w:right w:val="nil"/>
                <w:between w:val="nil"/>
              </w:pBdr>
              <w:spacing w:line="240" w:lineRule="auto"/>
            </w:pPr>
            <w:r w:rsidR="09E26802">
              <w:rPr/>
              <w:t>Students can look at the flowerbed set up in the front of the school and pictures to get ideas.</w:t>
            </w:r>
          </w:p>
          <w:p w:rsidRPr="009D4B60" w:rsidR="00D91632" w:rsidP="5B291FE3" w:rsidRDefault="00D91632" w14:paraId="1BB36E30" w14:textId="4B700FDB">
            <w:pPr>
              <w:pStyle w:val="Normal"/>
              <w:widowControl w:val="0"/>
              <w:pBdr>
                <w:top w:val="nil"/>
                <w:left w:val="nil"/>
                <w:bottom w:val="nil"/>
                <w:right w:val="nil"/>
                <w:between w:val="nil"/>
              </w:pBdr>
              <w:spacing w:line="240" w:lineRule="auto"/>
            </w:pPr>
          </w:p>
          <w:p w:rsidRPr="009D4B60" w:rsidR="00D91632" w:rsidP="5B291FE3" w:rsidRDefault="00D91632" w14:paraId="18551E52" w14:textId="71BA1A03">
            <w:pPr>
              <w:pStyle w:val="Normal"/>
              <w:widowControl w:val="0"/>
              <w:pBdr>
                <w:top w:val="nil"/>
                <w:left w:val="nil"/>
                <w:bottom w:val="nil"/>
                <w:right w:val="nil"/>
                <w:between w:val="nil"/>
              </w:pBdr>
              <w:spacing w:line="240" w:lineRule="auto"/>
            </w:pPr>
            <w:r w:rsidR="639EF743">
              <w:rPr/>
              <w:t>Small group / peer assistance</w:t>
            </w:r>
          </w:p>
          <w:p w:rsidRPr="009D4B60" w:rsidR="00D91632" w:rsidP="5B291FE3" w:rsidRDefault="00D91632" w14:paraId="69017966" w14:textId="77803C6B">
            <w:pPr>
              <w:pStyle w:val="Normal"/>
              <w:widowControl w:val="0"/>
              <w:pBdr>
                <w:top w:val="nil"/>
                <w:left w:val="nil"/>
                <w:bottom w:val="nil"/>
                <w:right w:val="nil"/>
                <w:between w:val="nil"/>
              </w:pBdr>
              <w:spacing w:line="240" w:lineRule="auto"/>
            </w:pPr>
          </w:p>
          <w:p w:rsidRPr="009D4B60" w:rsidR="00D91632" w:rsidP="5B291FE3" w:rsidRDefault="00D91632" w14:paraId="5B08B5D1" w14:textId="2B07083B">
            <w:pPr>
              <w:pStyle w:val="Normal"/>
              <w:widowControl w:val="0"/>
              <w:pBdr>
                <w:top w:val="nil"/>
                <w:left w:val="nil"/>
                <w:bottom w:val="nil"/>
                <w:right w:val="nil"/>
                <w:between w:val="nil"/>
              </w:pBdr>
              <w:spacing w:line="240" w:lineRule="auto"/>
            </w:pPr>
          </w:p>
        </w:tc>
      </w:tr>
      <w:tr w:rsidRPr="009D4B60" w:rsidR="009D5E03" w:rsidTr="29C41402" w14:paraId="39AAC289" w14:textId="77777777">
        <w:trPr>
          <w:trHeight w:val="195"/>
        </w:trPr>
        <w:tc>
          <w:tcPr>
            <w:tcW w:w="4515" w:type="dxa"/>
            <w:shd w:val="clear" w:color="auto" w:fill="FFD966"/>
            <w:tcMar>
              <w:top w:w="100" w:type="dxa"/>
              <w:left w:w="100" w:type="dxa"/>
              <w:bottom w:w="100" w:type="dxa"/>
              <w:right w:w="100" w:type="dxa"/>
            </w:tcMar>
          </w:tcPr>
          <w:p w:rsidRPr="0079422A" w:rsidR="009D5E03" w:rsidP="0079422A" w:rsidRDefault="000F66BD" w14:paraId="43758E3B" w14:textId="2D1C7B74" w14:noSpellErr="1">
            <w:pPr>
              <w:widowControl w:val="0"/>
              <w:numPr>
                <w:ilvl w:val="0"/>
                <w:numId w:val="5"/>
              </w:numPr>
              <w:pBdr>
                <w:top w:val="nil"/>
                <w:left w:val="nil"/>
                <w:bottom w:val="nil"/>
                <w:right w:val="nil"/>
                <w:between w:val="nil"/>
              </w:pBdr>
              <w:spacing w:line="240" w:lineRule="auto"/>
              <w:ind w:left="0" w:firstLine="0"/>
              <w:rPr>
                <w:u w:val="single"/>
              </w:rPr>
            </w:pPr>
            <w:commentRangeStart w:id="1521733551"/>
            <w:commentRangeStart w:id="1395211308"/>
            <w:r w:rsidR="52463F2D">
              <w:rPr/>
              <w:t xml:space="preserve"> </w:t>
            </w:r>
            <w:r w:rsidRPr="5B291FE3" w:rsidR="52463F2D">
              <w:rPr>
                <w:u w:val="single"/>
              </w:rPr>
              <w:t>Learning Experiences in Specials</w:t>
            </w:r>
            <w:r w:rsidRPr="5B291FE3" w:rsidR="0079422A">
              <w:rPr>
                <w:u w:val="single"/>
              </w:rPr>
              <w:t>:</w:t>
            </w:r>
          </w:p>
          <w:p w:rsidRPr="009D4B60" w:rsidR="009D5E03" w:rsidP="0079422A" w:rsidRDefault="000F66BD" w14:paraId="717F54B0" w14:textId="77777777" w14:noSpellErr="1">
            <w:pPr>
              <w:widowControl w:val="0"/>
              <w:pBdr>
                <w:top w:val="nil"/>
                <w:left w:val="nil"/>
                <w:bottom w:val="nil"/>
                <w:right w:val="nil"/>
                <w:between w:val="nil"/>
              </w:pBdr>
              <w:spacing w:line="240" w:lineRule="auto"/>
            </w:pPr>
            <w:r w:rsidR="52463F2D">
              <w:rPr/>
              <w:t>How are Specials Courses able to connect to this unit?</w:t>
            </w:r>
            <w:commentRangeEnd w:id="1521733551"/>
            <w:r>
              <w:rPr>
                <w:rStyle w:val="CommentReference"/>
              </w:rPr>
              <w:commentReference w:id="1521733551"/>
            </w:r>
            <w:commentRangeEnd w:id="1395211308"/>
            <w:r>
              <w:rPr>
                <w:rStyle w:val="CommentReference"/>
              </w:rPr>
              <w:commentReference w:id="1395211308"/>
            </w:r>
          </w:p>
        </w:tc>
        <w:tc>
          <w:tcPr>
            <w:tcW w:w="4125" w:type="dxa"/>
            <w:shd w:val="clear" w:color="auto" w:fill="FFD966"/>
            <w:tcMar>
              <w:top w:w="100" w:type="dxa"/>
              <w:left w:w="100" w:type="dxa"/>
              <w:bottom w:w="100" w:type="dxa"/>
              <w:right w:w="100" w:type="dxa"/>
            </w:tcMar>
          </w:tcPr>
          <w:p w:rsidRPr="009D4B60" w:rsidR="009D5E03" w:rsidP="0079422A" w:rsidRDefault="000F66BD" w14:paraId="1569C6AB" w14:textId="77777777">
            <w:pPr>
              <w:widowControl w:val="0"/>
              <w:numPr>
                <w:ilvl w:val="0"/>
                <w:numId w:val="5"/>
              </w:numPr>
              <w:pBdr>
                <w:top w:val="nil"/>
                <w:left w:val="nil"/>
                <w:bottom w:val="nil"/>
                <w:right w:val="nil"/>
                <w:between w:val="nil"/>
              </w:pBdr>
              <w:spacing w:line="240" w:lineRule="auto"/>
              <w:ind w:left="0" w:firstLine="0"/>
            </w:pPr>
            <w:r w:rsidRPr="009D4B60">
              <w:t xml:space="preserve"> </w:t>
            </w:r>
            <w:r w:rsidRPr="0079422A">
              <w:rPr>
                <w:u w:val="single"/>
              </w:rPr>
              <w:t>Local/National/Global Connections</w:t>
            </w:r>
            <w:r w:rsidRPr="009D4B60">
              <w:t>:</w:t>
            </w:r>
          </w:p>
          <w:p w:rsidRPr="009D4B60" w:rsidR="009D5E03" w:rsidP="0079422A" w:rsidRDefault="000F66BD" w14:paraId="23FDD76F" w14:textId="77777777">
            <w:pPr>
              <w:widowControl w:val="0"/>
              <w:pBdr>
                <w:top w:val="nil"/>
                <w:left w:val="nil"/>
                <w:bottom w:val="nil"/>
                <w:right w:val="nil"/>
                <w:between w:val="nil"/>
              </w:pBdr>
              <w:spacing w:line="240" w:lineRule="auto"/>
            </w:pPr>
            <w:r w:rsidRPr="009D4B60">
              <w:t>How can we connect the content to local/national/global issues?</w:t>
            </w:r>
          </w:p>
        </w:tc>
        <w:tc>
          <w:tcPr>
            <w:tcW w:w="5840" w:type="dxa"/>
            <w:shd w:val="clear" w:color="auto" w:fill="FFD966"/>
            <w:tcMar>
              <w:top w:w="100" w:type="dxa"/>
              <w:left w:w="100" w:type="dxa"/>
              <w:bottom w:w="100" w:type="dxa"/>
              <w:right w:w="100" w:type="dxa"/>
            </w:tcMar>
          </w:tcPr>
          <w:p w:rsidRPr="009D4B60" w:rsidR="009D5E03" w:rsidP="0079422A" w:rsidRDefault="000F66BD" w14:paraId="4C91FA6B" w14:textId="77777777">
            <w:pPr>
              <w:widowControl w:val="0"/>
              <w:numPr>
                <w:ilvl w:val="0"/>
                <w:numId w:val="5"/>
              </w:numPr>
              <w:pBdr>
                <w:top w:val="nil"/>
                <w:left w:val="nil"/>
                <w:bottom w:val="nil"/>
                <w:right w:val="nil"/>
                <w:between w:val="nil"/>
              </w:pBdr>
              <w:spacing w:line="240" w:lineRule="auto"/>
              <w:ind w:left="0" w:firstLine="0"/>
            </w:pPr>
            <w:r w:rsidRPr="009D4B60">
              <w:t xml:space="preserve"> </w:t>
            </w:r>
            <w:r w:rsidRPr="0079422A">
              <w:rPr>
                <w:u w:val="single"/>
              </w:rPr>
              <w:t>Student Action</w:t>
            </w:r>
            <w:r w:rsidRPr="009D4B60">
              <w:t>:</w:t>
            </w:r>
          </w:p>
          <w:p w:rsidRPr="009D4B60" w:rsidR="009D5E03" w:rsidP="0079422A" w:rsidRDefault="000F66BD" w14:paraId="632DA4C2" w14:textId="3FBF20E7">
            <w:pPr>
              <w:widowControl w:val="0"/>
              <w:pBdr>
                <w:top w:val="nil"/>
                <w:left w:val="nil"/>
                <w:bottom w:val="nil"/>
                <w:right w:val="nil"/>
                <w:between w:val="nil"/>
              </w:pBdr>
              <w:spacing w:line="240" w:lineRule="auto"/>
            </w:pPr>
            <w:r w:rsidRPr="009D4B60">
              <w:t xml:space="preserve">What learning experiences support potential </w:t>
            </w:r>
            <w:r w:rsidRPr="009D4B60" w:rsidR="007D2C44">
              <w:t>student-initiated</w:t>
            </w:r>
            <w:r w:rsidRPr="009D4B60">
              <w:t xml:space="preserve"> action?</w:t>
            </w:r>
          </w:p>
        </w:tc>
      </w:tr>
      <w:tr w:rsidRPr="009D4B60" w:rsidR="009D5E03" w:rsidTr="29C41402" w14:paraId="16DEB4AB" w14:textId="77777777">
        <w:trPr>
          <w:trHeight w:val="123"/>
        </w:trPr>
        <w:tc>
          <w:tcPr>
            <w:tcW w:w="4515" w:type="dxa"/>
            <w:shd w:val="clear" w:color="auto" w:fill="auto"/>
            <w:tcMar>
              <w:top w:w="100" w:type="dxa"/>
              <w:left w:w="100" w:type="dxa"/>
              <w:bottom w:w="100" w:type="dxa"/>
              <w:right w:w="100" w:type="dxa"/>
            </w:tcMar>
          </w:tcPr>
          <w:p w:rsidRPr="004350EE" w:rsidR="009D5E03" w:rsidP="20030199" w:rsidRDefault="009D5E03" w14:paraId="7DF4E37C" w14:textId="6B43EE42">
            <w:pPr>
              <w:pStyle w:val="Normal"/>
              <w:widowControl w:val="0"/>
              <w:pBdr>
                <w:top w:val="nil"/>
                <w:left w:val="nil"/>
                <w:bottom w:val="nil"/>
                <w:right w:val="nil"/>
                <w:between w:val="nil"/>
              </w:pBdr>
              <w:spacing w:line="240" w:lineRule="auto"/>
            </w:pPr>
            <w:r w:rsidR="7DE4F7F6">
              <w:rPr/>
              <w:t>Mahon- The Art teacher will work with students to create rock art to go in the garden if the project gets approved.</w:t>
            </w:r>
          </w:p>
        </w:tc>
        <w:tc>
          <w:tcPr>
            <w:tcW w:w="4125" w:type="dxa"/>
            <w:shd w:val="clear" w:color="auto" w:fill="auto"/>
            <w:tcMar>
              <w:top w:w="100" w:type="dxa"/>
              <w:left w:w="100" w:type="dxa"/>
              <w:bottom w:w="100" w:type="dxa"/>
              <w:right w:w="100" w:type="dxa"/>
            </w:tcMar>
          </w:tcPr>
          <w:p w:rsidR="009D5E03" w:rsidP="0079422A" w:rsidRDefault="00067F4F" w14:paraId="456433BA" w14:textId="212A8A1F">
            <w:pPr>
              <w:widowControl w:val="0"/>
              <w:pBdr>
                <w:top w:val="nil"/>
                <w:left w:val="nil"/>
                <w:bottom w:val="nil"/>
                <w:right w:val="nil"/>
                <w:between w:val="nil"/>
              </w:pBdr>
              <w:spacing w:line="240" w:lineRule="auto"/>
            </w:pPr>
            <w:r>
              <w:t xml:space="preserve">Students </w:t>
            </w:r>
            <w:r w:rsidR="00345409">
              <w:t>can make connections that area and perimeter are required for various things that we use every</w:t>
            </w:r>
            <w:r w:rsidR="00D91632">
              <w:t xml:space="preserve"> </w:t>
            </w:r>
            <w:r w:rsidR="00345409">
              <w:t>day such as</w:t>
            </w:r>
            <w:r w:rsidR="00722D1D">
              <w:t xml:space="preserve"> size of carpet in a room, how much paint to buy for a room,</w:t>
            </w:r>
            <w:r w:rsidR="00345409">
              <w:t xml:space="preserve"> buildings, houses, parks, gardens</w:t>
            </w:r>
            <w:r w:rsidR="00EF2E6B">
              <w:t xml:space="preserve"> and </w:t>
            </w:r>
            <w:r w:rsidR="00345409">
              <w:t>dog kennels</w:t>
            </w:r>
          </w:p>
          <w:p w:rsidRPr="009D4B60" w:rsidR="00EF2E6B" w:rsidP="0079422A" w:rsidRDefault="00EF2E6B" w14:paraId="44FB30F8" w14:textId="572472DA">
            <w:pPr>
              <w:widowControl w:val="0"/>
              <w:pBdr>
                <w:top w:val="nil"/>
                <w:left w:val="nil"/>
                <w:bottom w:val="nil"/>
                <w:right w:val="nil"/>
                <w:between w:val="nil"/>
              </w:pBdr>
              <w:spacing w:line="240" w:lineRule="auto"/>
            </w:pPr>
          </w:p>
        </w:tc>
        <w:tc>
          <w:tcPr>
            <w:tcW w:w="5840" w:type="dxa"/>
            <w:shd w:val="clear" w:color="auto" w:fill="auto"/>
            <w:tcMar>
              <w:top w:w="100" w:type="dxa"/>
              <w:left w:w="100" w:type="dxa"/>
              <w:bottom w:w="100" w:type="dxa"/>
              <w:right w:w="100" w:type="dxa"/>
            </w:tcMar>
          </w:tcPr>
          <w:p w:rsidRPr="009D4B60" w:rsidR="009D5E03" w:rsidP="0079422A" w:rsidRDefault="00345409" w14:paraId="1DA6542E" w14:textId="740A9BEA">
            <w:pPr>
              <w:widowControl w:val="0"/>
              <w:pBdr>
                <w:top w:val="nil"/>
                <w:left w:val="nil"/>
                <w:bottom w:val="nil"/>
                <w:right w:val="nil"/>
                <w:between w:val="nil"/>
              </w:pBdr>
              <w:spacing w:line="240" w:lineRule="auto"/>
            </w:pPr>
            <w:r>
              <w:t>Garden beautification project will help students build a legacy at the school.  It will also help them cross reference</w:t>
            </w:r>
            <w:r w:rsidR="00317A43">
              <w:t xml:space="preserve"> or be transdisciplinary with </w:t>
            </w:r>
            <w:r>
              <w:t>other subjects such as (habitats) or soil requirements for certain plants to grow and in what weather.</w:t>
            </w:r>
          </w:p>
        </w:tc>
      </w:tr>
      <w:tr w:rsidRPr="009D4B60" w:rsidR="009D5E03" w:rsidTr="29C41402" w14:paraId="6AC85FE5" w14:textId="77777777">
        <w:trPr>
          <w:trHeight w:val="168"/>
        </w:trPr>
        <w:tc>
          <w:tcPr>
            <w:tcW w:w="8640" w:type="dxa"/>
            <w:gridSpan w:val="2"/>
            <w:shd w:val="clear" w:color="auto" w:fill="FFD966"/>
            <w:tcMar>
              <w:top w:w="100" w:type="dxa"/>
              <w:left w:w="100" w:type="dxa"/>
              <w:bottom w:w="100" w:type="dxa"/>
              <w:right w:w="100" w:type="dxa"/>
            </w:tcMar>
          </w:tcPr>
          <w:p w:rsidRPr="00C11E56" w:rsidR="009D5E03" w:rsidP="0079422A" w:rsidRDefault="000F66BD" w14:paraId="76EC88F2" w14:textId="77777777">
            <w:pPr>
              <w:widowControl w:val="0"/>
              <w:numPr>
                <w:ilvl w:val="0"/>
                <w:numId w:val="5"/>
              </w:numPr>
              <w:pBdr>
                <w:top w:val="nil"/>
                <w:left w:val="nil"/>
                <w:bottom w:val="nil"/>
                <w:right w:val="nil"/>
                <w:between w:val="nil"/>
              </w:pBdr>
              <w:spacing w:line="240" w:lineRule="auto"/>
              <w:ind w:left="0" w:firstLine="0"/>
            </w:pPr>
            <w:r w:rsidRPr="004350EE">
              <w:t xml:space="preserve"> </w:t>
            </w:r>
            <w:r w:rsidRPr="004350EE">
              <w:rPr>
                <w:u w:val="single"/>
              </w:rPr>
              <w:t>Student Agency and Play</w:t>
            </w:r>
            <w:r w:rsidRPr="004350EE">
              <w:t>:</w:t>
            </w:r>
          </w:p>
          <w:p w:rsidRPr="004350EE" w:rsidR="009D5E03" w:rsidP="0079422A" w:rsidRDefault="000F66BD" w14:paraId="0D021798" w14:textId="427DF49D">
            <w:pPr>
              <w:widowControl w:val="0"/>
              <w:pBdr>
                <w:top w:val="nil"/>
                <w:left w:val="nil"/>
                <w:bottom w:val="nil"/>
                <w:right w:val="nil"/>
                <w:between w:val="nil"/>
              </w:pBdr>
              <w:spacing w:line="240" w:lineRule="auto"/>
            </w:pPr>
            <w:r>
              <w:t>What learning experiences provide students with voice, choice and ownership? What p</w:t>
            </w:r>
            <w:r w:rsidR="00EF6458">
              <w:t>l</w:t>
            </w:r>
            <w:r>
              <w:t>ay opportunities will be provided by Kindergarten/</w:t>
            </w:r>
            <w:r w:rsidR="007D2C44">
              <w:t>Pre-K</w:t>
            </w:r>
            <w:r>
              <w:t>?</w:t>
            </w:r>
            <w:r w:rsidRPr="784FD7A6" w:rsidR="00EF6458">
              <w:rPr>
                <w:strike/>
              </w:rPr>
              <w:t xml:space="preserve">  </w:t>
            </w:r>
            <w:r w:rsidR="00EF6458">
              <w:t>hands on/STEAM for K-5</w:t>
            </w:r>
            <w:r w:rsidR="0079422A">
              <w:t>?</w:t>
            </w:r>
          </w:p>
        </w:tc>
        <w:tc>
          <w:tcPr>
            <w:tcW w:w="5840" w:type="dxa"/>
            <w:shd w:val="clear" w:color="auto" w:fill="FFD966"/>
            <w:tcMar>
              <w:top w:w="100" w:type="dxa"/>
              <w:left w:w="100" w:type="dxa"/>
              <w:bottom w:w="100" w:type="dxa"/>
              <w:right w:w="100" w:type="dxa"/>
            </w:tcMar>
          </w:tcPr>
          <w:p w:rsidRPr="009D4B60" w:rsidR="009D5E03" w:rsidP="0079422A" w:rsidRDefault="000F66BD" w14:paraId="55B8D5DA" w14:textId="77777777" w14:noSpellErr="1">
            <w:pPr>
              <w:widowControl w:val="0"/>
              <w:numPr>
                <w:ilvl w:val="0"/>
                <w:numId w:val="5"/>
              </w:numPr>
              <w:pBdr>
                <w:top w:val="nil"/>
                <w:left w:val="nil"/>
                <w:bottom w:val="nil"/>
                <w:right w:val="nil"/>
                <w:between w:val="nil"/>
              </w:pBdr>
              <w:spacing w:line="240" w:lineRule="auto"/>
              <w:ind w:left="0" w:firstLine="0"/>
              <w:rPr/>
            </w:pPr>
            <w:r w:rsidR="52463F2D">
              <w:rPr/>
              <w:t xml:space="preserve"> </w:t>
            </w:r>
            <w:commentRangeStart w:id="810496009"/>
            <w:r w:rsidRPr="5B291FE3" w:rsidR="52463F2D">
              <w:rPr>
                <w:u w:val="single"/>
              </w:rPr>
              <w:t>Resources</w:t>
            </w:r>
            <w:commentRangeEnd w:id="810496009"/>
            <w:r>
              <w:rPr>
                <w:rStyle w:val="CommentReference"/>
              </w:rPr>
              <w:commentReference w:id="810496009"/>
            </w:r>
            <w:r w:rsidR="52463F2D">
              <w:rPr/>
              <w:t>:</w:t>
            </w:r>
          </w:p>
          <w:p w:rsidRPr="009D4B60" w:rsidR="009D5E03" w:rsidP="0079422A" w:rsidRDefault="000F66BD" w14:paraId="21944629" w14:textId="77777777">
            <w:pPr>
              <w:widowControl w:val="0"/>
              <w:pBdr>
                <w:top w:val="nil"/>
                <w:left w:val="nil"/>
                <w:bottom w:val="nil"/>
                <w:right w:val="nil"/>
                <w:between w:val="nil"/>
              </w:pBdr>
              <w:spacing w:line="240" w:lineRule="auto"/>
            </w:pPr>
            <w:r w:rsidRPr="009D4B60">
              <w:t xml:space="preserve">Which resources will you and the students use?  This may include people, places, technologies, learning spaces and physical materials.  </w:t>
            </w:r>
          </w:p>
        </w:tc>
      </w:tr>
      <w:tr w:rsidRPr="009D4B60" w:rsidR="009D5E03" w:rsidTr="29C41402" w14:paraId="3041E394" w14:textId="77777777">
        <w:trPr>
          <w:trHeight w:val="20"/>
        </w:trPr>
        <w:tc>
          <w:tcPr>
            <w:tcW w:w="8640" w:type="dxa"/>
            <w:gridSpan w:val="2"/>
            <w:shd w:val="clear" w:color="auto" w:fill="auto"/>
            <w:tcMar>
              <w:top w:w="100" w:type="dxa"/>
              <w:left w:w="100" w:type="dxa"/>
              <w:bottom w:w="100" w:type="dxa"/>
              <w:right w:w="100" w:type="dxa"/>
            </w:tcMar>
          </w:tcPr>
          <w:p w:rsidR="00BC53FA" w:rsidP="00BC53FA" w:rsidRDefault="00D91632" w14:paraId="382FE009" w14:textId="457D9E17" w14:noSpellErr="1">
            <w:pPr>
              <w:widowControl w:val="0"/>
              <w:pBdr>
                <w:top w:val="nil"/>
                <w:left w:val="nil"/>
                <w:bottom w:val="nil"/>
                <w:right w:val="nil"/>
                <w:between w:val="nil"/>
              </w:pBdr>
              <w:spacing w:line="240" w:lineRule="auto"/>
            </w:pPr>
            <w:commentRangeStart w:id="734064881"/>
            <w:commentRangeStart w:id="26989102"/>
            <w:r w:rsidR="6024E452">
              <w:rPr/>
              <w:t>Students will participate in three hands on experiences.</w:t>
            </w:r>
            <w:commentRangeEnd w:id="734064881"/>
            <w:r>
              <w:rPr>
                <w:rStyle w:val="CommentReference"/>
              </w:rPr>
              <w:commentReference w:id="734064881"/>
            </w:r>
            <w:commentRangeEnd w:id="26989102"/>
            <w:r>
              <w:rPr>
                <w:rStyle w:val="CommentReference"/>
              </w:rPr>
              <w:commentReference w:id="26989102"/>
            </w:r>
          </w:p>
          <w:p w:rsidR="002141E4" w:rsidP="002141E4" w:rsidRDefault="002141E4" w14:paraId="1903D42C" w14:textId="77777777">
            <w:pPr>
              <w:widowControl w:val="0"/>
              <w:pBdr>
                <w:top w:val="nil"/>
                <w:left w:val="nil"/>
                <w:bottom w:val="nil"/>
                <w:right w:val="nil"/>
                <w:between w:val="nil"/>
              </w:pBdr>
              <w:spacing w:line="240" w:lineRule="auto"/>
            </w:pPr>
          </w:p>
          <w:p w:rsidR="002141E4" w:rsidP="002141E4" w:rsidRDefault="00D91632" w14:paraId="4776483A" w14:textId="32EF4225">
            <w:pPr>
              <w:widowControl w:val="0"/>
              <w:pBdr>
                <w:top w:val="nil"/>
                <w:left w:val="nil"/>
                <w:bottom w:val="nil"/>
                <w:right w:val="nil"/>
                <w:between w:val="nil"/>
              </w:pBdr>
              <w:spacing w:line="240" w:lineRule="auto"/>
            </w:pPr>
            <w:r>
              <w:t>3 inch by 5inch rectangle into square inches-</w:t>
            </w:r>
            <w:r w:rsidR="002141E4">
              <w:t xml:space="preserve"> </w:t>
            </w:r>
            <w:r w:rsidR="002141E4">
              <w:t>Students will learn about area and perimeter by learning definitions and formulas. They will decompose a 3 inch by 5 inch rectangle. They will use a ruler to mark inches to connect it to rows and columns of squares. They will then discuss length, width, and area of square units.</w:t>
            </w:r>
          </w:p>
          <w:p w:rsidR="00D91632" w:rsidP="00BC53FA" w:rsidRDefault="00D91632" w14:paraId="7F26A7ED" w14:textId="7B0FBF70">
            <w:pPr>
              <w:widowControl w:val="0"/>
              <w:pBdr>
                <w:top w:val="nil"/>
                <w:left w:val="nil"/>
                <w:bottom w:val="nil"/>
                <w:right w:val="nil"/>
                <w:between w:val="nil"/>
              </w:pBdr>
              <w:spacing w:line="240" w:lineRule="auto"/>
            </w:pPr>
          </w:p>
          <w:p w:rsidR="00D91632" w:rsidP="00BC53FA" w:rsidRDefault="00D91632" w14:paraId="76AA554B" w14:textId="77777777">
            <w:pPr>
              <w:widowControl w:val="0"/>
              <w:pBdr>
                <w:top w:val="nil"/>
                <w:left w:val="nil"/>
                <w:bottom w:val="nil"/>
                <w:right w:val="nil"/>
                <w:between w:val="nil"/>
              </w:pBdr>
              <w:spacing w:line="240" w:lineRule="auto"/>
            </w:pPr>
          </w:p>
          <w:p w:rsidR="00BC53FA" w:rsidP="00BC53FA" w:rsidRDefault="00D91632" w14:paraId="252631F4" w14:textId="2BF19026">
            <w:pPr>
              <w:widowControl w:val="0"/>
              <w:pBdr>
                <w:top w:val="nil"/>
                <w:left w:val="nil"/>
                <w:bottom w:val="nil"/>
                <w:right w:val="nil"/>
                <w:between w:val="nil"/>
              </w:pBdr>
              <w:spacing w:line="240" w:lineRule="auto"/>
            </w:pPr>
            <w:r>
              <w:t>Min</w:t>
            </w:r>
            <w:r w:rsidR="00BC53FA">
              <w:t>-</w:t>
            </w:r>
            <w:r w:rsidR="00BC53FA">
              <w:t xml:space="preserve"> Students will do mini challenges to practice critical thinking skills to figure out area and perimeters The first practice will be them creating a dog Kennel or a kennel for any pet that they have.</w:t>
            </w:r>
          </w:p>
          <w:p w:rsidR="00BC53FA" w:rsidP="00BC53FA" w:rsidRDefault="00BC53FA" w14:paraId="3BADD5BD" w14:textId="46264EC6">
            <w:pPr>
              <w:widowControl w:val="0"/>
              <w:pBdr>
                <w:top w:val="nil"/>
                <w:left w:val="nil"/>
                <w:bottom w:val="nil"/>
                <w:right w:val="nil"/>
                <w:between w:val="nil"/>
              </w:pBdr>
              <w:spacing w:line="240" w:lineRule="auto"/>
            </w:pPr>
          </w:p>
          <w:p w:rsidRPr="009D4B60" w:rsidR="009D5E03" w:rsidP="00BC53FA" w:rsidRDefault="00BC53FA" w14:paraId="185298B4" w14:textId="7E85F7BC">
            <w:pPr>
              <w:widowControl w:val="0"/>
              <w:pBdr>
                <w:top w:val="nil"/>
                <w:left w:val="nil"/>
                <w:bottom w:val="nil"/>
                <w:right w:val="nil"/>
                <w:between w:val="nil"/>
              </w:pBdr>
              <w:spacing w:line="240" w:lineRule="auto"/>
            </w:pPr>
            <w:r w:rsidR="63421996">
              <w:rPr/>
              <w:t>Garden Beautification-</w:t>
            </w:r>
            <w:r w:rsidR="63421996">
              <w:rPr/>
              <w:t>Students will work in groups to create a garden to submit for a schools beautification project. They will be required to figure out the measurements and area required based on their plans</w:t>
            </w:r>
          </w:p>
          <w:p w:rsidRPr="009D4B60" w:rsidR="009D5E03" w:rsidP="3AE2888F" w:rsidRDefault="00BC53FA" w14:paraId="686312D1" w14:textId="712B3D0C">
            <w:pPr>
              <w:pStyle w:val="Normal"/>
              <w:widowControl w:val="0"/>
              <w:pBdr>
                <w:top w:val="nil"/>
                <w:left w:val="nil"/>
                <w:bottom w:val="nil"/>
                <w:right w:val="nil"/>
                <w:between w:val="nil"/>
              </w:pBdr>
              <w:spacing w:line="240" w:lineRule="auto"/>
            </w:pPr>
          </w:p>
          <w:p w:rsidRPr="009D4B60" w:rsidR="009D5E03" w:rsidP="3AE2888F" w:rsidRDefault="00BC53FA" w14:paraId="34B3F2EB" w14:textId="6662881B">
            <w:pPr>
              <w:pStyle w:val="Normal"/>
              <w:widowControl w:val="0"/>
              <w:pBdr>
                <w:top w:val="nil"/>
                <w:left w:val="nil"/>
                <w:bottom w:val="nil"/>
                <w:right w:val="nil"/>
                <w:between w:val="nil"/>
              </w:pBdr>
              <w:spacing w:line="240" w:lineRule="auto"/>
            </w:pPr>
            <w:r w:rsidR="3AE2888F">
              <w:rPr/>
              <w:t>Math Robots- Students will work independently to create a full body robot creating the head, neck, arms, legs and body using square unit graphs and art supplies. Students will share with table their robots and how they were able to calculate the area of each body part.</w:t>
            </w:r>
          </w:p>
        </w:tc>
        <w:tc>
          <w:tcPr>
            <w:tcW w:w="5840" w:type="dxa"/>
            <w:shd w:val="clear" w:color="auto" w:fill="auto"/>
            <w:tcMar>
              <w:top w:w="100" w:type="dxa"/>
              <w:left w:w="100" w:type="dxa"/>
              <w:bottom w:w="100" w:type="dxa"/>
              <w:right w:w="100" w:type="dxa"/>
            </w:tcMar>
          </w:tcPr>
          <w:p w:rsidR="009D5E03" w:rsidP="0079422A" w:rsidRDefault="00345409" w14:paraId="26ADE2C9" w14:textId="2A37E9FF">
            <w:pPr>
              <w:widowControl w:val="0"/>
              <w:pBdr>
                <w:top w:val="nil"/>
                <w:left w:val="nil"/>
                <w:bottom w:val="nil"/>
                <w:right w:val="nil"/>
                <w:between w:val="nil"/>
              </w:pBdr>
              <w:spacing w:line="240" w:lineRule="auto"/>
            </w:pPr>
            <w:proofErr w:type="spellStart"/>
            <w:r>
              <w:t>Brainpop</w:t>
            </w:r>
            <w:proofErr w:type="spellEnd"/>
            <w:r>
              <w:t xml:space="preserve"> Jr,  Area</w:t>
            </w:r>
            <w:r w:rsidR="00BC53FA">
              <w:t xml:space="preserve"> </w:t>
            </w:r>
            <w:hyperlink w:history="1" r:id="rId9">
              <w:r w:rsidRPr="00425487" w:rsidR="00BC53FA">
                <w:rPr>
                  <w:rStyle w:val="Hyperlink"/>
                </w:rPr>
                <w:t>https://jr.brainpop.com/math/measurement/area/</w:t>
              </w:r>
            </w:hyperlink>
          </w:p>
          <w:p w:rsidR="00BC53FA" w:rsidP="0079422A" w:rsidRDefault="00BC53FA" w14:paraId="5458C21B" w14:textId="77777777">
            <w:pPr>
              <w:widowControl w:val="0"/>
              <w:pBdr>
                <w:top w:val="nil"/>
                <w:left w:val="nil"/>
                <w:bottom w:val="nil"/>
                <w:right w:val="nil"/>
                <w:between w:val="nil"/>
              </w:pBdr>
              <w:spacing w:line="240" w:lineRule="auto"/>
            </w:pPr>
          </w:p>
          <w:p w:rsidR="00BC53FA" w:rsidP="0079422A" w:rsidRDefault="00BC53FA" w14:paraId="2209AD37" w14:textId="77777777">
            <w:pPr>
              <w:widowControl w:val="0"/>
              <w:pBdr>
                <w:top w:val="nil"/>
                <w:left w:val="nil"/>
                <w:bottom w:val="nil"/>
                <w:right w:val="nil"/>
                <w:between w:val="nil"/>
              </w:pBdr>
              <w:spacing w:line="240" w:lineRule="auto"/>
            </w:pPr>
            <w:r>
              <w:t xml:space="preserve">Brain pop </w:t>
            </w:r>
            <w:proofErr w:type="spellStart"/>
            <w:r>
              <w:t>jr</w:t>
            </w:r>
            <w:proofErr w:type="spellEnd"/>
            <w:r>
              <w:t xml:space="preserve"> Perimeter</w:t>
            </w:r>
          </w:p>
          <w:p w:rsidR="00BC53FA" w:rsidP="0079422A" w:rsidRDefault="00BC53FA" w14:paraId="5809A9E5" w14:textId="4EBED85D">
            <w:pPr>
              <w:widowControl w:val="0"/>
              <w:pBdr>
                <w:top w:val="nil"/>
                <w:left w:val="nil"/>
                <w:bottom w:val="nil"/>
                <w:right w:val="nil"/>
                <w:between w:val="nil"/>
              </w:pBdr>
              <w:spacing w:line="240" w:lineRule="auto"/>
            </w:pPr>
            <w:hyperlink w:history="1" r:id="rId10">
              <w:r w:rsidRPr="00425487">
                <w:rPr>
                  <w:rStyle w:val="Hyperlink"/>
                </w:rPr>
                <w:t>https://jr.brainpop.com/math/measurement/perimeter/</w:t>
              </w:r>
            </w:hyperlink>
          </w:p>
          <w:p w:rsidR="00BC53FA" w:rsidP="0079422A" w:rsidRDefault="00BC53FA" w14:paraId="0A7F4A8B" w14:textId="505B7968">
            <w:pPr>
              <w:widowControl w:val="0"/>
              <w:pBdr>
                <w:top w:val="nil"/>
                <w:left w:val="nil"/>
                <w:bottom w:val="nil"/>
                <w:right w:val="nil"/>
                <w:between w:val="nil"/>
              </w:pBdr>
              <w:spacing w:line="240" w:lineRule="auto"/>
            </w:pPr>
          </w:p>
          <w:p w:rsidR="00BC53FA" w:rsidP="0079422A" w:rsidRDefault="00BC53FA" w14:paraId="604D6C7C" w14:textId="2CA45F82">
            <w:pPr>
              <w:widowControl w:val="0"/>
              <w:pBdr>
                <w:top w:val="nil"/>
                <w:left w:val="nil"/>
                <w:bottom w:val="nil"/>
                <w:right w:val="nil"/>
                <w:between w:val="nil"/>
              </w:pBdr>
              <w:spacing w:line="240" w:lineRule="auto"/>
            </w:pPr>
            <w:r>
              <w:t>Flocabulary</w:t>
            </w:r>
          </w:p>
          <w:p w:rsidR="00BC53FA" w:rsidP="0079422A" w:rsidRDefault="00BC53FA" w14:paraId="38F0D5BE" w14:textId="5EE63A14">
            <w:pPr>
              <w:widowControl w:val="0"/>
              <w:pBdr>
                <w:top w:val="nil"/>
                <w:left w:val="nil"/>
                <w:bottom w:val="nil"/>
                <w:right w:val="nil"/>
                <w:between w:val="nil"/>
              </w:pBdr>
              <w:spacing w:line="240" w:lineRule="auto"/>
            </w:pPr>
            <w:hyperlink w:history="1" r:id="rId11">
              <w:r w:rsidRPr="00425487">
                <w:rPr>
                  <w:rStyle w:val="Hyperlink"/>
                </w:rPr>
                <w:t>https://www.flocabulary.com/unit/area-and-perimeter/</w:t>
              </w:r>
            </w:hyperlink>
          </w:p>
          <w:p w:rsidR="00341CE1" w:rsidP="0079422A" w:rsidRDefault="00341CE1" w14:paraId="414EFAC4" w14:textId="0DF70174">
            <w:pPr>
              <w:widowControl w:val="0"/>
              <w:pBdr>
                <w:top w:val="nil"/>
                <w:left w:val="nil"/>
                <w:bottom w:val="nil"/>
                <w:right w:val="nil"/>
                <w:between w:val="nil"/>
              </w:pBdr>
              <w:spacing w:line="240" w:lineRule="auto"/>
            </w:pPr>
          </w:p>
          <w:p w:rsidR="00341CE1" w:rsidP="0079422A" w:rsidRDefault="00341CE1" w14:paraId="57FF8738" w14:textId="3666CF46">
            <w:pPr>
              <w:widowControl w:val="0"/>
              <w:pBdr>
                <w:top w:val="nil"/>
                <w:left w:val="nil"/>
                <w:bottom w:val="nil"/>
                <w:right w:val="nil"/>
                <w:between w:val="nil"/>
              </w:pBdr>
              <w:spacing w:line="240" w:lineRule="auto"/>
            </w:pPr>
            <w:proofErr w:type="spellStart"/>
            <w:r>
              <w:t>I’ready</w:t>
            </w:r>
            <w:proofErr w:type="spellEnd"/>
            <w:r>
              <w:t xml:space="preserve"> </w:t>
            </w:r>
            <w:r w:rsidR="00EF2E6B">
              <w:t>T</w:t>
            </w:r>
            <w:r>
              <w:t xml:space="preserve">oolbox &amp; </w:t>
            </w:r>
            <w:r w:rsidR="00EF2E6B">
              <w:t>Resources Lessons 15,16,18 &amp; 32</w:t>
            </w:r>
          </w:p>
          <w:p w:rsidR="00BC53FA" w:rsidP="0079422A" w:rsidRDefault="00BC53FA" w14:paraId="5B2C5EA4" w14:textId="77777777">
            <w:pPr>
              <w:widowControl w:val="0"/>
              <w:pBdr>
                <w:top w:val="nil"/>
                <w:left w:val="nil"/>
                <w:bottom w:val="nil"/>
                <w:right w:val="nil"/>
                <w:between w:val="nil"/>
              </w:pBdr>
              <w:spacing w:line="240" w:lineRule="auto"/>
            </w:pPr>
          </w:p>
          <w:p w:rsidR="00BC53FA" w:rsidP="0079422A" w:rsidRDefault="005D1E02" w14:paraId="0EA5B5B6" w14:textId="77777777">
            <w:pPr>
              <w:widowControl w:val="0"/>
              <w:pBdr>
                <w:top w:val="nil"/>
                <w:left w:val="nil"/>
                <w:bottom w:val="nil"/>
                <w:right w:val="nil"/>
                <w:between w:val="nil"/>
              </w:pBdr>
              <w:spacing w:line="240" w:lineRule="auto"/>
            </w:pPr>
            <w:proofErr w:type="spellStart"/>
            <w:r>
              <w:t>I’ready</w:t>
            </w:r>
            <w:proofErr w:type="spellEnd"/>
            <w:r>
              <w:t xml:space="preserve"> Text book</w:t>
            </w:r>
          </w:p>
          <w:p w:rsidR="005D1E02" w:rsidP="0079422A" w:rsidRDefault="005D1E02" w14:paraId="4797DF32" w14:textId="77777777">
            <w:pPr>
              <w:widowControl w:val="0"/>
              <w:pBdr>
                <w:top w:val="nil"/>
                <w:left w:val="nil"/>
                <w:bottom w:val="nil"/>
                <w:right w:val="nil"/>
                <w:between w:val="nil"/>
              </w:pBdr>
              <w:spacing w:line="240" w:lineRule="auto"/>
            </w:pPr>
          </w:p>
          <w:p w:rsidRPr="009D4B60" w:rsidR="005D1E02" w:rsidP="0079422A" w:rsidRDefault="005D1E02" w14:noSpellErr="1" w14:paraId="612FBAE7" w14:textId="2E50A51D">
            <w:pPr>
              <w:widowControl w:val="0"/>
              <w:pBdr>
                <w:top w:val="nil"/>
                <w:left w:val="nil"/>
                <w:bottom w:val="nil"/>
                <w:right w:val="nil"/>
                <w:between w:val="nil"/>
              </w:pBdr>
              <w:spacing w:line="240" w:lineRule="auto"/>
            </w:pPr>
            <w:r w:rsidR="46369EAE">
              <w:rPr/>
              <w:t>Area near playground that garden can go in.</w:t>
            </w:r>
            <w:bookmarkStart w:name="_GoBack" w:id="0"/>
            <w:bookmarkEnd w:id="0"/>
          </w:p>
          <w:p w:rsidRPr="009D4B60" w:rsidR="005D1E02" w:rsidP="5B291FE3" w:rsidRDefault="005D1E02" w14:paraId="4A26F334" w14:textId="16896119">
            <w:pPr>
              <w:pStyle w:val="Normal"/>
              <w:widowControl w:val="0"/>
              <w:pBdr>
                <w:top w:val="nil"/>
                <w:left w:val="nil"/>
                <w:bottom w:val="nil"/>
                <w:right w:val="nil"/>
                <w:between w:val="nil"/>
              </w:pBdr>
              <w:spacing w:line="240" w:lineRule="auto"/>
            </w:pPr>
          </w:p>
          <w:p w:rsidRPr="009D4B60" w:rsidR="005D1E02" w:rsidP="5B291FE3" w:rsidRDefault="005D1E02" w14:paraId="7D34F5C7" w14:textId="3FE1A006">
            <w:pPr>
              <w:pStyle w:val="Normal"/>
              <w:widowControl w:val="0"/>
              <w:pBdr>
                <w:top w:val="nil"/>
                <w:left w:val="nil"/>
                <w:bottom w:val="nil"/>
                <w:right w:val="nil"/>
                <w:between w:val="nil"/>
              </w:pBdr>
              <w:spacing w:line="240" w:lineRule="auto"/>
            </w:pPr>
            <w:r w:rsidR="12449D4D">
              <w:rPr/>
              <w:t xml:space="preserve">Students will use grid paper, measuring tapes, </w:t>
            </w:r>
            <w:r w:rsidR="3BC5B61F">
              <w:rPr/>
              <w:t>index cards</w:t>
            </w:r>
          </w:p>
        </w:tc>
      </w:tr>
      <w:tr w:rsidRPr="009D4B60" w:rsidR="009D5E03" w:rsidTr="29C41402" w14:paraId="5E173DA2"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50D600F2" w14:textId="6C80AB11">
            <w:pPr>
              <w:widowControl w:val="0"/>
              <w:pBdr>
                <w:top w:val="nil"/>
                <w:left w:val="nil"/>
                <w:bottom w:val="nil"/>
                <w:right w:val="nil"/>
                <w:between w:val="nil"/>
              </w:pBdr>
              <w:spacing w:line="240" w:lineRule="auto"/>
              <w:rPr>
                <w:b/>
              </w:rPr>
            </w:pPr>
            <w:r w:rsidRPr="009D4B60">
              <w:rPr>
                <w:b/>
              </w:rPr>
              <w:t xml:space="preserve">Section 5:  </w:t>
            </w:r>
            <w:r w:rsidRPr="00704AF5">
              <w:rPr>
                <w:b/>
              </w:rPr>
              <w:t>Reflection</w:t>
            </w:r>
            <w:r w:rsidRPr="00704AF5" w:rsidR="009D4B60">
              <w:rPr>
                <w:b/>
              </w:rPr>
              <w:t xml:space="preserve"> </w:t>
            </w:r>
            <w:r w:rsidRPr="00704AF5" w:rsidR="009D4B60">
              <w:t>(Write the year, change</w:t>
            </w:r>
            <w:r w:rsidR="004350EE">
              <w:t xml:space="preserve"> font</w:t>
            </w:r>
            <w:r w:rsidRPr="00704AF5" w:rsidR="009D4B60">
              <w:t xml:space="preserve"> color for each year)</w:t>
            </w:r>
          </w:p>
        </w:tc>
      </w:tr>
      <w:tr w:rsidRPr="009D4B60" w:rsidR="009D5E03" w:rsidTr="29C41402" w14:paraId="1862F643" w14:textId="77777777">
        <w:trPr>
          <w:trHeight w:val="20"/>
        </w:trPr>
        <w:tc>
          <w:tcPr>
            <w:tcW w:w="14480" w:type="dxa"/>
            <w:gridSpan w:val="3"/>
            <w:shd w:val="clear" w:color="auto" w:fill="FFD966"/>
            <w:tcMar>
              <w:top w:w="100" w:type="dxa"/>
              <w:left w:w="100" w:type="dxa"/>
              <w:bottom w:w="100" w:type="dxa"/>
              <w:right w:w="100" w:type="dxa"/>
            </w:tcMar>
          </w:tcPr>
          <w:p w:rsidRPr="009D4B60" w:rsidR="000F66BD" w:rsidP="0079422A" w:rsidRDefault="000F66BD" w14:paraId="41C79E57" w14:textId="6497747E">
            <w:pPr>
              <w:widowControl w:val="0"/>
              <w:numPr>
                <w:ilvl w:val="0"/>
                <w:numId w:val="6"/>
              </w:numPr>
              <w:pBdr>
                <w:top w:val="nil"/>
                <w:left w:val="nil"/>
                <w:bottom w:val="nil"/>
                <w:right w:val="nil"/>
                <w:between w:val="nil"/>
              </w:pBdr>
              <w:spacing w:line="240" w:lineRule="auto"/>
              <w:ind w:left="0" w:firstLine="0"/>
              <w:rPr/>
            </w:pPr>
            <w:r w:rsidR="16403567">
              <w:rPr/>
              <w:t xml:space="preserve"> Reflect on learning experiences</w:t>
            </w:r>
            <w:r w:rsidR="18AF2AC4">
              <w:rPr/>
              <w:t>:</w:t>
            </w:r>
            <w:r w:rsidR="16403567">
              <w:rPr/>
              <w:t xml:space="preserve"> </w:t>
            </w:r>
          </w:p>
        </w:tc>
      </w:tr>
      <w:tr w:rsidRPr="009D4B60" w:rsidR="0079422A" w:rsidTr="29C41402" w14:paraId="69FBF11C" w14:textId="77777777">
        <w:trPr>
          <w:trHeight w:val="20"/>
        </w:trPr>
        <w:tc>
          <w:tcPr>
            <w:tcW w:w="14480" w:type="dxa"/>
            <w:gridSpan w:val="3"/>
            <w:shd w:val="clear" w:color="auto" w:fill="FFFFFF" w:themeFill="background1"/>
            <w:tcMar>
              <w:top w:w="100" w:type="dxa"/>
              <w:left w:w="100" w:type="dxa"/>
              <w:bottom w:w="100" w:type="dxa"/>
              <w:right w:w="100" w:type="dxa"/>
            </w:tcMar>
          </w:tcPr>
          <w:p w:rsidRPr="009D4B60" w:rsidR="0079422A" w:rsidP="0079422A" w:rsidRDefault="0079422A" w14:paraId="57222FBA" w14:textId="6596CA94">
            <w:pPr>
              <w:widowControl w:val="0"/>
              <w:pBdr>
                <w:top w:val="nil"/>
                <w:left w:val="nil"/>
                <w:bottom w:val="nil"/>
                <w:right w:val="nil"/>
                <w:between w:val="nil"/>
              </w:pBdr>
              <w:spacing w:line="240" w:lineRule="auto"/>
            </w:pPr>
            <w:r w:rsidRPr="3AE2888F" w:rsidR="3AE2888F">
              <w:rPr>
                <w:color w:val="00B0F0"/>
              </w:rPr>
              <w:t xml:space="preserve">Denson-The learning experiences for this unit really provided </w:t>
            </w:r>
            <w:r w:rsidRPr="3AE2888F" w:rsidR="3AE2888F">
              <w:rPr>
                <w:color w:val="00B0F0"/>
              </w:rPr>
              <w:t>a lot</w:t>
            </w:r>
            <w:r w:rsidRPr="3AE2888F" w:rsidR="3AE2888F">
              <w:rPr>
                <w:color w:val="00B0F0"/>
              </w:rPr>
              <w:t xml:space="preserve"> of hands on learning for the students.  Students had to choose how they would go about getting the information in order to answer the questions.  In order to get to the final project of the garden, students  participated in several activities that led up to it.  They completed a scoot around the classroom that allowed them to practice using the numbers provided to figure out areas and perimeter. They then went to the next step of learning that would be using yard sticks and how to measure items and how it related to area.. Students had to critical think how they could still figure out how to measure the information if they didn’t have enough sticks to wrap around the playground. They were able to communicate and find a solution. One thing that I would change about the lesson is to make sure that I have multiple types of measurement tools, and do a quick reteach on how to measure items.</w:t>
            </w:r>
          </w:p>
          <w:p w:rsidRPr="009D4B60" w:rsidR="0079422A" w:rsidP="3AE2888F" w:rsidRDefault="0079422A" w14:paraId="09CD772A" w14:textId="407E4347">
            <w:pPr>
              <w:pStyle w:val="Normal"/>
              <w:widowControl w:val="0"/>
              <w:pBdr>
                <w:top w:val="nil"/>
                <w:left w:val="nil"/>
                <w:bottom w:val="nil"/>
                <w:right w:val="nil"/>
                <w:between w:val="nil"/>
              </w:pBdr>
              <w:spacing w:line="240" w:lineRule="auto"/>
            </w:pPr>
          </w:p>
          <w:p w:rsidRPr="009D4B60" w:rsidR="0079422A" w:rsidP="3AE2888F" w:rsidRDefault="0079422A" w14:paraId="7B70588D" w14:textId="2CC4B44F">
            <w:pPr>
              <w:pStyle w:val="Normal"/>
              <w:widowControl w:val="0"/>
              <w:pBdr>
                <w:top w:val="nil"/>
                <w:left w:val="nil"/>
                <w:bottom w:val="nil"/>
                <w:right w:val="nil"/>
                <w:between w:val="nil"/>
              </w:pBdr>
              <w:spacing w:line="240" w:lineRule="auto"/>
            </w:pPr>
            <w:r w:rsidR="3AE2888F">
              <w:rPr/>
              <w:t xml:space="preserve">Rozier- The learning experiences consisted of students being able to relate real life into looking area and perimeter. Students were able to measure the Pre-k playground, create a dog kennel with using area and perimeter, and also taking a look at the garden that we have located at the school. As far as the use of technology, students participated in Gizmo activities that mimic a garden where they were able to virtually make a garden with using area and </w:t>
            </w:r>
            <w:r w:rsidR="3AE2888F">
              <w:rPr/>
              <w:t>perimeter</w:t>
            </w:r>
            <w:r w:rsidR="3AE2888F">
              <w:rPr/>
              <w:t xml:space="preserve">. </w:t>
            </w:r>
          </w:p>
          <w:p w:rsidRPr="009D4B60" w:rsidR="0079422A" w:rsidP="3AE2888F" w:rsidRDefault="0079422A" w14:paraId="4B39FE61" w14:textId="4AA05C77">
            <w:pPr>
              <w:pStyle w:val="Normal"/>
              <w:widowControl w:val="0"/>
              <w:pBdr>
                <w:top w:val="nil"/>
                <w:left w:val="nil"/>
                <w:bottom w:val="nil"/>
                <w:right w:val="nil"/>
                <w:between w:val="nil"/>
              </w:pBdr>
              <w:spacing w:line="240" w:lineRule="auto"/>
            </w:pPr>
          </w:p>
          <w:p w:rsidRPr="009D4B60" w:rsidR="0079422A" w:rsidP="3AE2888F" w:rsidRDefault="0079422A" w14:paraId="54093CCF" w14:textId="37114B23">
            <w:pPr>
              <w:pStyle w:val="Normal"/>
              <w:widowControl w:val="0"/>
              <w:pBdr>
                <w:top w:val="nil"/>
                <w:left w:val="nil"/>
                <w:bottom w:val="nil"/>
                <w:right w:val="nil"/>
                <w:between w:val="nil"/>
              </w:pBdr>
              <w:spacing w:line="240" w:lineRule="auto"/>
              <w:rPr>
                <w:b w:val="1"/>
                <w:bCs w:val="1"/>
                <w:color w:val="C00000"/>
              </w:rPr>
            </w:pPr>
            <w:r w:rsidRPr="3AE2888F" w:rsidR="3AE2888F">
              <w:rPr>
                <w:b w:val="1"/>
                <w:bCs w:val="1"/>
                <w:color w:val="C00000"/>
              </w:rPr>
              <w:t>Murdaugh-Gist- Students were hooked into the lesson with real-</w:t>
            </w:r>
            <w:r w:rsidRPr="3AE2888F" w:rsidR="3AE2888F">
              <w:rPr>
                <w:b w:val="1"/>
                <w:bCs w:val="1"/>
                <w:color w:val="C00000"/>
              </w:rPr>
              <w:t xml:space="preserve">world life applications of area and perimeter. Starting the lesson with turn and talk thinking sessions about favorite places they have visited that are spacious. Students shared favorite places of the indoor trampoline park, bowling alleys, playgrounds and gyms. The </w:t>
            </w:r>
            <w:r w:rsidRPr="3AE2888F" w:rsidR="3AE2888F">
              <w:rPr>
                <w:b w:val="1"/>
                <w:bCs w:val="1"/>
                <w:color w:val="C00000"/>
              </w:rPr>
              <w:t>conversation</w:t>
            </w:r>
            <w:r w:rsidRPr="3AE2888F" w:rsidR="3AE2888F">
              <w:rPr>
                <w:b w:val="1"/>
                <w:bCs w:val="1"/>
                <w:color w:val="C00000"/>
              </w:rPr>
              <w:t xml:space="preserve"> and thinking was expanded to getting students to  critically think of how big or large they thought the areas were. We included our ELA learning targets as well,  comparing and contrasting which areas they thought were larger or smaller or the same size. The students were able to journey outside to their very own playground and measure equipment and hopscotch game area. Students utilized technology with IXL related activities, Brain POP Jr. </w:t>
            </w:r>
            <w:r w:rsidRPr="3AE2888F" w:rsidR="3AE2888F">
              <w:rPr>
                <w:b w:val="1"/>
                <w:bCs w:val="1"/>
                <w:color w:val="C00000"/>
              </w:rPr>
              <w:t>Learning</w:t>
            </w:r>
            <w:r w:rsidRPr="3AE2888F" w:rsidR="3AE2888F">
              <w:rPr>
                <w:b w:val="1"/>
                <w:bCs w:val="1"/>
                <w:color w:val="C00000"/>
              </w:rPr>
              <w:t xml:space="preserve"> video and vocabulary activities to connect learning and thinking. Students created area and perimeter robots applying their knowledge and understanding of the unit. Each student was able to create their robot based on their thinking of the concepts.  </w:t>
            </w:r>
          </w:p>
          <w:p w:rsidRPr="009D4B60" w:rsidR="0079422A" w:rsidP="3AE2888F" w:rsidRDefault="0079422A" w14:paraId="214FA5BE" w14:textId="47EB38AD">
            <w:pPr>
              <w:pStyle w:val="Normal"/>
              <w:widowControl w:val="0"/>
              <w:pBdr>
                <w:top w:val="nil"/>
                <w:left w:val="nil"/>
                <w:bottom w:val="nil"/>
                <w:right w:val="nil"/>
                <w:between w:val="nil"/>
              </w:pBdr>
              <w:spacing w:line="240" w:lineRule="auto"/>
            </w:pPr>
          </w:p>
          <w:p w:rsidRPr="009D4B60" w:rsidR="0079422A" w:rsidP="3AE2888F" w:rsidRDefault="0079422A" w14:paraId="26A02D70" w14:textId="72C0ACAC">
            <w:pPr>
              <w:pStyle w:val="Normal"/>
              <w:widowControl w:val="0"/>
              <w:pBdr>
                <w:top w:val="nil"/>
                <w:left w:val="nil"/>
                <w:bottom w:val="nil"/>
                <w:right w:val="nil"/>
                <w:between w:val="nil"/>
              </w:pBdr>
              <w:spacing w:line="240" w:lineRule="auto"/>
            </w:pPr>
            <w:r w:rsidRPr="3AE2888F" w:rsidR="3AE2888F">
              <w:rPr>
                <w:b w:val="1"/>
                <w:bCs w:val="1"/>
                <w:color w:val="7030A0"/>
              </w:rPr>
              <w:t>Brace- Students started the lesson with an I see I think I wonder of various measuring objects to get an idea of how they interpreted measurement. Students shared their real life connections with the activity sharing that they have seen their parents use rulers, yard sticks, measuring tapes, and balances also in their home and also with their jobs. Students were then able to grasp the vocabulary of the unit and apply it to the technological activities using manipulatives. Students created robots using the knowledge they have learned about area and perimeter. They applied the mathematical concepts and the robots were very unique and diverse. Student really enjoyed the activity</w:t>
            </w:r>
            <w:r w:rsidR="3AE2888F">
              <w:rPr/>
              <w:t xml:space="preserve">. </w:t>
            </w:r>
          </w:p>
        </w:tc>
      </w:tr>
      <w:tr w:rsidRPr="009D4B60" w:rsidR="009D5E03" w:rsidTr="29C41402" w14:paraId="423B5AEF" w14:textId="77777777">
        <w:trPr>
          <w:trHeight w:val="420"/>
        </w:trPr>
        <w:tc>
          <w:tcPr>
            <w:tcW w:w="8640" w:type="dxa"/>
            <w:gridSpan w:val="2"/>
            <w:shd w:val="clear" w:color="auto" w:fill="FFD966"/>
            <w:tcMar>
              <w:top w:w="100" w:type="dxa"/>
              <w:left w:w="100" w:type="dxa"/>
              <w:bottom w:w="100" w:type="dxa"/>
              <w:right w:w="100" w:type="dxa"/>
            </w:tcMar>
          </w:tcPr>
          <w:p w:rsidRPr="009D4B60" w:rsidR="009D5E03" w:rsidP="0079422A" w:rsidRDefault="000F66BD" w14:paraId="70AD0B40" w14:textId="77777777">
            <w:pPr>
              <w:widowControl w:val="0"/>
              <w:numPr>
                <w:ilvl w:val="0"/>
                <w:numId w:val="6"/>
              </w:numPr>
              <w:pBdr>
                <w:top w:val="nil"/>
                <w:left w:val="nil"/>
                <w:bottom w:val="nil"/>
                <w:right w:val="nil"/>
                <w:between w:val="nil"/>
              </w:pBdr>
              <w:spacing w:line="240" w:lineRule="auto"/>
              <w:ind w:left="0" w:firstLine="0"/>
              <w:rPr/>
            </w:pPr>
            <w:r w:rsidR="16403567">
              <w:rPr/>
              <w:t xml:space="preserve"> How were the tasks differentiated to meet different learning styles?</w:t>
            </w:r>
          </w:p>
        </w:tc>
        <w:tc>
          <w:tcPr>
            <w:tcW w:w="5840" w:type="dxa"/>
            <w:shd w:val="clear" w:color="auto" w:fill="FFD966"/>
            <w:tcMar>
              <w:top w:w="100" w:type="dxa"/>
              <w:left w:w="100" w:type="dxa"/>
              <w:bottom w:w="100" w:type="dxa"/>
              <w:right w:w="100" w:type="dxa"/>
            </w:tcMar>
          </w:tcPr>
          <w:p w:rsidRPr="009D4B60" w:rsidR="009D5E03" w:rsidP="0079422A" w:rsidRDefault="000F66BD" w14:paraId="231A42B2" w14:textId="77777777">
            <w:pPr>
              <w:widowControl w:val="0"/>
              <w:numPr>
                <w:ilvl w:val="0"/>
                <w:numId w:val="6"/>
              </w:numPr>
              <w:pBdr>
                <w:top w:val="nil"/>
                <w:left w:val="nil"/>
                <w:bottom w:val="nil"/>
                <w:right w:val="nil"/>
                <w:between w:val="nil"/>
              </w:pBdr>
              <w:spacing w:line="240" w:lineRule="auto"/>
              <w:ind w:left="0" w:firstLine="0"/>
              <w:rPr/>
            </w:pPr>
            <w:r w:rsidR="16403567">
              <w:rPr/>
              <w:t xml:space="preserve"> How did the learning experiences and strategies we used throughout the unit help to develop and show students understanding of the central idea?</w:t>
            </w:r>
          </w:p>
        </w:tc>
      </w:tr>
      <w:tr w:rsidRPr="009D4B60" w:rsidR="009D5E03" w:rsidTr="29C41402" w14:paraId="0B4020A7" w14:textId="77777777">
        <w:trPr>
          <w:trHeight w:val="20"/>
        </w:trPr>
        <w:tc>
          <w:tcPr>
            <w:tcW w:w="8640" w:type="dxa"/>
            <w:gridSpan w:val="2"/>
            <w:shd w:val="clear" w:color="auto" w:fill="auto"/>
            <w:tcMar>
              <w:top w:w="100" w:type="dxa"/>
              <w:left w:w="100" w:type="dxa"/>
              <w:bottom w:w="100" w:type="dxa"/>
              <w:right w:w="100" w:type="dxa"/>
            </w:tcMar>
          </w:tcPr>
          <w:p w:rsidR="3AE2888F" w:rsidP="3AE2888F" w:rsidRDefault="3AE2888F" w14:paraId="259D1399" w14:textId="5031B9E8">
            <w:pPr>
              <w:widowControl w:val="0"/>
              <w:spacing w:line="240" w:lineRule="auto"/>
              <w:rPr>
                <w:color w:val="00B0F0"/>
              </w:rPr>
            </w:pPr>
            <w:r w:rsidRPr="3AE2888F" w:rsidR="3AE2888F">
              <w:rPr>
                <w:color w:val="00B0F0"/>
              </w:rPr>
              <w:t xml:space="preserve">Denson- The task were differentiated by having several methods of learning. Students were also able to work in groups so that they could help each other. Finally students had several ways of learning to include concrete, representative and abstract to meet all of the needs. They also </w:t>
            </w:r>
            <w:r w:rsidRPr="3AE2888F" w:rsidR="3AE2888F">
              <w:rPr>
                <w:color w:val="00B0F0"/>
              </w:rPr>
              <w:t>received</w:t>
            </w:r>
            <w:r w:rsidRPr="3AE2888F" w:rsidR="3AE2888F">
              <w:rPr>
                <w:color w:val="00B0F0"/>
              </w:rPr>
              <w:t xml:space="preserve"> extra support.</w:t>
            </w:r>
          </w:p>
          <w:p w:rsidR="3AE2888F" w:rsidP="3AE2888F" w:rsidRDefault="3AE2888F" w14:paraId="1BE46CAA" w14:textId="50AB9A6D">
            <w:pPr>
              <w:widowControl w:val="0"/>
              <w:spacing w:line="240" w:lineRule="auto"/>
            </w:pPr>
          </w:p>
          <w:p w:rsidRPr="009D4B60" w:rsidR="009D5E03" w:rsidP="0079422A" w:rsidRDefault="009D5E03" w14:paraId="50F40DEB" w14:textId="60EE2026">
            <w:pPr>
              <w:widowControl w:val="0"/>
              <w:pBdr>
                <w:top w:val="nil"/>
                <w:left w:val="nil"/>
                <w:bottom w:val="nil"/>
                <w:right w:val="nil"/>
                <w:between w:val="nil"/>
              </w:pBdr>
              <w:spacing w:line="240" w:lineRule="auto"/>
            </w:pPr>
            <w:r w:rsidR="3AE2888F">
              <w:rPr/>
              <w:t xml:space="preserve">Rozier- The tasks were differentiated to meet the different learning styles were allowing students that are kinesthetic learners a chance to have several opportunities to participate in hands on activities. Students that were more tech savvy enjoyed the Gizmo activities. </w:t>
            </w:r>
          </w:p>
          <w:p w:rsidR="3AE2888F" w:rsidP="3AE2888F" w:rsidRDefault="3AE2888F" w14:paraId="71C1FBB0" w14:textId="21486DC6">
            <w:pPr>
              <w:pStyle w:val="Normal"/>
              <w:widowControl w:val="0"/>
              <w:spacing w:line="240" w:lineRule="auto"/>
            </w:pPr>
          </w:p>
          <w:p w:rsidR="3AE2888F" w:rsidP="3AE2888F" w:rsidRDefault="3AE2888F" w14:paraId="6B2980BB" w14:textId="3D14F5B6">
            <w:pPr>
              <w:pStyle w:val="Normal"/>
              <w:widowControl w:val="0"/>
              <w:spacing w:line="240" w:lineRule="auto"/>
              <w:rPr>
                <w:b w:val="1"/>
                <w:bCs w:val="1"/>
                <w:color w:val="C00000"/>
              </w:rPr>
            </w:pPr>
            <w:r w:rsidRPr="3AE2888F" w:rsidR="3AE2888F">
              <w:rPr>
                <w:b w:val="1"/>
                <w:bCs w:val="1"/>
                <w:color w:val="C00000"/>
              </w:rPr>
              <w:t xml:space="preserve">Murdaugh-Gist – Tasks were differentiated to address all learning levels and skillsets within the class. Students who experienced challenges making connections to the concepts and terms were reinforced with small group instruction. The students all also worked with peers to connect thinking and generate more conversation around the unit theme. The use of manipulatives also was a great concrete reinforcement to the students during the unit. Technology of application assignments aided in the learning of all levels for each student. </w:t>
            </w:r>
          </w:p>
          <w:p w:rsidR="3AE2888F" w:rsidP="3AE2888F" w:rsidRDefault="3AE2888F" w14:paraId="189985E9" w14:textId="1E21B61B">
            <w:pPr>
              <w:pStyle w:val="Normal"/>
              <w:widowControl w:val="0"/>
              <w:spacing w:line="240" w:lineRule="auto"/>
            </w:pPr>
          </w:p>
          <w:p w:rsidR="3AE2888F" w:rsidP="3AE2888F" w:rsidRDefault="3AE2888F" w14:paraId="048981AA" w14:textId="3E00D390">
            <w:pPr>
              <w:pStyle w:val="Normal"/>
              <w:widowControl w:val="0"/>
              <w:spacing w:line="240" w:lineRule="auto"/>
              <w:rPr>
                <w:b w:val="1"/>
                <w:bCs w:val="1"/>
                <w:color w:val="7030A0"/>
              </w:rPr>
            </w:pPr>
            <w:r w:rsidRPr="3AE2888F" w:rsidR="3AE2888F">
              <w:rPr>
                <w:b w:val="1"/>
                <w:bCs w:val="1"/>
                <w:color w:val="7030A0"/>
              </w:rPr>
              <w:t>Brace- Differentiating the assignments for maximized retention of the lesson and understanding of the concepts of the unit. Students worked on the technology assignments in IREADY and IXL. Small group instruction was very effective with closing learning gaps. Students were able to use manipulatives to apply the concepts in the unit in collaborative groups, whole group , small group, and intervention.</w:t>
            </w:r>
          </w:p>
          <w:p w:rsidRPr="009D4B60" w:rsidR="009D5E03" w:rsidP="0079422A" w:rsidRDefault="009D5E03" w14:paraId="2908EB2C" w14:textId="77777777">
            <w:pPr>
              <w:widowControl w:val="0"/>
              <w:pBdr>
                <w:top w:val="nil"/>
                <w:left w:val="nil"/>
                <w:bottom w:val="nil"/>
                <w:right w:val="nil"/>
                <w:between w:val="nil"/>
              </w:pBdr>
              <w:spacing w:line="240" w:lineRule="auto"/>
            </w:pPr>
          </w:p>
        </w:tc>
        <w:tc>
          <w:tcPr>
            <w:tcW w:w="5840" w:type="dxa"/>
            <w:shd w:val="clear" w:color="auto" w:fill="auto"/>
            <w:tcMar>
              <w:top w:w="100" w:type="dxa"/>
              <w:left w:w="100" w:type="dxa"/>
              <w:bottom w:w="100" w:type="dxa"/>
              <w:right w:w="100" w:type="dxa"/>
            </w:tcMar>
          </w:tcPr>
          <w:p w:rsidR="3AE2888F" w:rsidP="3AE2888F" w:rsidRDefault="3AE2888F" w14:paraId="7F26C471" w14:textId="1BC271D1">
            <w:pPr>
              <w:widowControl w:val="0"/>
              <w:spacing w:line="240" w:lineRule="auto"/>
              <w:rPr>
                <w:color w:val="00B0F0"/>
              </w:rPr>
            </w:pPr>
            <w:r w:rsidRPr="3AE2888F" w:rsidR="3AE2888F">
              <w:rPr>
                <w:color w:val="00B0F0"/>
              </w:rPr>
              <w:t xml:space="preserve">Denson: The students were able to connect area and perimeter to real world and global scenarios. The playground and garden activities showed the students that </w:t>
            </w:r>
            <w:r w:rsidRPr="3AE2888F" w:rsidR="3AE2888F">
              <w:rPr>
                <w:color w:val="00B0F0"/>
              </w:rPr>
              <w:t>a lot</w:t>
            </w:r>
            <w:r w:rsidRPr="3AE2888F" w:rsidR="3AE2888F">
              <w:rPr>
                <w:color w:val="00B0F0"/>
              </w:rPr>
              <w:t xml:space="preserve"> of planning takes place and contributes to materials needed for things such as this. They really enjoyed the activity and really understood the lines of inquiry.</w:t>
            </w:r>
          </w:p>
          <w:p w:rsidR="3AE2888F" w:rsidP="3AE2888F" w:rsidRDefault="3AE2888F" w14:paraId="47CADA89" w14:textId="0A71B517">
            <w:pPr>
              <w:pStyle w:val="Normal"/>
              <w:widowControl w:val="0"/>
              <w:spacing w:line="240" w:lineRule="auto"/>
            </w:pPr>
          </w:p>
          <w:p w:rsidR="3AE2888F" w:rsidP="3AE2888F" w:rsidRDefault="3AE2888F" w14:paraId="063F4F5E" w14:textId="0A71B517">
            <w:pPr>
              <w:pStyle w:val="Normal"/>
              <w:widowControl w:val="0"/>
              <w:spacing w:line="240" w:lineRule="auto"/>
            </w:pPr>
          </w:p>
          <w:p w:rsidRPr="009D4B60" w:rsidR="009D5E03" w:rsidP="0079422A" w:rsidRDefault="009D5E03" w14:paraId="265D5428" w14:textId="118CDD55">
            <w:pPr>
              <w:widowControl w:val="0"/>
              <w:pBdr>
                <w:top w:val="nil"/>
                <w:left w:val="nil"/>
                <w:bottom w:val="nil"/>
                <w:right w:val="nil"/>
                <w:between w:val="nil"/>
              </w:pBdr>
              <w:spacing w:line="240" w:lineRule="auto"/>
            </w:pPr>
            <w:r w:rsidR="3AE2888F">
              <w:rPr/>
              <w:t xml:space="preserve">Rozier- Students understood the central idea of formulas are used to solve global problems. Students understood this concept thoroughly during the dog kennel activity. This activity gave students a real life scenario of creating their own business and designing using formulas to make sure that the dog kennels size is useful for the dogs listed. Students were able to work together during this lesson.  </w:t>
            </w:r>
          </w:p>
          <w:p w:rsidRPr="009D4B60" w:rsidR="009D5E03" w:rsidP="3AE2888F" w:rsidRDefault="009D5E03" w14:paraId="326B005E" w14:textId="165CEABB">
            <w:pPr>
              <w:pStyle w:val="Normal"/>
              <w:widowControl w:val="0"/>
              <w:pBdr>
                <w:top w:val="nil"/>
                <w:left w:val="nil"/>
                <w:bottom w:val="nil"/>
                <w:right w:val="nil"/>
                <w:between w:val="nil"/>
              </w:pBdr>
              <w:spacing w:line="240" w:lineRule="auto"/>
            </w:pPr>
          </w:p>
          <w:p w:rsidRPr="009D4B60" w:rsidR="009D5E03" w:rsidP="3AE2888F" w:rsidRDefault="009D5E03" w14:paraId="024BCFE0" w14:textId="5A92F524">
            <w:pPr>
              <w:pStyle w:val="Normal"/>
              <w:widowControl w:val="0"/>
              <w:pBdr>
                <w:top w:val="nil"/>
                <w:left w:val="nil"/>
                <w:bottom w:val="nil"/>
                <w:right w:val="nil"/>
                <w:between w:val="nil"/>
              </w:pBdr>
              <w:spacing w:line="240" w:lineRule="auto"/>
              <w:rPr>
                <w:b w:val="1"/>
                <w:bCs w:val="1"/>
                <w:color w:val="C00000"/>
              </w:rPr>
            </w:pPr>
            <w:r w:rsidRPr="3AE2888F" w:rsidR="3AE2888F">
              <w:rPr>
                <w:b w:val="1"/>
                <w:bCs w:val="1"/>
                <w:color w:val="C00000"/>
              </w:rPr>
              <w:t xml:space="preserve">Murdaugh-Gist –Students grasped the central idea as they were able to apply the concepts to their real world life. They embraced the measuring activity with going outside and measuring the equipment and play area. The students really liked how they were able to apply math to things they see and engage with </w:t>
            </w:r>
            <w:r w:rsidRPr="3AE2888F" w:rsidR="3AE2888F">
              <w:rPr>
                <w:b w:val="1"/>
                <w:bCs w:val="1"/>
                <w:color w:val="C00000"/>
              </w:rPr>
              <w:t>every day</w:t>
            </w:r>
            <w:r w:rsidRPr="3AE2888F" w:rsidR="3AE2888F">
              <w:rPr>
                <w:b w:val="1"/>
                <w:bCs w:val="1"/>
                <w:color w:val="C00000"/>
              </w:rPr>
              <w:t xml:space="preserve">. </w:t>
            </w:r>
          </w:p>
          <w:p w:rsidRPr="009D4B60" w:rsidR="009D5E03" w:rsidP="3AE2888F" w:rsidRDefault="009D5E03" w14:paraId="32E83AC9" w14:textId="6E59D021">
            <w:pPr>
              <w:pStyle w:val="Normal"/>
              <w:widowControl w:val="0"/>
              <w:pBdr>
                <w:top w:val="nil"/>
                <w:left w:val="nil"/>
                <w:bottom w:val="nil"/>
                <w:right w:val="nil"/>
                <w:between w:val="nil"/>
              </w:pBdr>
              <w:spacing w:line="240" w:lineRule="auto"/>
              <w:rPr>
                <w:b w:val="1"/>
                <w:bCs w:val="1"/>
                <w:color w:val="C00000"/>
              </w:rPr>
            </w:pPr>
          </w:p>
          <w:p w:rsidRPr="009D4B60" w:rsidR="009D5E03" w:rsidP="3AE2888F" w:rsidRDefault="009D5E03" w14:paraId="121FD38A" w14:textId="37E0B7B1">
            <w:pPr>
              <w:pStyle w:val="Normal"/>
              <w:widowControl w:val="0"/>
              <w:pBdr>
                <w:top w:val="nil"/>
                <w:left w:val="nil"/>
                <w:bottom w:val="nil"/>
                <w:right w:val="nil"/>
                <w:between w:val="nil"/>
              </w:pBdr>
              <w:spacing w:line="240" w:lineRule="auto"/>
            </w:pPr>
            <w:r w:rsidRPr="3AE2888F" w:rsidR="3AE2888F">
              <w:rPr>
                <w:b w:val="1"/>
                <w:bCs w:val="1"/>
                <w:color w:val="7030A0"/>
              </w:rPr>
              <w:t xml:space="preserve">Brace- The students made global connections with area and perimeter in this unit as it related to the central idea. Students reflected and connected with the what they learned each day through various </w:t>
            </w:r>
            <w:r w:rsidRPr="3AE2888F" w:rsidR="3AE2888F">
              <w:rPr>
                <w:b w:val="1"/>
                <w:bCs w:val="1"/>
                <w:color w:val="7030A0"/>
              </w:rPr>
              <w:t>activities</w:t>
            </w:r>
            <w:r w:rsidRPr="3AE2888F" w:rsidR="3AE2888F">
              <w:rPr>
                <w:b w:val="1"/>
                <w:bCs w:val="1"/>
                <w:color w:val="7030A0"/>
              </w:rPr>
              <w:t xml:space="preserve"> in Seesaw and IXL</w:t>
            </w:r>
            <w:r w:rsidR="3AE2888F">
              <w:rPr/>
              <w:t>.</w:t>
            </w:r>
          </w:p>
        </w:tc>
      </w:tr>
      <w:tr w:rsidRPr="009D4B60" w:rsidR="009D5E03" w:rsidTr="29C41402" w14:paraId="59DEE016" w14:textId="77777777">
        <w:trPr>
          <w:trHeight w:val="20"/>
        </w:trPr>
        <w:tc>
          <w:tcPr>
            <w:tcW w:w="8640" w:type="dxa"/>
            <w:gridSpan w:val="2"/>
            <w:shd w:val="clear" w:color="auto" w:fill="FFD966"/>
            <w:tcMar>
              <w:top w:w="100" w:type="dxa"/>
              <w:left w:w="100" w:type="dxa"/>
              <w:bottom w:w="100" w:type="dxa"/>
              <w:right w:w="100" w:type="dxa"/>
            </w:tcMar>
          </w:tcPr>
          <w:p w:rsidRPr="009D4B60" w:rsidR="009D5E03" w:rsidP="0079422A" w:rsidRDefault="000F66BD" w14:paraId="2A282776" w14:textId="77777777">
            <w:pPr>
              <w:widowControl w:val="0"/>
              <w:numPr>
                <w:ilvl w:val="0"/>
                <w:numId w:val="6"/>
              </w:numPr>
              <w:pBdr>
                <w:top w:val="nil"/>
                <w:left w:val="nil"/>
                <w:bottom w:val="nil"/>
                <w:right w:val="nil"/>
                <w:between w:val="nil"/>
              </w:pBdr>
              <w:spacing w:line="240" w:lineRule="auto"/>
              <w:ind w:left="0" w:firstLine="0"/>
              <w:rPr/>
            </w:pPr>
            <w:r w:rsidR="16403567">
              <w:rPr/>
              <w:t xml:space="preserve"> What learning experiences best supported students’ development and demonstration of the attributes of the learner profile and approaches to learning?</w:t>
            </w:r>
          </w:p>
        </w:tc>
        <w:tc>
          <w:tcPr>
            <w:tcW w:w="5840" w:type="dxa"/>
            <w:shd w:val="clear" w:color="auto" w:fill="FFD966"/>
            <w:tcMar>
              <w:top w:w="100" w:type="dxa"/>
              <w:left w:w="100" w:type="dxa"/>
              <w:bottom w:w="100" w:type="dxa"/>
              <w:right w:w="100" w:type="dxa"/>
            </w:tcMar>
          </w:tcPr>
          <w:p w:rsidRPr="009D4B60" w:rsidR="009D5E03" w:rsidP="0079422A" w:rsidRDefault="000F66BD" w14:paraId="40F59C8C" w14:textId="672BD99E">
            <w:pPr>
              <w:widowControl w:val="0"/>
              <w:numPr>
                <w:ilvl w:val="0"/>
                <w:numId w:val="6"/>
              </w:numPr>
              <w:pBdr>
                <w:top w:val="nil"/>
                <w:left w:val="nil"/>
                <w:bottom w:val="nil"/>
                <w:right w:val="nil"/>
                <w:between w:val="nil"/>
              </w:pBdr>
              <w:spacing w:line="240" w:lineRule="auto"/>
              <w:ind w:left="0" w:firstLine="0"/>
              <w:rPr/>
            </w:pPr>
            <w:r w:rsidR="16403567">
              <w:rPr/>
              <w:t xml:space="preserve"> How effective were the summative assessments in measuring student learning?  </w:t>
            </w:r>
            <w:r w:rsidR="1F928B49">
              <w:rPr/>
              <w:t>What</w:t>
            </w:r>
            <w:r w:rsidR="16403567">
              <w:rPr/>
              <w:t>, if any, changes need to be made to the assessments?</w:t>
            </w:r>
          </w:p>
        </w:tc>
      </w:tr>
      <w:tr w:rsidRPr="009D4B60" w:rsidR="009D5E03" w:rsidTr="29C41402" w14:paraId="1FE2DD96" w14:textId="77777777">
        <w:trPr>
          <w:trHeight w:val="420"/>
        </w:trPr>
        <w:tc>
          <w:tcPr>
            <w:tcW w:w="8640" w:type="dxa"/>
            <w:gridSpan w:val="2"/>
            <w:shd w:val="clear" w:color="auto" w:fill="auto"/>
            <w:tcMar>
              <w:top w:w="100" w:type="dxa"/>
              <w:left w:w="100" w:type="dxa"/>
              <w:bottom w:w="100" w:type="dxa"/>
              <w:right w:w="100" w:type="dxa"/>
            </w:tcMar>
          </w:tcPr>
          <w:p w:rsidR="3AE2888F" w:rsidP="3AE2888F" w:rsidRDefault="3AE2888F" w14:paraId="7AA90E78" w14:textId="1AB5A91C">
            <w:pPr>
              <w:widowControl w:val="0"/>
              <w:spacing w:line="240" w:lineRule="auto"/>
            </w:pPr>
            <w:r w:rsidRPr="3AE2888F" w:rsidR="3AE2888F">
              <w:rPr>
                <w:color w:val="00B0F0"/>
              </w:rPr>
              <w:t xml:space="preserve">Denson- The learning experience that best supports student development was the culminating task of measuring the playground and the </w:t>
            </w:r>
            <w:r w:rsidRPr="3AE2888F" w:rsidR="3AE2888F">
              <w:rPr>
                <w:color w:val="00B0F0"/>
              </w:rPr>
              <w:t>garden. The</w:t>
            </w:r>
            <w:r w:rsidRPr="3AE2888F" w:rsidR="3AE2888F">
              <w:rPr>
                <w:color w:val="00B0F0"/>
              </w:rPr>
              <w:t xml:space="preserve"> students were  </w:t>
            </w:r>
            <w:r w:rsidR="3AE2888F">
              <w:rPr/>
              <w:t xml:space="preserve"> showed communication by having organize their plans to </w:t>
            </w:r>
          </w:p>
          <w:p w:rsidR="3AE2888F" w:rsidP="3AE2888F" w:rsidRDefault="3AE2888F" w14:paraId="52367E33" w14:textId="024F7313">
            <w:pPr>
              <w:widowControl w:val="0"/>
              <w:spacing w:line="240" w:lineRule="auto"/>
            </w:pPr>
          </w:p>
          <w:p w:rsidRPr="009D4B60" w:rsidR="009D5E03" w:rsidP="0079422A" w:rsidRDefault="009D5E03" w14:paraId="464FCBC1" w14:textId="0F2AA68D">
            <w:pPr>
              <w:widowControl w:val="0"/>
              <w:pBdr>
                <w:top w:val="nil"/>
                <w:left w:val="nil"/>
                <w:bottom w:val="nil"/>
                <w:right w:val="nil"/>
                <w:between w:val="nil"/>
              </w:pBdr>
              <w:spacing w:line="240" w:lineRule="auto"/>
            </w:pPr>
            <w:r w:rsidR="3AE2888F">
              <w:rPr/>
              <w:t xml:space="preserve">Rozier- The learning experiences that best supported students’ development was measuring of the playground and finding it’s area and perimeter. Students also became architects when designing their own dog kennels. </w:t>
            </w:r>
          </w:p>
          <w:p w:rsidR="3AE2888F" w:rsidP="3AE2888F" w:rsidRDefault="3AE2888F" w14:paraId="190A8E35" w14:textId="049BDE7A">
            <w:pPr>
              <w:pStyle w:val="Normal"/>
              <w:widowControl w:val="0"/>
              <w:spacing w:line="240" w:lineRule="auto"/>
            </w:pPr>
          </w:p>
          <w:p w:rsidR="3AE2888F" w:rsidP="3AE2888F" w:rsidRDefault="3AE2888F" w14:paraId="7E08F0D9" w14:textId="5B158632">
            <w:pPr>
              <w:pStyle w:val="Normal"/>
              <w:widowControl w:val="0"/>
              <w:spacing w:line="240" w:lineRule="auto"/>
              <w:rPr>
                <w:b w:val="1"/>
                <w:bCs w:val="1"/>
                <w:color w:val="C00000"/>
              </w:rPr>
            </w:pPr>
            <w:r w:rsidRPr="3AE2888F" w:rsidR="3AE2888F">
              <w:rPr>
                <w:b w:val="1"/>
                <w:bCs w:val="1"/>
                <w:color w:val="C00000"/>
              </w:rPr>
              <w:t xml:space="preserve">Murdaugh-Gist - Students were able to apply concepts and understanding when they created the area and  perimeter robots. Students also showed understanding of the unit tasks with actually measuring the playground area equipment and play areas. </w:t>
            </w:r>
          </w:p>
          <w:p w:rsidR="3AE2888F" w:rsidP="3AE2888F" w:rsidRDefault="3AE2888F" w14:paraId="0CF43A7E" w14:textId="4686D1E5">
            <w:pPr>
              <w:pStyle w:val="Normal"/>
              <w:widowControl w:val="0"/>
              <w:spacing w:line="240" w:lineRule="auto"/>
            </w:pPr>
          </w:p>
          <w:p w:rsidR="3AE2888F" w:rsidP="3AE2888F" w:rsidRDefault="3AE2888F" w14:paraId="0C0C6AB7" w14:textId="6EFD4772">
            <w:pPr>
              <w:pStyle w:val="Normal"/>
              <w:widowControl w:val="0"/>
              <w:spacing w:line="240" w:lineRule="auto"/>
              <w:rPr>
                <w:b w:val="1"/>
                <w:bCs w:val="1"/>
                <w:color w:val="7030A0"/>
              </w:rPr>
            </w:pPr>
            <w:r w:rsidRPr="3AE2888F" w:rsidR="3AE2888F">
              <w:rPr>
                <w:b w:val="1"/>
                <w:bCs w:val="1"/>
                <w:color w:val="7030A0"/>
              </w:rPr>
              <w:t xml:space="preserve">Brace- Students worked on robots that enabled them to apply their knowledge of </w:t>
            </w:r>
            <w:r w:rsidRPr="3AE2888F" w:rsidR="3AE2888F">
              <w:rPr>
                <w:b w:val="1"/>
                <w:bCs w:val="1"/>
                <w:color w:val="7030A0"/>
              </w:rPr>
              <w:t>area</w:t>
            </w:r>
            <w:r w:rsidRPr="3AE2888F" w:rsidR="3AE2888F">
              <w:rPr>
                <w:b w:val="1"/>
                <w:bCs w:val="1"/>
                <w:color w:val="7030A0"/>
              </w:rPr>
              <w:t xml:space="preserve"> and perimeter from the unit. Students also learned and engaged measuring various objects in their very own classrooms. </w:t>
            </w:r>
          </w:p>
          <w:p w:rsidRPr="009D4B60" w:rsidR="009D5E03" w:rsidP="0079422A" w:rsidRDefault="009D5E03" w14:paraId="3382A365" w14:textId="77777777">
            <w:pPr>
              <w:widowControl w:val="0"/>
              <w:pBdr>
                <w:top w:val="nil"/>
                <w:left w:val="nil"/>
                <w:bottom w:val="nil"/>
                <w:right w:val="nil"/>
                <w:between w:val="nil"/>
              </w:pBdr>
              <w:spacing w:line="240" w:lineRule="auto"/>
            </w:pPr>
          </w:p>
        </w:tc>
        <w:tc>
          <w:tcPr>
            <w:tcW w:w="5840" w:type="dxa"/>
            <w:shd w:val="clear" w:color="auto" w:fill="auto"/>
            <w:tcMar>
              <w:top w:w="100" w:type="dxa"/>
              <w:left w:w="100" w:type="dxa"/>
              <w:bottom w:w="100" w:type="dxa"/>
              <w:right w:w="100" w:type="dxa"/>
            </w:tcMar>
          </w:tcPr>
          <w:p w:rsidR="3AE2888F" w:rsidP="3AE2888F" w:rsidRDefault="3AE2888F" w14:paraId="6A2BEDE1" w14:textId="0FB67F99">
            <w:pPr>
              <w:widowControl w:val="0"/>
              <w:spacing w:line="240" w:lineRule="auto"/>
              <w:rPr>
                <w:color w:val="00B0F0"/>
              </w:rPr>
            </w:pPr>
            <w:r w:rsidRPr="3AE2888F" w:rsidR="3AE2888F">
              <w:rPr>
                <w:color w:val="00B0F0"/>
              </w:rPr>
              <w:t>Denson- The summative assessments were very effective because  the students were able to use all their skills and knowledge to complete it.</w:t>
            </w:r>
          </w:p>
          <w:p w:rsidR="3AE2888F" w:rsidP="3AE2888F" w:rsidRDefault="3AE2888F" w14:paraId="67B16ACF" w14:textId="3D6793C0">
            <w:pPr>
              <w:widowControl w:val="0"/>
              <w:spacing w:line="240" w:lineRule="auto"/>
            </w:pPr>
          </w:p>
          <w:p w:rsidRPr="009D4B60" w:rsidR="009D5E03" w:rsidP="0079422A" w:rsidRDefault="009D5E03" w14:paraId="6D31E9C8" w14:textId="627B272D">
            <w:pPr>
              <w:widowControl w:val="0"/>
              <w:pBdr>
                <w:top w:val="nil"/>
                <w:left w:val="nil"/>
                <w:bottom w:val="nil"/>
                <w:right w:val="nil"/>
                <w:between w:val="nil"/>
              </w:pBdr>
              <w:spacing w:line="240" w:lineRule="auto"/>
            </w:pPr>
            <w:r w:rsidR="3AE2888F">
              <w:rPr/>
              <w:t>Rozier- The summative assessment allowed for students to receive immediate feedback and to understand the central idea and lines of inquiry that matched the learning experiences.</w:t>
            </w:r>
          </w:p>
          <w:p w:rsidRPr="009D4B60" w:rsidR="009D5E03" w:rsidP="3AE2888F" w:rsidRDefault="009D5E03" w14:paraId="63A40533" w14:textId="543C99DD">
            <w:pPr>
              <w:pStyle w:val="Normal"/>
              <w:widowControl w:val="0"/>
              <w:pBdr>
                <w:top w:val="nil"/>
                <w:left w:val="nil"/>
                <w:bottom w:val="nil"/>
                <w:right w:val="nil"/>
                <w:between w:val="nil"/>
              </w:pBdr>
              <w:spacing w:line="240" w:lineRule="auto"/>
            </w:pPr>
          </w:p>
          <w:p w:rsidRPr="009D4B60" w:rsidR="009D5E03" w:rsidP="3AE2888F" w:rsidRDefault="009D5E03" w14:paraId="0D4B666F" w14:textId="44C50732">
            <w:pPr>
              <w:pStyle w:val="Normal"/>
              <w:widowControl w:val="0"/>
              <w:pBdr>
                <w:top w:val="nil"/>
                <w:left w:val="nil"/>
                <w:bottom w:val="nil"/>
                <w:right w:val="nil"/>
                <w:between w:val="nil"/>
              </w:pBdr>
              <w:spacing w:line="240" w:lineRule="auto"/>
              <w:rPr>
                <w:b w:val="1"/>
                <w:bCs w:val="1"/>
                <w:color w:val="C00000"/>
              </w:rPr>
            </w:pPr>
            <w:r w:rsidRPr="3AE2888F" w:rsidR="3AE2888F">
              <w:rPr>
                <w:b w:val="1"/>
                <w:bCs w:val="1"/>
                <w:color w:val="C00000"/>
              </w:rPr>
              <w:t xml:space="preserve">Murdaugh-Gist- Summative assessments were effective in this unit. The students were able to show what they had learned and were able to apply it. </w:t>
            </w:r>
          </w:p>
          <w:p w:rsidRPr="009D4B60" w:rsidR="009D5E03" w:rsidP="3AE2888F" w:rsidRDefault="009D5E03" w14:paraId="67CA196B" w14:textId="4DE8F68A">
            <w:pPr>
              <w:pStyle w:val="Normal"/>
              <w:widowControl w:val="0"/>
              <w:pBdr>
                <w:top w:val="nil"/>
                <w:left w:val="nil"/>
                <w:bottom w:val="nil"/>
                <w:right w:val="nil"/>
                <w:between w:val="nil"/>
              </w:pBdr>
              <w:spacing w:line="240" w:lineRule="auto"/>
              <w:rPr>
                <w:b w:val="1"/>
                <w:bCs w:val="1"/>
                <w:color w:val="C00000"/>
              </w:rPr>
            </w:pPr>
          </w:p>
          <w:p w:rsidRPr="009D4B60" w:rsidR="009D5E03" w:rsidP="3AE2888F" w:rsidRDefault="009D5E03" w14:paraId="7A563D96" w14:textId="6B79B73C">
            <w:pPr>
              <w:pStyle w:val="Normal"/>
              <w:widowControl w:val="0"/>
              <w:pBdr>
                <w:top w:val="nil"/>
                <w:left w:val="nil"/>
                <w:bottom w:val="nil"/>
                <w:right w:val="nil"/>
                <w:between w:val="nil"/>
              </w:pBdr>
              <w:spacing w:line="240" w:lineRule="auto"/>
              <w:rPr>
                <w:b w:val="1"/>
                <w:bCs w:val="1"/>
                <w:color w:val="7030A0"/>
              </w:rPr>
            </w:pPr>
            <w:r w:rsidRPr="3AE2888F" w:rsidR="3AE2888F">
              <w:rPr>
                <w:b w:val="1"/>
                <w:bCs w:val="1"/>
                <w:color w:val="7030A0"/>
              </w:rPr>
              <w:t xml:space="preserve">Brace- The summative assessments were tied to the learning targets and central idea of the unit. Students demonstrated a knowledge of understanding and retention of the unit content. </w:t>
            </w:r>
          </w:p>
          <w:p w:rsidRPr="009D4B60" w:rsidR="009D5E03" w:rsidP="3AE2888F" w:rsidRDefault="009D5E03" w14:paraId="73D8E55B" w14:textId="5445C483">
            <w:pPr>
              <w:pStyle w:val="Normal"/>
              <w:widowControl w:val="0"/>
              <w:pBdr>
                <w:top w:val="nil"/>
                <w:left w:val="nil"/>
                <w:bottom w:val="nil"/>
                <w:right w:val="nil"/>
                <w:between w:val="nil"/>
              </w:pBdr>
              <w:spacing w:line="240" w:lineRule="auto"/>
              <w:rPr>
                <w:b w:val="1"/>
                <w:bCs w:val="1"/>
                <w:color w:val="7030A0"/>
              </w:rPr>
            </w:pPr>
          </w:p>
          <w:p w:rsidRPr="009D4B60" w:rsidR="009D5E03" w:rsidP="3AE2888F" w:rsidRDefault="009D5E03" w14:paraId="5C71F136" w14:textId="662B5B6C">
            <w:pPr>
              <w:pStyle w:val="Normal"/>
              <w:widowControl w:val="0"/>
              <w:pBdr>
                <w:top w:val="nil"/>
                <w:left w:val="nil"/>
                <w:bottom w:val="nil"/>
                <w:right w:val="nil"/>
                <w:between w:val="nil"/>
              </w:pBdr>
              <w:spacing w:line="240" w:lineRule="auto"/>
            </w:pPr>
          </w:p>
        </w:tc>
      </w:tr>
      <w:tr w:rsidRPr="009D4B60" w:rsidR="009D5E03" w:rsidTr="29C41402" w14:paraId="2AFAFBEA" w14:textId="77777777">
        <w:trPr>
          <w:trHeight w:val="20"/>
        </w:trPr>
        <w:tc>
          <w:tcPr>
            <w:tcW w:w="8640" w:type="dxa"/>
            <w:gridSpan w:val="2"/>
            <w:shd w:val="clear" w:color="auto" w:fill="FFD966"/>
            <w:tcMar>
              <w:top w:w="100" w:type="dxa"/>
              <w:left w:w="100" w:type="dxa"/>
              <w:bottom w:w="100" w:type="dxa"/>
              <w:right w:w="100" w:type="dxa"/>
            </w:tcMar>
          </w:tcPr>
          <w:p w:rsidRPr="009D4B60" w:rsidR="009D5E03" w:rsidP="0079422A" w:rsidRDefault="000F66BD" w14:paraId="5865C60C" w14:textId="2E93B8F7">
            <w:pPr>
              <w:widowControl w:val="0"/>
              <w:numPr>
                <w:ilvl w:val="0"/>
                <w:numId w:val="6"/>
              </w:numPr>
              <w:pBdr>
                <w:top w:val="nil"/>
                <w:left w:val="nil"/>
                <w:bottom w:val="nil"/>
                <w:right w:val="nil"/>
                <w:between w:val="nil"/>
              </w:pBdr>
              <w:spacing w:line="240" w:lineRule="auto"/>
              <w:ind w:left="0" w:firstLine="0"/>
              <w:rPr/>
            </w:pPr>
            <w:r w:rsidR="16403567">
              <w:rPr/>
              <w:t xml:space="preserve"> What </w:t>
            </w:r>
            <w:r w:rsidR="1F928B49">
              <w:rPr/>
              <w:t>student-initiated</w:t>
            </w:r>
            <w:r w:rsidR="16403567">
              <w:rPr/>
              <w:t xml:space="preserve"> inquiries (questions) arose from this unit of inquiry?</w:t>
            </w:r>
          </w:p>
        </w:tc>
        <w:tc>
          <w:tcPr>
            <w:tcW w:w="5840" w:type="dxa"/>
            <w:shd w:val="clear" w:color="auto" w:fill="FFD966"/>
            <w:tcMar>
              <w:top w:w="100" w:type="dxa"/>
              <w:left w:w="100" w:type="dxa"/>
              <w:bottom w:w="100" w:type="dxa"/>
              <w:right w:w="100" w:type="dxa"/>
            </w:tcMar>
          </w:tcPr>
          <w:p w:rsidRPr="009D4B60" w:rsidR="009D5E03" w:rsidP="0079422A" w:rsidRDefault="000F66BD" w14:paraId="79895970" w14:textId="77777777">
            <w:pPr>
              <w:widowControl w:val="0"/>
              <w:numPr>
                <w:ilvl w:val="0"/>
                <w:numId w:val="6"/>
              </w:numPr>
              <w:pBdr>
                <w:top w:val="nil"/>
                <w:left w:val="nil"/>
                <w:bottom w:val="nil"/>
                <w:right w:val="nil"/>
                <w:between w:val="nil"/>
              </w:pBdr>
              <w:spacing w:line="240" w:lineRule="auto"/>
              <w:ind w:left="0" w:firstLine="0"/>
              <w:rPr/>
            </w:pPr>
            <w:r w:rsidR="16403567">
              <w:rPr/>
              <w:t xml:space="preserve"> What student action arose from this unit of inquiry?</w:t>
            </w:r>
          </w:p>
        </w:tc>
      </w:tr>
      <w:tr w:rsidRPr="009D4B60" w:rsidR="009D5E03" w:rsidTr="29C41402" w14:paraId="62199465" w14:textId="77777777">
        <w:trPr>
          <w:trHeight w:val="420"/>
        </w:trPr>
        <w:tc>
          <w:tcPr>
            <w:tcW w:w="8640" w:type="dxa"/>
            <w:gridSpan w:val="2"/>
            <w:shd w:val="clear" w:color="auto" w:fill="auto"/>
            <w:tcMar>
              <w:top w:w="100" w:type="dxa"/>
              <w:left w:w="100" w:type="dxa"/>
              <w:bottom w:w="100" w:type="dxa"/>
              <w:right w:w="100" w:type="dxa"/>
            </w:tcMar>
          </w:tcPr>
          <w:p w:rsidR="3AE2888F" w:rsidP="3AE2888F" w:rsidRDefault="3AE2888F" w14:paraId="23968059" w14:textId="4FF043A1">
            <w:pPr>
              <w:widowControl w:val="0"/>
              <w:spacing w:line="240" w:lineRule="auto"/>
              <w:rPr>
                <w:color w:val="00B0F0"/>
              </w:rPr>
            </w:pPr>
            <w:r w:rsidRPr="3AE2888F" w:rsidR="3AE2888F">
              <w:rPr>
                <w:color w:val="00B0F0"/>
              </w:rPr>
              <w:t xml:space="preserve">Denson- The initiated inquires that arose from this unit were why do we measure, and how many different forms of measurement  are they, and why do we need to know area.  </w:t>
            </w:r>
            <w:r w:rsidRPr="3AE2888F" w:rsidR="3AE2888F">
              <w:rPr>
                <w:color w:val="00B0F0"/>
              </w:rPr>
              <w:t>Throughout the unit, students were able to answer all of the questions.</w:t>
            </w:r>
          </w:p>
          <w:p w:rsidR="3AE2888F" w:rsidP="3AE2888F" w:rsidRDefault="3AE2888F" w14:paraId="161919BE" w14:textId="567AA2DA">
            <w:pPr>
              <w:pStyle w:val="Normal"/>
              <w:widowControl w:val="0"/>
              <w:spacing w:line="240" w:lineRule="auto"/>
            </w:pPr>
          </w:p>
          <w:p w:rsidRPr="009D4B60" w:rsidR="009D5E03" w:rsidP="0079422A" w:rsidRDefault="009D5E03" w14:paraId="7B04FA47" w14:textId="7AC3ECD8">
            <w:pPr>
              <w:widowControl w:val="0"/>
              <w:pBdr>
                <w:top w:val="nil"/>
                <w:left w:val="nil"/>
                <w:bottom w:val="nil"/>
                <w:right w:val="nil"/>
                <w:between w:val="nil"/>
              </w:pBdr>
              <w:spacing w:line="240" w:lineRule="auto"/>
            </w:pPr>
            <w:r w:rsidR="3AE2888F">
              <w:rPr/>
              <w:t>Rozier- Can I find the area and perimeter of our classroom? Is area and perimeter all around us? Will we use area and perimeter be used when we get older?</w:t>
            </w:r>
          </w:p>
          <w:p w:rsidR="3AE2888F" w:rsidP="3AE2888F" w:rsidRDefault="3AE2888F" w14:paraId="4CD5A383" w14:textId="76E406EB">
            <w:pPr>
              <w:pStyle w:val="Normal"/>
              <w:widowControl w:val="0"/>
              <w:spacing w:line="240" w:lineRule="auto"/>
            </w:pPr>
          </w:p>
          <w:p w:rsidR="3AE2888F" w:rsidP="3AE2888F" w:rsidRDefault="3AE2888F" w14:paraId="3AEA4630" w14:textId="3E71D78B">
            <w:pPr>
              <w:pStyle w:val="Normal"/>
              <w:widowControl w:val="0"/>
              <w:spacing w:line="240" w:lineRule="auto"/>
            </w:pPr>
            <w:r w:rsidRPr="3AE2888F" w:rsidR="3AE2888F">
              <w:rPr>
                <w:b w:val="1"/>
                <w:bCs w:val="1"/>
                <w:color w:val="C00000"/>
              </w:rPr>
              <w:t>Murdaugh-Gist – Initiated inquiries that arose from the unit were: Why are there so many ways to measure things. How do we know which tool to use to measure things. Students learned from unit discoveries the necessary tools and times to measure.</w:t>
            </w:r>
            <w:r w:rsidR="3AE2888F">
              <w:rPr/>
              <w:t xml:space="preserve"> </w:t>
            </w:r>
          </w:p>
          <w:p w:rsidR="3AE2888F" w:rsidP="3AE2888F" w:rsidRDefault="3AE2888F" w14:paraId="614B5B92" w14:textId="1CA61ECC">
            <w:pPr>
              <w:pStyle w:val="Normal"/>
              <w:widowControl w:val="0"/>
              <w:spacing w:line="240" w:lineRule="auto"/>
            </w:pPr>
          </w:p>
          <w:p w:rsidR="3AE2888F" w:rsidP="3AE2888F" w:rsidRDefault="3AE2888F" w14:paraId="60F34C02" w14:textId="7307E130">
            <w:pPr>
              <w:pStyle w:val="Normal"/>
              <w:widowControl w:val="0"/>
              <w:spacing w:line="240" w:lineRule="auto"/>
            </w:pPr>
          </w:p>
          <w:p w:rsidR="3AE2888F" w:rsidP="3AE2888F" w:rsidRDefault="3AE2888F" w14:paraId="4790D065" w14:textId="26398CAE">
            <w:pPr>
              <w:pStyle w:val="Normal"/>
              <w:widowControl w:val="0"/>
              <w:spacing w:line="240" w:lineRule="auto"/>
              <w:rPr>
                <w:b w:val="1"/>
                <w:bCs w:val="1"/>
                <w:color w:val="7030A0"/>
              </w:rPr>
            </w:pPr>
            <w:r w:rsidRPr="3AE2888F" w:rsidR="3AE2888F">
              <w:rPr>
                <w:b w:val="1"/>
                <w:bCs w:val="1"/>
                <w:color w:val="7030A0"/>
              </w:rPr>
              <w:t xml:space="preserve">Brace- Students had several questions that they were able to discover and answer in this unit. Students wanted to know how they could measure different objects in their own classroom environment such as books, desks, laptops. Students learned in the unit how to do this. </w:t>
            </w:r>
          </w:p>
          <w:p w:rsidRPr="009D4B60" w:rsidR="009D5E03" w:rsidP="0079422A" w:rsidRDefault="009D5E03" w14:paraId="1A939487" w14:textId="77777777">
            <w:pPr>
              <w:widowControl w:val="0"/>
              <w:pBdr>
                <w:top w:val="nil"/>
                <w:left w:val="nil"/>
                <w:bottom w:val="nil"/>
                <w:right w:val="nil"/>
                <w:between w:val="nil"/>
              </w:pBdr>
              <w:spacing w:line="240" w:lineRule="auto"/>
            </w:pPr>
          </w:p>
        </w:tc>
        <w:tc>
          <w:tcPr>
            <w:tcW w:w="5840" w:type="dxa"/>
            <w:shd w:val="clear" w:color="auto" w:fill="auto"/>
            <w:tcMar>
              <w:top w:w="100" w:type="dxa"/>
              <w:left w:w="100" w:type="dxa"/>
              <w:bottom w:w="100" w:type="dxa"/>
              <w:right w:w="100" w:type="dxa"/>
            </w:tcMar>
          </w:tcPr>
          <w:p w:rsidR="3AE2888F" w:rsidP="3AE2888F" w:rsidRDefault="3AE2888F" w14:paraId="231A23F0" w14:textId="21022968">
            <w:pPr>
              <w:widowControl w:val="0"/>
              <w:spacing w:line="240" w:lineRule="auto"/>
              <w:rPr>
                <w:color w:val="00B0F0"/>
              </w:rPr>
            </w:pPr>
            <w:r w:rsidRPr="3AE2888F" w:rsidR="3AE2888F">
              <w:rPr>
                <w:color w:val="00B0F0"/>
              </w:rPr>
              <w:t>Denson- The actions that arose from this unit were that the students became interested in what plants could grow in their area.</w:t>
            </w:r>
          </w:p>
          <w:p w:rsidR="3AE2888F" w:rsidP="3AE2888F" w:rsidRDefault="3AE2888F" w14:paraId="137FABE8" w14:textId="5BF5F5EB">
            <w:pPr>
              <w:pStyle w:val="Normal"/>
              <w:widowControl w:val="0"/>
              <w:spacing w:line="240" w:lineRule="auto"/>
            </w:pPr>
          </w:p>
          <w:p w:rsidRPr="009D4B60" w:rsidR="009D5E03" w:rsidP="0079422A" w:rsidRDefault="009D5E03" w14:paraId="6C302E09" w14:textId="59F5B7BE">
            <w:pPr>
              <w:widowControl w:val="0"/>
              <w:pBdr>
                <w:top w:val="nil"/>
                <w:left w:val="nil"/>
                <w:bottom w:val="nil"/>
                <w:right w:val="nil"/>
                <w:between w:val="nil"/>
              </w:pBdr>
              <w:spacing w:line="240" w:lineRule="auto"/>
            </w:pPr>
            <w:r w:rsidR="3AE2888F">
              <w:rPr/>
              <w:t xml:space="preserve">Rozier- Students were able to collaborate with their classmates when measuring the playground and hold class discussions about area and perimeter that were student centered. </w:t>
            </w:r>
          </w:p>
          <w:p w:rsidRPr="009D4B60" w:rsidR="009D5E03" w:rsidP="3AE2888F" w:rsidRDefault="009D5E03" w14:paraId="16C0C49C" w14:textId="7CBDD438">
            <w:pPr>
              <w:pStyle w:val="Normal"/>
              <w:widowControl w:val="0"/>
              <w:pBdr>
                <w:top w:val="nil"/>
                <w:left w:val="nil"/>
                <w:bottom w:val="nil"/>
                <w:right w:val="nil"/>
                <w:between w:val="nil"/>
              </w:pBdr>
              <w:spacing w:line="240" w:lineRule="auto"/>
            </w:pPr>
          </w:p>
          <w:p w:rsidRPr="009D4B60" w:rsidR="009D5E03" w:rsidP="3AE2888F" w:rsidRDefault="009D5E03" w14:paraId="46E46F82" w14:textId="731F0190">
            <w:pPr>
              <w:pStyle w:val="Normal"/>
              <w:widowControl w:val="0"/>
              <w:pBdr>
                <w:top w:val="nil"/>
                <w:left w:val="nil"/>
                <w:bottom w:val="nil"/>
                <w:right w:val="nil"/>
                <w:between w:val="nil"/>
              </w:pBdr>
              <w:spacing w:line="240" w:lineRule="auto"/>
            </w:pPr>
          </w:p>
          <w:p w:rsidRPr="009D4B60" w:rsidR="009D5E03" w:rsidP="3AE2888F" w:rsidRDefault="009D5E03" w14:paraId="1E287952" w14:textId="51898466">
            <w:pPr>
              <w:pStyle w:val="Normal"/>
              <w:widowControl w:val="0"/>
              <w:pBdr>
                <w:top w:val="nil"/>
                <w:left w:val="nil"/>
                <w:bottom w:val="nil"/>
                <w:right w:val="nil"/>
                <w:between w:val="nil"/>
              </w:pBdr>
              <w:spacing w:line="240" w:lineRule="auto"/>
              <w:rPr>
                <w:b w:val="1"/>
                <w:bCs w:val="1"/>
                <w:color w:val="C00000"/>
              </w:rPr>
            </w:pPr>
            <w:r w:rsidRPr="3AE2888F" w:rsidR="3AE2888F">
              <w:rPr>
                <w:b w:val="1"/>
                <w:bCs w:val="1"/>
                <w:color w:val="C00000"/>
              </w:rPr>
              <w:t xml:space="preserve">Murdaugh-Gist – Students grew interest in wanting to see how much room was left on the playground to measure and add more play equipment for them to play on. </w:t>
            </w:r>
          </w:p>
          <w:p w:rsidRPr="009D4B60" w:rsidR="009D5E03" w:rsidP="3AE2888F" w:rsidRDefault="009D5E03" w14:paraId="6DACE37C" w14:textId="417F4C28">
            <w:pPr>
              <w:pStyle w:val="Normal"/>
              <w:widowControl w:val="0"/>
              <w:pBdr>
                <w:top w:val="nil"/>
                <w:left w:val="nil"/>
                <w:bottom w:val="nil"/>
                <w:right w:val="nil"/>
                <w:between w:val="nil"/>
              </w:pBdr>
              <w:spacing w:line="240" w:lineRule="auto"/>
              <w:rPr>
                <w:b w:val="1"/>
                <w:bCs w:val="1"/>
                <w:color w:val="C00000"/>
              </w:rPr>
            </w:pPr>
          </w:p>
          <w:p w:rsidRPr="009D4B60" w:rsidR="009D5E03" w:rsidP="3AE2888F" w:rsidRDefault="009D5E03" w14:paraId="0491079F" w14:textId="0182590E">
            <w:pPr>
              <w:pStyle w:val="Normal"/>
              <w:widowControl w:val="0"/>
              <w:pBdr>
                <w:top w:val="nil"/>
                <w:left w:val="nil"/>
                <w:bottom w:val="nil"/>
                <w:right w:val="nil"/>
                <w:between w:val="nil"/>
              </w:pBdr>
              <w:spacing w:line="240" w:lineRule="auto"/>
            </w:pPr>
          </w:p>
          <w:p w:rsidRPr="009D4B60" w:rsidR="009D5E03" w:rsidP="3AE2888F" w:rsidRDefault="009D5E03" w14:paraId="4FF0A368" w14:textId="28EE8A7C">
            <w:pPr>
              <w:pStyle w:val="Normal"/>
              <w:widowControl w:val="0"/>
              <w:pBdr>
                <w:top w:val="nil"/>
                <w:left w:val="nil"/>
                <w:bottom w:val="nil"/>
                <w:right w:val="nil"/>
                <w:between w:val="nil"/>
              </w:pBdr>
              <w:spacing w:line="240" w:lineRule="auto"/>
            </w:pPr>
          </w:p>
          <w:p w:rsidRPr="009D4B60" w:rsidR="009D5E03" w:rsidP="3AE2888F" w:rsidRDefault="009D5E03" w14:paraId="6AA258D8" w14:textId="69A73D03">
            <w:pPr>
              <w:pStyle w:val="Normal"/>
              <w:widowControl w:val="0"/>
              <w:pBdr>
                <w:top w:val="nil"/>
                <w:left w:val="nil"/>
                <w:bottom w:val="nil"/>
                <w:right w:val="nil"/>
                <w:between w:val="nil"/>
              </w:pBdr>
              <w:spacing w:line="240" w:lineRule="auto"/>
            </w:pPr>
            <w:r w:rsidRPr="3AE2888F" w:rsidR="3AE2888F">
              <w:rPr>
                <w:b w:val="1"/>
                <w:bCs w:val="1"/>
                <w:color w:val="7030A0"/>
              </w:rPr>
              <w:t>Brace – Students wanted to create more robots to create a robot community mural and also when it came to measuring outside they inquired about wanting to make the playground larger.</w:t>
            </w:r>
            <w:r w:rsidR="3AE2888F">
              <w:rPr/>
              <w:t xml:space="preserve"> </w:t>
            </w:r>
          </w:p>
        </w:tc>
      </w:tr>
      <w:tr w:rsidRPr="009D4B60" w:rsidR="009D5E03" w:rsidTr="29C41402" w14:paraId="4A27077D" w14:textId="77777777">
        <w:trPr>
          <w:trHeight w:val="20"/>
        </w:trPr>
        <w:tc>
          <w:tcPr>
            <w:tcW w:w="14480" w:type="dxa"/>
            <w:gridSpan w:val="3"/>
            <w:shd w:val="clear" w:color="auto" w:fill="FFD966"/>
            <w:tcMar>
              <w:top w:w="100" w:type="dxa"/>
              <w:left w:w="100" w:type="dxa"/>
              <w:bottom w:w="100" w:type="dxa"/>
              <w:right w:w="100" w:type="dxa"/>
            </w:tcMar>
          </w:tcPr>
          <w:p w:rsidRPr="009D4B60" w:rsidR="009D5E03" w:rsidP="3AE2888F" w:rsidRDefault="000F66BD" w14:paraId="00E29A9B" w14:textId="6B37B37B">
            <w:pPr>
              <w:pStyle w:val="Normal"/>
              <w:widowControl w:val="0"/>
              <w:numPr>
                <w:ilvl w:val="0"/>
                <w:numId w:val="6"/>
              </w:numPr>
              <w:bidi w:val="0"/>
              <w:spacing w:before="0" w:beforeAutospacing="off" w:after="0" w:afterAutospacing="off" w:line="240" w:lineRule="auto"/>
              <w:ind w:left="0" w:right="0"/>
              <w:jc w:val="left"/>
              <w:rPr>
                <w:rFonts w:ascii="Arial" w:hAnsi="Arial" w:eastAsia="Arial" w:cs="Arial"/>
                <w:sz w:val="22"/>
                <w:szCs w:val="22"/>
              </w:rPr>
            </w:pPr>
            <w:r w:rsidR="3AE2888F">
              <w:rPr/>
              <w:t>w</w:t>
            </w:r>
          </w:p>
        </w:tc>
      </w:tr>
      <w:tr w:rsidRPr="009D4B60" w:rsidR="009D5E03" w:rsidTr="29C41402" w14:paraId="6FFBD3EC" w14:textId="77777777">
        <w:trPr>
          <w:trHeight w:val="420"/>
        </w:trPr>
        <w:tc>
          <w:tcPr>
            <w:tcW w:w="14480" w:type="dxa"/>
            <w:gridSpan w:val="3"/>
            <w:shd w:val="clear" w:color="auto" w:fill="auto"/>
            <w:tcMar>
              <w:top w:w="100" w:type="dxa"/>
              <w:left w:w="100" w:type="dxa"/>
              <w:bottom w:w="100" w:type="dxa"/>
              <w:right w:w="100" w:type="dxa"/>
            </w:tcMar>
          </w:tcPr>
          <w:p w:rsidRPr="009D4B60" w:rsidR="009D5E03" w:rsidP="0079422A" w:rsidRDefault="009D5E03" w14:paraId="30DCCCAD" w14:textId="77777777">
            <w:pPr>
              <w:widowControl w:val="0"/>
              <w:pBdr>
                <w:top w:val="nil"/>
                <w:left w:val="nil"/>
                <w:bottom w:val="nil"/>
                <w:right w:val="nil"/>
                <w:between w:val="nil"/>
              </w:pBdr>
              <w:spacing w:line="240" w:lineRule="auto"/>
            </w:pPr>
          </w:p>
        </w:tc>
      </w:tr>
      <w:tr w:rsidRPr="009D4B60" w:rsidR="009D5E03" w:rsidTr="29C41402" w14:paraId="2B41438F" w14:textId="77777777">
        <w:trPr>
          <w:trHeight w:val="20"/>
        </w:trPr>
        <w:tc>
          <w:tcPr>
            <w:tcW w:w="14480" w:type="dxa"/>
            <w:gridSpan w:val="3"/>
            <w:shd w:val="clear" w:color="auto" w:fill="00FFFF"/>
            <w:tcMar>
              <w:top w:w="100" w:type="dxa"/>
              <w:left w:w="100" w:type="dxa"/>
              <w:bottom w:w="100" w:type="dxa"/>
              <w:right w:w="100" w:type="dxa"/>
            </w:tcMar>
          </w:tcPr>
          <w:p w:rsidRPr="009D4B60" w:rsidR="009D5E03" w:rsidP="0079422A" w:rsidRDefault="000F66BD" w14:paraId="28D15CA6" w14:textId="77777777">
            <w:pPr>
              <w:widowControl w:val="0"/>
              <w:pBdr>
                <w:top w:val="nil"/>
                <w:left w:val="nil"/>
                <w:bottom w:val="nil"/>
                <w:right w:val="nil"/>
                <w:between w:val="nil"/>
              </w:pBdr>
              <w:spacing w:line="240" w:lineRule="auto"/>
              <w:rPr>
                <w:b/>
              </w:rPr>
            </w:pPr>
            <w:r w:rsidRPr="009D4B60">
              <w:rPr>
                <w:b/>
              </w:rPr>
              <w:t>Section 6:  Picture Evidence</w:t>
            </w:r>
          </w:p>
        </w:tc>
      </w:tr>
      <w:tr w:rsidRPr="009D4B60" w:rsidR="009D5E03" w:rsidTr="29C41402" w14:paraId="36AF6883" w14:textId="77777777">
        <w:trPr>
          <w:trHeight w:val="420"/>
        </w:trPr>
        <w:tc>
          <w:tcPr>
            <w:tcW w:w="14480" w:type="dxa"/>
            <w:gridSpan w:val="3"/>
            <w:shd w:val="clear" w:color="auto" w:fill="auto"/>
            <w:tcMar>
              <w:top w:w="100" w:type="dxa"/>
              <w:left w:w="100" w:type="dxa"/>
              <w:bottom w:w="100" w:type="dxa"/>
              <w:right w:w="100" w:type="dxa"/>
            </w:tcMar>
          </w:tcPr>
          <w:p w:rsidRPr="009D4B60" w:rsidR="009D5E03" w:rsidP="0079422A" w:rsidRDefault="009D5E03" w14:paraId="4F38D067" w14:textId="18D5F718">
            <w:pPr>
              <w:widowControl w:val="0"/>
              <w:pBdr>
                <w:top w:val="nil"/>
                <w:left w:val="nil"/>
                <w:bottom w:val="nil"/>
                <w:right w:val="nil"/>
                <w:between w:val="nil"/>
              </w:pBdr>
              <w:spacing w:line="240" w:lineRule="auto"/>
            </w:pPr>
          </w:p>
          <w:p w:rsidRPr="009D4B60" w:rsidR="009D5E03" w:rsidP="3AE2888F" w:rsidRDefault="009D5E03" w14:paraId="2170A5EE" w14:textId="38335495">
            <w:pPr>
              <w:pStyle w:val="Normal"/>
              <w:widowControl w:val="0"/>
              <w:pBdr>
                <w:top w:val="nil"/>
                <w:left w:val="nil"/>
                <w:bottom w:val="nil"/>
                <w:right w:val="nil"/>
                <w:between w:val="nil"/>
              </w:pBdr>
              <w:spacing w:line="240" w:lineRule="auto"/>
            </w:pPr>
            <w:r w:rsidR="3AE2888F">
              <w:drawing>
                <wp:inline wp14:editId="6E3286DA" wp14:anchorId="75E2B015">
                  <wp:extent cx="1964531" cy="2619375"/>
                  <wp:effectExtent l="0" t="0" r="0" b="0"/>
                  <wp:docPr id="591651711" name="" title="Inserting image..."/>
                  <wp:cNvGraphicFramePr>
                    <a:graphicFrameLocks noChangeAspect="1"/>
                  </wp:cNvGraphicFramePr>
                  <a:graphic>
                    <a:graphicData uri="http://schemas.openxmlformats.org/drawingml/2006/picture">
                      <pic:pic>
                        <pic:nvPicPr>
                          <pic:cNvPr id="0" name=""/>
                          <pic:cNvPicPr/>
                        </pic:nvPicPr>
                        <pic:blipFill>
                          <a:blip r:embed="R63e5d9590c7f48ae">
                            <a:extLst>
                              <a:ext xmlns:a="http://schemas.openxmlformats.org/drawingml/2006/main" uri="{28A0092B-C50C-407E-A947-70E740481C1C}">
                                <a14:useLocalDpi val="0"/>
                              </a:ext>
                            </a:extLst>
                          </a:blip>
                          <a:stretch>
                            <a:fillRect/>
                          </a:stretch>
                        </pic:blipFill>
                        <pic:spPr>
                          <a:xfrm>
                            <a:off x="0" y="0"/>
                            <a:ext cx="1964531" cy="2619375"/>
                          </a:xfrm>
                          <a:prstGeom prst="rect">
                            <a:avLst/>
                          </a:prstGeom>
                        </pic:spPr>
                      </pic:pic>
                    </a:graphicData>
                  </a:graphic>
                </wp:inline>
              </w:drawing>
            </w:r>
            <w:r w:rsidR="3AE2888F">
              <w:rPr/>
              <w:t xml:space="preserve">   </w:t>
            </w:r>
            <w:r w:rsidR="3AE2888F">
              <w:drawing>
                <wp:inline wp14:editId="7D450FFA" wp14:anchorId="7DE19C33">
                  <wp:extent cx="1943100" cy="2590800"/>
                  <wp:effectExtent l="0" t="0" r="0" b="0"/>
                  <wp:docPr id="63820301" name="" title=""/>
                  <wp:cNvGraphicFramePr>
                    <a:graphicFrameLocks noChangeAspect="1"/>
                  </wp:cNvGraphicFramePr>
                  <a:graphic>
                    <a:graphicData uri="http://schemas.openxmlformats.org/drawingml/2006/picture">
                      <pic:pic>
                        <pic:nvPicPr>
                          <pic:cNvPr id="0" name=""/>
                          <pic:cNvPicPr/>
                        </pic:nvPicPr>
                        <pic:blipFill>
                          <a:blip r:embed="Re68f414abbb34ffd">
                            <a:extLst>
                              <a:ext xmlns:a="http://schemas.openxmlformats.org/drawingml/2006/main" uri="{28A0092B-C50C-407E-A947-70E740481C1C}">
                                <a14:useLocalDpi val="0"/>
                              </a:ext>
                            </a:extLst>
                          </a:blip>
                          <a:stretch>
                            <a:fillRect/>
                          </a:stretch>
                        </pic:blipFill>
                        <pic:spPr>
                          <a:xfrm>
                            <a:off x="0" y="0"/>
                            <a:ext cx="1943100" cy="2590800"/>
                          </a:xfrm>
                          <a:prstGeom prst="rect">
                            <a:avLst/>
                          </a:prstGeom>
                        </pic:spPr>
                      </pic:pic>
                    </a:graphicData>
                  </a:graphic>
                </wp:inline>
              </w:drawing>
            </w:r>
            <w:r w:rsidR="3AE2888F">
              <w:rPr/>
              <w:t xml:space="preserve">  </w:t>
            </w:r>
            <w:r w:rsidR="3AE2888F">
              <w:drawing>
                <wp:inline wp14:editId="77602BE4" wp14:anchorId="73015673">
                  <wp:extent cx="2228850" cy="1671638"/>
                  <wp:effectExtent l="0" t="0" r="0" b="0"/>
                  <wp:docPr id="1762909598" name="" title=""/>
                  <wp:cNvGraphicFramePr>
                    <a:graphicFrameLocks noChangeAspect="1"/>
                  </wp:cNvGraphicFramePr>
                  <a:graphic>
                    <a:graphicData uri="http://schemas.openxmlformats.org/drawingml/2006/picture">
                      <pic:pic>
                        <pic:nvPicPr>
                          <pic:cNvPr id="0" name=""/>
                          <pic:cNvPicPr/>
                        </pic:nvPicPr>
                        <pic:blipFill>
                          <a:blip r:embed="Rc9d3a4debd1d4789">
                            <a:extLst>
                              <a:ext xmlns:a="http://schemas.openxmlformats.org/drawingml/2006/main" uri="{28A0092B-C50C-407E-A947-70E740481C1C}">
                                <a14:useLocalDpi val="0"/>
                              </a:ext>
                            </a:extLst>
                          </a:blip>
                          <a:stretch>
                            <a:fillRect/>
                          </a:stretch>
                        </pic:blipFill>
                        <pic:spPr>
                          <a:xfrm>
                            <a:off x="0" y="0"/>
                            <a:ext cx="2228850" cy="1671638"/>
                          </a:xfrm>
                          <a:prstGeom prst="rect">
                            <a:avLst/>
                          </a:prstGeom>
                        </pic:spPr>
                      </pic:pic>
                    </a:graphicData>
                  </a:graphic>
                </wp:inline>
              </w:drawing>
            </w:r>
            <w:r w:rsidR="3AE2888F">
              <w:drawing>
                <wp:inline wp14:editId="54B34D89" wp14:anchorId="312ACCBF">
                  <wp:extent cx="2286000" cy="3048000"/>
                  <wp:effectExtent l="0" t="0" r="0" b="0"/>
                  <wp:docPr id="336275781" name="" title=""/>
                  <wp:cNvGraphicFramePr>
                    <a:graphicFrameLocks noChangeAspect="1"/>
                  </wp:cNvGraphicFramePr>
                  <a:graphic>
                    <a:graphicData uri="http://schemas.openxmlformats.org/drawingml/2006/picture">
                      <pic:pic>
                        <pic:nvPicPr>
                          <pic:cNvPr id="0" name=""/>
                          <pic:cNvPicPr/>
                        </pic:nvPicPr>
                        <pic:blipFill>
                          <a:blip r:embed="Rb091981635c34352">
                            <a:extLst>
                              <a:ext xmlns:a="http://schemas.openxmlformats.org/drawingml/2006/main" uri="{28A0092B-C50C-407E-A947-70E740481C1C}">
                                <a14:useLocalDpi val="0"/>
                              </a:ext>
                            </a:extLst>
                          </a:blip>
                          <a:stretch>
                            <a:fillRect/>
                          </a:stretch>
                        </pic:blipFill>
                        <pic:spPr>
                          <a:xfrm>
                            <a:off x="0" y="0"/>
                            <a:ext cx="2286000" cy="3048000"/>
                          </a:xfrm>
                          <a:prstGeom prst="rect">
                            <a:avLst/>
                          </a:prstGeom>
                        </pic:spPr>
                      </pic:pic>
                    </a:graphicData>
                  </a:graphic>
                </wp:inline>
              </w:drawing>
            </w:r>
          </w:p>
          <w:p w:rsidRPr="009D4B60" w:rsidR="009D5E03" w:rsidP="3AE2888F" w:rsidRDefault="009D5E03" w14:paraId="1A4CDC74" w14:textId="61487AAF">
            <w:pPr>
              <w:pStyle w:val="Normal"/>
              <w:widowControl w:val="0"/>
              <w:pBdr>
                <w:top w:val="nil"/>
                <w:left w:val="nil"/>
                <w:bottom w:val="nil"/>
                <w:right w:val="nil"/>
                <w:between w:val="nil"/>
              </w:pBdr>
              <w:spacing w:line="240" w:lineRule="auto"/>
            </w:pPr>
          </w:p>
          <w:p w:rsidRPr="009D4B60" w:rsidR="009D5E03" w:rsidP="3AE2888F" w:rsidRDefault="009D5E03" w14:paraId="48C40997" w14:textId="509E90A7">
            <w:pPr>
              <w:pStyle w:val="Normal"/>
              <w:widowControl w:val="0"/>
              <w:pBdr>
                <w:top w:val="nil"/>
                <w:left w:val="nil"/>
                <w:bottom w:val="nil"/>
                <w:right w:val="nil"/>
                <w:between w:val="nil"/>
              </w:pBdr>
              <w:spacing w:line="240" w:lineRule="auto"/>
            </w:pPr>
          </w:p>
          <w:p w:rsidRPr="009D4B60" w:rsidR="009D5E03" w:rsidP="3AE2888F" w:rsidRDefault="009D5E03" w14:paraId="20C3861F" w14:textId="70C5FB6B">
            <w:pPr>
              <w:pStyle w:val="Normal"/>
              <w:widowControl w:val="0"/>
              <w:pBdr>
                <w:top w:val="nil"/>
                <w:left w:val="nil"/>
                <w:bottom w:val="nil"/>
                <w:right w:val="nil"/>
                <w:between w:val="nil"/>
              </w:pBdr>
              <w:spacing w:line="240" w:lineRule="auto"/>
            </w:pPr>
          </w:p>
          <w:p w:rsidRPr="009D4B60" w:rsidR="009D5E03" w:rsidP="3AE2888F" w:rsidRDefault="009D5E03" w14:paraId="6D85F49C" w14:textId="745E93CD">
            <w:pPr>
              <w:pStyle w:val="Normal"/>
              <w:widowControl w:val="0"/>
              <w:pBdr>
                <w:top w:val="nil"/>
                <w:left w:val="nil"/>
                <w:bottom w:val="nil"/>
                <w:right w:val="nil"/>
                <w:between w:val="nil"/>
              </w:pBdr>
              <w:spacing w:line="240" w:lineRule="auto"/>
            </w:pPr>
            <w:r w:rsidR="3AE2888F">
              <w:drawing>
                <wp:inline wp14:editId="7BD6C149" wp14:anchorId="77D90BDD">
                  <wp:extent cx="2000250" cy="2667000"/>
                  <wp:effectExtent l="333375" t="0" r="333375" b="0"/>
                  <wp:docPr id="2074327665" name="" title=""/>
                  <wp:cNvGraphicFramePr>
                    <a:graphicFrameLocks noChangeAspect="1"/>
                  </wp:cNvGraphicFramePr>
                  <a:graphic>
                    <a:graphicData uri="http://schemas.openxmlformats.org/drawingml/2006/picture">
                      <pic:pic>
                        <pic:nvPicPr>
                          <pic:cNvPr id="0" name=""/>
                          <pic:cNvPicPr/>
                        </pic:nvPicPr>
                        <pic:blipFill>
                          <a:blip r:embed="R50ad02208787469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16200000" flipH="0" flipV="0">
                            <a:off x="0" y="0"/>
                            <a:ext cx="2000250" cy="2667000"/>
                          </a:xfrm>
                          <a:prstGeom prst="rect">
                            <a:avLst/>
                          </a:prstGeom>
                        </pic:spPr>
                      </pic:pic>
                    </a:graphicData>
                  </a:graphic>
                </wp:inline>
              </w:drawing>
            </w:r>
            <w:r w:rsidR="3AE2888F">
              <w:rPr/>
              <w:t xml:space="preserve">   </w:t>
            </w:r>
            <w:r w:rsidR="3AE2888F">
              <w:drawing>
                <wp:inline wp14:editId="45078F06" wp14:anchorId="736E014D">
                  <wp:extent cx="1897856" cy="2530475"/>
                  <wp:effectExtent l="0" t="0" r="0" b="0"/>
                  <wp:docPr id="749265622" name="" title=""/>
                  <wp:cNvGraphicFramePr>
                    <a:graphicFrameLocks noChangeAspect="1"/>
                  </wp:cNvGraphicFramePr>
                  <a:graphic>
                    <a:graphicData uri="http://schemas.openxmlformats.org/drawingml/2006/picture">
                      <pic:pic>
                        <pic:nvPicPr>
                          <pic:cNvPr id="0" name=""/>
                          <pic:cNvPicPr/>
                        </pic:nvPicPr>
                        <pic:blipFill>
                          <a:blip r:embed="R84980febc6304f8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897856" cy="2530475"/>
                          </a:xfrm>
                          <a:prstGeom prst="rect">
                            <a:avLst/>
                          </a:prstGeom>
                        </pic:spPr>
                      </pic:pic>
                    </a:graphicData>
                  </a:graphic>
                </wp:inline>
              </w:drawing>
            </w:r>
            <w:r w:rsidR="3AE2888F">
              <w:drawing>
                <wp:inline wp14:editId="42284531" wp14:anchorId="68AC1245">
                  <wp:extent cx="1871662" cy="2495550"/>
                  <wp:effectExtent l="0" t="0" r="0" b="0"/>
                  <wp:docPr id="824084391" name="" title=""/>
                  <wp:cNvGraphicFramePr>
                    <a:graphicFrameLocks noChangeAspect="1"/>
                  </wp:cNvGraphicFramePr>
                  <a:graphic>
                    <a:graphicData uri="http://schemas.openxmlformats.org/drawingml/2006/picture">
                      <pic:pic>
                        <pic:nvPicPr>
                          <pic:cNvPr id="0" name=""/>
                          <pic:cNvPicPr/>
                        </pic:nvPicPr>
                        <pic:blipFill>
                          <a:blip r:embed="R1bc583e685c3418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871662" cy="2495550"/>
                          </a:xfrm>
                          <a:prstGeom prst="rect">
                            <a:avLst/>
                          </a:prstGeom>
                        </pic:spPr>
                      </pic:pic>
                    </a:graphicData>
                  </a:graphic>
                </wp:inline>
              </w:drawing>
            </w:r>
            <w:r w:rsidR="3AE2888F">
              <w:rPr/>
              <w:t xml:space="preserve"> </w:t>
            </w:r>
            <w:r w:rsidR="3AE2888F">
              <w:drawing>
                <wp:inline wp14:editId="583B708B" wp14:anchorId="60178BD7">
                  <wp:extent cx="1871662" cy="2495550"/>
                  <wp:effectExtent l="0" t="0" r="0" b="0"/>
                  <wp:docPr id="998420033" name="" title=""/>
                  <wp:cNvGraphicFramePr>
                    <a:graphicFrameLocks noChangeAspect="1"/>
                  </wp:cNvGraphicFramePr>
                  <a:graphic>
                    <a:graphicData uri="http://schemas.openxmlformats.org/drawingml/2006/picture">
                      <pic:pic>
                        <pic:nvPicPr>
                          <pic:cNvPr id="0" name=""/>
                          <pic:cNvPicPr/>
                        </pic:nvPicPr>
                        <pic:blipFill>
                          <a:blip r:embed="R75a68da97e1d435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871662" cy="2495550"/>
                          </a:xfrm>
                          <a:prstGeom prst="rect">
                            <a:avLst/>
                          </a:prstGeom>
                        </pic:spPr>
                      </pic:pic>
                    </a:graphicData>
                  </a:graphic>
                </wp:inline>
              </w:drawing>
            </w:r>
          </w:p>
          <w:p w:rsidRPr="009D4B60" w:rsidR="009D5E03" w:rsidP="3AE2888F" w:rsidRDefault="009D5E03" w14:paraId="275B4AE9" w14:textId="05DD082B">
            <w:pPr>
              <w:pStyle w:val="Normal"/>
              <w:widowControl w:val="0"/>
              <w:pBdr>
                <w:top w:val="nil"/>
                <w:left w:val="nil"/>
                <w:bottom w:val="nil"/>
                <w:right w:val="nil"/>
                <w:between w:val="nil"/>
              </w:pBdr>
              <w:spacing w:line="240" w:lineRule="auto"/>
            </w:pPr>
          </w:p>
          <w:p w:rsidRPr="009D4B60" w:rsidR="009D5E03" w:rsidP="3AE2888F" w:rsidRDefault="009D5E03" w14:paraId="7129CB72" w14:textId="3B4C6C2D">
            <w:pPr>
              <w:pStyle w:val="Normal"/>
              <w:widowControl w:val="0"/>
              <w:pBdr>
                <w:top w:val="nil"/>
                <w:left w:val="nil"/>
                <w:bottom w:val="nil"/>
                <w:right w:val="nil"/>
                <w:between w:val="nil"/>
              </w:pBdr>
              <w:spacing w:line="240" w:lineRule="auto"/>
            </w:pPr>
          </w:p>
          <w:p w:rsidRPr="009D4B60" w:rsidR="009D5E03" w:rsidP="3AE2888F" w:rsidRDefault="009D5E03" w14:paraId="6EA9CC8C" w14:textId="774C0A60">
            <w:pPr>
              <w:pStyle w:val="Normal"/>
              <w:widowControl w:val="0"/>
              <w:pBdr>
                <w:top w:val="nil"/>
                <w:left w:val="nil"/>
                <w:bottom w:val="nil"/>
                <w:right w:val="nil"/>
                <w:between w:val="nil"/>
              </w:pBdr>
              <w:spacing w:line="240" w:lineRule="auto"/>
            </w:pPr>
            <w:r w:rsidR="3AE2888F">
              <w:rPr/>
              <w:t>Videos</w:t>
            </w:r>
          </w:p>
          <w:p w:rsidRPr="009D4B60" w:rsidR="009D5E03" w:rsidP="3AE2888F" w:rsidRDefault="009D5E03" w14:paraId="7BFD5C14" w14:textId="2886B43C">
            <w:pPr>
              <w:pStyle w:val="Normal"/>
              <w:widowControl w:val="0"/>
              <w:pBdr>
                <w:top w:val="nil"/>
                <w:left w:val="nil"/>
                <w:bottom w:val="nil"/>
                <w:right w:val="nil"/>
                <w:between w:val="nil"/>
              </w:pBdr>
              <w:spacing w:line="240" w:lineRule="auto"/>
            </w:pPr>
          </w:p>
          <w:p w:rsidRPr="009D4B60" w:rsidR="009D5E03" w:rsidP="3AE2888F" w:rsidRDefault="009D5E03" w14:paraId="22C82E2F" w14:textId="260D0E12">
            <w:pPr>
              <w:pStyle w:val="Normal"/>
              <w:widowControl w:val="0"/>
              <w:pBdr>
                <w:top w:val="nil"/>
                <w:left w:val="nil"/>
                <w:bottom w:val="nil"/>
                <w:right w:val="nil"/>
                <w:between w:val="nil"/>
              </w:pBdr>
              <w:spacing w:line="240" w:lineRule="auto"/>
            </w:pPr>
            <w:hyperlink r:id="R9357ec5d5fbd41fe">
              <w:r w:rsidRPr="3AE2888F" w:rsidR="3AE2888F">
                <w:rPr>
                  <w:rStyle w:val="Hyperlink"/>
                  <w:rFonts w:ascii="Arial" w:hAnsi="Arial" w:eastAsia="Arial" w:cs="Arial"/>
                  <w:noProof w:val="0"/>
                  <w:sz w:val="22"/>
                  <w:szCs w:val="22"/>
                  <w:lang w:val="en"/>
                </w:rPr>
                <w:t>IMG_5257.MOV</w:t>
              </w:r>
            </w:hyperlink>
            <w:r w:rsidRPr="3AE2888F" w:rsidR="3AE2888F">
              <w:rPr>
                <w:rFonts w:ascii="Arial" w:hAnsi="Arial" w:eastAsia="Arial" w:cs="Arial"/>
                <w:noProof w:val="0"/>
                <w:sz w:val="22"/>
                <w:szCs w:val="22"/>
                <w:lang w:val="en"/>
              </w:rPr>
              <w:t xml:space="preserve">    </w:t>
            </w:r>
          </w:p>
          <w:p w:rsidRPr="009D4B60" w:rsidR="009D5E03" w:rsidP="3AE2888F" w:rsidRDefault="009D5E03" w14:paraId="5A151F0E" w14:textId="2BE48DF7">
            <w:pPr>
              <w:pStyle w:val="Normal"/>
              <w:widowControl w:val="0"/>
              <w:pBdr>
                <w:top w:val="nil"/>
                <w:left w:val="nil"/>
                <w:bottom w:val="nil"/>
                <w:right w:val="nil"/>
                <w:between w:val="nil"/>
              </w:pBdr>
              <w:spacing w:line="240" w:lineRule="auto"/>
              <w:rPr>
                <w:rFonts w:ascii="Arial" w:hAnsi="Arial" w:eastAsia="Arial" w:cs="Arial"/>
                <w:noProof w:val="0"/>
                <w:sz w:val="22"/>
                <w:szCs w:val="22"/>
                <w:lang w:val="en"/>
              </w:rPr>
            </w:pPr>
          </w:p>
          <w:p w:rsidRPr="009D4B60" w:rsidR="009D5E03" w:rsidP="3AE2888F" w:rsidRDefault="009D5E03" w14:paraId="53DB653B" w14:textId="116AF3E4">
            <w:pPr>
              <w:pStyle w:val="Normal"/>
              <w:widowControl w:val="0"/>
              <w:pBdr>
                <w:top w:val="nil"/>
                <w:left w:val="nil"/>
                <w:bottom w:val="nil"/>
                <w:right w:val="nil"/>
                <w:between w:val="nil"/>
              </w:pBdr>
              <w:spacing w:line="240" w:lineRule="auto"/>
            </w:pPr>
            <w:hyperlink r:id="Rf2259166d7774a41">
              <w:r w:rsidRPr="3AE2888F" w:rsidR="3AE2888F">
                <w:rPr>
                  <w:rStyle w:val="Hyperlink"/>
                  <w:rFonts w:ascii="Arial" w:hAnsi="Arial" w:eastAsia="Arial" w:cs="Arial"/>
                  <w:noProof w:val="0"/>
                  <w:sz w:val="22"/>
                  <w:szCs w:val="22"/>
                  <w:lang w:val="en"/>
                </w:rPr>
                <w:t>IMG_5114.MOV</w:t>
              </w:r>
            </w:hyperlink>
          </w:p>
          <w:p w:rsidRPr="009D4B60" w:rsidR="009D5E03" w:rsidP="3AE2888F" w:rsidRDefault="009D5E03" w14:paraId="6FB143F0" w14:textId="316682FF">
            <w:pPr>
              <w:pStyle w:val="Normal"/>
              <w:widowControl w:val="0"/>
              <w:pBdr>
                <w:top w:val="nil"/>
                <w:left w:val="nil"/>
                <w:bottom w:val="nil"/>
                <w:right w:val="nil"/>
                <w:between w:val="nil"/>
              </w:pBdr>
              <w:spacing w:line="240" w:lineRule="auto"/>
              <w:rPr>
                <w:rFonts w:ascii="Arial" w:hAnsi="Arial" w:eastAsia="Arial" w:cs="Arial"/>
                <w:noProof w:val="0"/>
                <w:sz w:val="22"/>
                <w:szCs w:val="22"/>
                <w:lang w:val="en"/>
              </w:rPr>
            </w:pPr>
          </w:p>
          <w:p w:rsidRPr="009D4B60" w:rsidR="009D5E03" w:rsidP="3AE2888F" w:rsidRDefault="009D5E03" w14:paraId="09DC5FCC" w14:textId="5E8DD55C">
            <w:pPr>
              <w:pStyle w:val="Normal"/>
              <w:widowControl w:val="0"/>
              <w:pBdr>
                <w:top w:val="nil"/>
                <w:left w:val="nil"/>
                <w:bottom w:val="nil"/>
                <w:right w:val="nil"/>
                <w:between w:val="nil"/>
              </w:pBdr>
              <w:spacing w:line="240" w:lineRule="auto"/>
            </w:pPr>
            <w:hyperlink r:id="R2e1e166114974e71">
              <w:r w:rsidRPr="3AE2888F" w:rsidR="3AE2888F">
                <w:rPr>
                  <w:rStyle w:val="Hyperlink"/>
                  <w:rFonts w:ascii="Arial" w:hAnsi="Arial" w:eastAsia="Arial" w:cs="Arial"/>
                  <w:noProof w:val="0"/>
                  <w:sz w:val="22"/>
                  <w:szCs w:val="22"/>
                  <w:lang w:val="en"/>
                </w:rPr>
                <w:t>IMG_5259.MOV</w:t>
              </w:r>
            </w:hyperlink>
          </w:p>
          <w:p w:rsidRPr="009D4B60" w:rsidR="009D5E03" w:rsidP="3AE2888F" w:rsidRDefault="009D5E03" w14:paraId="07745C8C" w14:textId="48BD1892">
            <w:pPr>
              <w:pStyle w:val="Normal"/>
              <w:widowControl w:val="0"/>
              <w:pBdr>
                <w:top w:val="nil"/>
                <w:left w:val="nil"/>
                <w:bottom w:val="nil"/>
                <w:right w:val="nil"/>
                <w:between w:val="nil"/>
              </w:pBdr>
              <w:spacing w:line="240" w:lineRule="auto"/>
              <w:rPr>
                <w:rFonts w:ascii="Arial" w:hAnsi="Arial" w:eastAsia="Arial" w:cs="Arial"/>
                <w:noProof w:val="0"/>
                <w:sz w:val="22"/>
                <w:szCs w:val="22"/>
                <w:lang w:val="en"/>
              </w:rPr>
            </w:pPr>
          </w:p>
          <w:p w:rsidRPr="009D4B60" w:rsidR="009D5E03" w:rsidP="3AE2888F" w:rsidRDefault="009D5E03" w14:paraId="1A8547F3" w14:textId="44E1B4BE">
            <w:pPr>
              <w:pStyle w:val="Normal"/>
              <w:widowControl w:val="0"/>
              <w:pBdr>
                <w:top w:val="nil"/>
                <w:left w:val="nil"/>
                <w:bottom w:val="nil"/>
                <w:right w:val="nil"/>
                <w:between w:val="nil"/>
              </w:pBdr>
              <w:spacing w:line="240" w:lineRule="auto"/>
              <w:rPr>
                <w:rFonts w:ascii="Arial" w:hAnsi="Arial" w:eastAsia="Arial" w:cs="Arial"/>
                <w:noProof w:val="0"/>
                <w:sz w:val="22"/>
                <w:szCs w:val="22"/>
                <w:lang w:val="en"/>
              </w:rPr>
            </w:pPr>
          </w:p>
          <w:p w:rsidRPr="009D4B60" w:rsidR="009D5E03" w:rsidP="3AE2888F" w:rsidRDefault="009D5E03" w14:paraId="03974B2D" w14:textId="7D3F6BA3">
            <w:pPr>
              <w:pStyle w:val="Normal"/>
              <w:widowControl w:val="0"/>
              <w:pBdr>
                <w:top w:val="nil"/>
                <w:left w:val="nil"/>
                <w:bottom w:val="nil"/>
                <w:right w:val="nil"/>
                <w:between w:val="nil"/>
              </w:pBdr>
              <w:spacing w:line="240" w:lineRule="auto"/>
              <w:rPr>
                <w:rFonts w:ascii="Arial" w:hAnsi="Arial" w:eastAsia="Arial" w:cs="Arial"/>
                <w:noProof w:val="0"/>
                <w:sz w:val="22"/>
                <w:szCs w:val="22"/>
                <w:lang w:val="en"/>
              </w:rPr>
            </w:pPr>
          </w:p>
          <w:p w:rsidRPr="009D4B60" w:rsidR="009D5E03" w:rsidP="3AE2888F" w:rsidRDefault="009D5E03" w14:paraId="4C36A398" w14:textId="53BB4A89">
            <w:pPr>
              <w:pStyle w:val="Normal"/>
              <w:widowControl w:val="0"/>
              <w:pBdr>
                <w:top w:val="nil"/>
                <w:left w:val="nil"/>
                <w:bottom w:val="nil"/>
                <w:right w:val="nil"/>
                <w:between w:val="nil"/>
              </w:pBdr>
              <w:spacing w:line="240" w:lineRule="auto"/>
            </w:pPr>
          </w:p>
          <w:p w:rsidRPr="009D4B60" w:rsidR="009D5E03" w:rsidP="3AE2888F" w:rsidRDefault="009D5E03" w14:paraId="1F31660E" w14:textId="33D2D535">
            <w:pPr>
              <w:pStyle w:val="Normal"/>
              <w:widowControl w:val="0"/>
              <w:pBdr>
                <w:top w:val="nil"/>
                <w:left w:val="nil"/>
                <w:bottom w:val="nil"/>
                <w:right w:val="nil"/>
                <w:between w:val="nil"/>
              </w:pBdr>
              <w:spacing w:line="240" w:lineRule="auto"/>
            </w:pPr>
          </w:p>
          <w:p w:rsidRPr="009D4B60" w:rsidR="009D5E03" w:rsidP="3AE2888F" w:rsidRDefault="009D5E03" w14:paraId="049C4E41" w14:textId="555B9663">
            <w:pPr>
              <w:pStyle w:val="Normal"/>
              <w:widowControl w:val="0"/>
              <w:pBdr>
                <w:top w:val="nil"/>
                <w:left w:val="nil"/>
                <w:bottom w:val="nil"/>
                <w:right w:val="nil"/>
                <w:between w:val="nil"/>
              </w:pBdr>
              <w:spacing w:line="240" w:lineRule="auto"/>
            </w:pPr>
          </w:p>
          <w:p w:rsidRPr="009D4B60" w:rsidR="009D5E03" w:rsidP="3AE2888F" w:rsidRDefault="009D5E03" w14:paraId="782E52F2" w14:textId="0BF186A0">
            <w:pPr>
              <w:pStyle w:val="Normal"/>
              <w:widowControl w:val="0"/>
              <w:pBdr>
                <w:top w:val="nil"/>
                <w:left w:val="nil"/>
                <w:bottom w:val="nil"/>
                <w:right w:val="nil"/>
                <w:between w:val="nil"/>
              </w:pBdr>
              <w:spacing w:line="240" w:lineRule="auto"/>
            </w:pPr>
          </w:p>
          <w:p w:rsidRPr="009D4B60" w:rsidR="009D5E03" w:rsidP="3AE2888F" w:rsidRDefault="009D5E03" w14:paraId="69E2BB2B" w14:textId="3C643F2E">
            <w:pPr>
              <w:pStyle w:val="Normal"/>
              <w:widowControl w:val="0"/>
              <w:pBdr>
                <w:top w:val="nil"/>
                <w:left w:val="nil"/>
                <w:bottom w:val="nil"/>
                <w:right w:val="nil"/>
                <w:between w:val="nil"/>
              </w:pBdr>
              <w:spacing w:line="240" w:lineRule="auto"/>
            </w:pPr>
          </w:p>
        </w:tc>
      </w:tr>
    </w:tbl>
    <w:p w:rsidR="009D5E03" w:rsidP="0079422A" w:rsidRDefault="00C11E56" w14:paraId="57C0D796" w14:textId="4005FFC8">
      <w:pPr>
        <w:spacing w:line="240" w:lineRule="auto"/>
        <w:rPr>
          <w:highlight w:val="yellow"/>
        </w:rPr>
      </w:pPr>
      <w:r w:rsidRPr="00C11E56">
        <w:rPr>
          <w:highlight w:val="yellow"/>
        </w:rPr>
        <w:t>**Scroll Down for Unit Standards**</w:t>
      </w:r>
    </w:p>
    <w:p w:rsidR="00C11E56" w:rsidRDefault="00C11E56" w14:paraId="4132805C" w14:textId="4973280E">
      <w:r>
        <w:br w:type="page"/>
      </w:r>
    </w:p>
    <w:p w:rsidR="00C11E56" w:rsidP="0079422A" w:rsidRDefault="00C11E56" w14:paraId="61D48ABC" w14:textId="5EA37C56">
      <w:pPr>
        <w:spacing w:line="240" w:lineRule="auto"/>
      </w:pPr>
      <w:r w:rsidRPr="00C11E56">
        <w:rPr>
          <w:b/>
          <w:u w:val="single"/>
        </w:rPr>
        <w:lastRenderedPageBreak/>
        <w:t>Unit Standards</w:t>
      </w:r>
      <w:r>
        <w:t>:</w:t>
      </w:r>
    </w:p>
    <w:p w:rsidR="00C11E56" w:rsidP="0079422A" w:rsidRDefault="00C11E56" w14:paraId="40E5D84B" w14:textId="4CA7820C">
      <w:pPr>
        <w:spacing w:line="240" w:lineRule="auto"/>
      </w:pPr>
    </w:p>
    <w:p w:rsidR="0F01C5D2" w:rsidP="728DAD9F" w:rsidRDefault="00C11E56" w14:paraId="182EF5B5" w14:textId="0807AB68">
      <w:pPr>
        <w:spacing w:line="240" w:lineRule="auto"/>
      </w:pPr>
      <w:r w:rsidRPr="728DAD9F">
        <w:rPr>
          <w:b/>
          <w:bCs/>
          <w:u w:val="single"/>
        </w:rPr>
        <w:t>ELA</w:t>
      </w:r>
      <w:r>
        <w:t>:</w:t>
      </w:r>
    </w:p>
    <w:p w:rsidR="00C11E56" w:rsidP="0079422A" w:rsidRDefault="00C11E56" w14:paraId="5A0E35E3" w14:textId="6E363661">
      <w:pPr>
        <w:spacing w:line="240" w:lineRule="auto"/>
      </w:pPr>
    </w:p>
    <w:p w:rsidR="00C11E56" w:rsidP="0079422A" w:rsidRDefault="00C11E56" w14:paraId="30D11D2D" w14:textId="38995612">
      <w:pPr>
        <w:spacing w:line="240" w:lineRule="auto"/>
      </w:pPr>
      <w:r w:rsidRPr="00C11E56">
        <w:rPr>
          <w:b/>
          <w:u w:val="single"/>
        </w:rPr>
        <w:t>Math</w:t>
      </w:r>
      <w:r>
        <w:t>:</w:t>
      </w:r>
    </w:p>
    <w:p w:rsidR="00341CE1" w:rsidP="0079422A" w:rsidRDefault="00341CE1" w14:paraId="6D87C535" w14:textId="0CA565D6">
      <w:pPr>
        <w:spacing w:line="240" w:lineRule="auto"/>
      </w:pPr>
    </w:p>
    <w:p w:rsidR="00341CE1" w:rsidP="0079422A" w:rsidRDefault="00341CE1" w14:paraId="404085A7" w14:textId="7E524E28">
      <w:pPr>
        <w:spacing w:line="240" w:lineRule="auto"/>
      </w:pPr>
      <w:r w:rsidRPr="00341CE1">
        <w:rPr>
          <w:b/>
        </w:rPr>
        <w:t>MGSE3.OA.8</w:t>
      </w:r>
      <w:r>
        <w:t xml:space="preserve"> Solve two-step word problems using the four operations. Represent these problems using equations with a letter standing for the unknown quantity. Assess the reasonableness of answers using mental computation and estimation strategies including rounding. ‡</w:t>
      </w:r>
    </w:p>
    <w:p w:rsidR="00341CE1" w:rsidP="0079422A" w:rsidRDefault="00341CE1" w14:paraId="650FD807" w14:textId="77777777">
      <w:pPr>
        <w:spacing w:line="240" w:lineRule="auto"/>
      </w:pPr>
    </w:p>
    <w:p w:rsidR="00341CE1" w:rsidP="0079422A" w:rsidRDefault="00BC53FA" w14:paraId="7CE951D3" w14:textId="368D47FF">
      <w:pPr>
        <w:spacing w:line="240" w:lineRule="auto"/>
      </w:pPr>
      <w:r w:rsidRPr="00341CE1">
        <w:rPr>
          <w:b/>
        </w:rPr>
        <w:t>MGSE3.MD.7</w:t>
      </w:r>
      <w:r>
        <w:t xml:space="preserve"> Relate area to the operations of multiplication and addition. </w:t>
      </w:r>
    </w:p>
    <w:p w:rsidR="00341CE1" w:rsidP="0079422A" w:rsidRDefault="00BC53FA" w14:paraId="5E9ACDDF" w14:textId="77777777">
      <w:pPr>
        <w:spacing w:line="240" w:lineRule="auto"/>
      </w:pPr>
      <w:r>
        <w:t xml:space="preserve">a. Find the area of a rectangle with whole-number side lengths by tiling it, and show that the area is the same as would be found by multiplying the side lengths. </w:t>
      </w:r>
    </w:p>
    <w:p w:rsidR="00341CE1" w:rsidP="0079422A" w:rsidRDefault="00BC53FA" w14:paraId="5E1A78CE" w14:textId="77777777">
      <w:pPr>
        <w:spacing w:line="240" w:lineRule="auto"/>
      </w:pPr>
      <w:r>
        <w:t xml:space="preserve">b. Multiply side lengths to find areas of rectangles with whole number side lengths in the context of solving real world and mathematical problems, and represent whole-number products as rectangular areas in mathematical reasoning. </w:t>
      </w:r>
    </w:p>
    <w:p w:rsidR="00C11E56" w:rsidP="0079422A" w:rsidRDefault="00BC53FA" w14:paraId="028A3EAC" w14:textId="73D8C56A">
      <w:pPr>
        <w:spacing w:line="240" w:lineRule="auto"/>
      </w:pPr>
      <w:r>
        <w:t>c. Use tiling to show in a concrete case that the area of a rectangle with whole-number side lengths a and b + c is the sum of a × b and a × c. Use area models to represent the distributive property in mathematical reasoning</w:t>
      </w:r>
    </w:p>
    <w:p w:rsidR="00C11E56" w:rsidP="0079422A" w:rsidRDefault="00C11E56" w14:paraId="7FEAE119" w14:textId="7AD071BC">
      <w:pPr>
        <w:spacing w:line="240" w:lineRule="auto"/>
      </w:pPr>
      <w:r w:rsidRPr="728DAD9F">
        <w:rPr>
          <w:b/>
          <w:bCs/>
          <w:u w:val="single"/>
        </w:rPr>
        <w:t>Science</w:t>
      </w:r>
      <w:r>
        <w:t>:</w:t>
      </w:r>
      <w:r w:rsidR="0C59C94F">
        <w:t xml:space="preserve"> </w:t>
      </w:r>
    </w:p>
    <w:p w:rsidR="00C11E56" w:rsidP="0079422A" w:rsidRDefault="00C11E56" w14:paraId="77111028" w14:textId="64A5BE66">
      <w:pPr>
        <w:spacing w:line="240" w:lineRule="auto"/>
      </w:pPr>
    </w:p>
    <w:p w:rsidR="00C11E56" w:rsidP="0079422A" w:rsidRDefault="00C11E56" w14:paraId="4586303D" w14:textId="68392CE7">
      <w:pPr>
        <w:spacing w:line="240" w:lineRule="auto"/>
      </w:pPr>
      <w:r w:rsidRPr="00C11E56">
        <w:rPr>
          <w:b/>
          <w:u w:val="single"/>
        </w:rPr>
        <w:t>Social Studies</w:t>
      </w:r>
      <w:r>
        <w:t>:</w:t>
      </w:r>
    </w:p>
    <w:p w:rsidRPr="009D4B60" w:rsidR="00C11E56" w:rsidP="0079422A" w:rsidRDefault="00C11E56" w14:paraId="4ECCC3CA" w14:textId="2890A81B">
      <w:pPr>
        <w:spacing w:line="240" w:lineRule="auto"/>
      </w:pPr>
    </w:p>
    <w:sectPr w:rsidRPr="009D4B60" w:rsidR="00C11E56" w:rsidSect="00E37F37">
      <w:pgSz w:w="15840" w:h="12240" w:orient="landscape"/>
      <w:pgMar w:top="720" w:right="720" w:bottom="720" w:left="720" w:header="720" w:footer="720" w:gutter="0"/>
      <w:pgNumType w:start="1"/>
      <w:cols w:space="720"/>
      <w:docGrid w:linePitch="299"/>
    </w:sectPr>
  </w:body>
</w:document>
</file>

<file path=word/comments.xml><?xml version="1.0" encoding="utf-8"?>
<w:comments xmlns:w14="http://schemas.microsoft.com/office/word/2010/wordml" xmlns:w="http://schemas.openxmlformats.org/wordprocessingml/2006/main">
  <w:comment w:initials="PY" w:author="Perry, Yvonne" w:date="2022-01-13T12:27:52" w:id="52815552">
    <w:p w:rsidR="5B291FE3" w:rsidRDefault="5B291FE3" w14:paraId="7ED287AA" w14:textId="575E3E02">
      <w:pPr>
        <w:pStyle w:val="CommentText"/>
      </w:pPr>
      <w:r w:rsidR="5B291FE3">
        <w:rPr/>
        <w:t xml:space="preserve">Please list the dates </w:t>
      </w:r>
      <w:r>
        <w:rPr>
          <w:rStyle w:val="CommentReference"/>
        </w:rPr>
        <w:annotationRef/>
      </w:r>
    </w:p>
  </w:comment>
  <w:comment w:initials="PY" w:author="Perry, Yvonne" w:date="2022-01-13T13:14:48" w:id="237105297">
    <w:p w:rsidR="5B291FE3" w:rsidRDefault="5B291FE3" w14:paraId="7749D069" w14:textId="3330BB13">
      <w:pPr>
        <w:pStyle w:val="CommentText"/>
      </w:pPr>
      <w:r w:rsidR="5B291FE3">
        <w:rPr/>
        <w:t xml:space="preserve">Try something more universal. Here is an example. </w:t>
      </w:r>
      <w:r>
        <w:rPr>
          <w:rStyle w:val="CommentReference"/>
        </w:rPr>
        <w:annotationRef/>
      </w:r>
    </w:p>
  </w:comment>
  <w:comment w:initials="PY" w:author="Perry, Yvonne" w:date="2022-01-13T13:17:36" w:id="442461204">
    <w:p w:rsidR="5B291FE3" w:rsidRDefault="5B291FE3" w14:paraId="769631E9" w14:textId="59960A6E">
      <w:pPr>
        <w:pStyle w:val="CommentText"/>
      </w:pPr>
      <w:r w:rsidR="5B291FE3">
        <w:rPr/>
        <w:t xml:space="preserve">Explain what students will be required to do for the Garden project. List the steps and the way it will be assessed. </w:t>
      </w:r>
      <w:r>
        <w:rPr>
          <w:rStyle w:val="CommentReference"/>
        </w:rPr>
        <w:annotationRef/>
      </w:r>
    </w:p>
  </w:comment>
  <w:comment w:initials="PY" w:author="Perry, Yvonne" w:date="2022-01-13T13:17:45" w:id="1281373495">
    <w:p w:rsidR="5B291FE3" w:rsidRDefault="5B291FE3" w14:paraId="12181C54" w14:textId="0FA064D5">
      <w:pPr>
        <w:pStyle w:val="CommentText"/>
      </w:pPr>
      <w:r w:rsidR="5B291FE3">
        <w:rPr/>
        <w:t>Highlight three</w:t>
      </w:r>
      <w:r>
        <w:rPr>
          <w:rStyle w:val="CommentReference"/>
        </w:rPr>
        <w:annotationRef/>
      </w:r>
    </w:p>
  </w:comment>
  <w:comment w:initials="PY" w:author="Perry, Yvonne" w:date="2022-01-13T13:19:10" w:id="1113523557">
    <w:p w:rsidR="5B291FE3" w:rsidRDefault="5B291FE3" w14:paraId="26BD7CC6" w14:textId="19395471">
      <w:pPr>
        <w:pStyle w:val="CommentText"/>
      </w:pPr>
      <w:r w:rsidR="5B291FE3">
        <w:rPr/>
        <w:t xml:space="preserve">You might do a quick discussion to see if students know what area and perimeter means. OR you may see if they can use a ruler to measure a few objects. Sometimes the pre-assessment is a quick , formative assessment and not always a district test. </w:t>
      </w:r>
      <w:r>
        <w:rPr>
          <w:rStyle w:val="CommentReference"/>
        </w:rPr>
        <w:annotationRef/>
      </w:r>
    </w:p>
  </w:comment>
  <w:comment w:initials="PY" w:author="Perry, Yvonne" w:date="2022-01-13T13:22:09" w:id="1128914430">
    <w:p w:rsidR="5B291FE3" w:rsidRDefault="5B291FE3" w14:paraId="11F2A265" w14:textId="1EAC2AE0">
      <w:pPr>
        <w:pStyle w:val="CommentText"/>
      </w:pPr>
      <w:r w:rsidR="5B291FE3">
        <w:rPr/>
        <w:t>I heard about a book titled "Spaghetti and Meatballs" by Marilyn Burns. This text is about a funny couple who are having a dinner party and the guests are moving the tables all around causing problems. It is a bit long. While it does not specifically teach area and perimeter, it does provide a reference as they learn about the concepts. There is an entire lesson on the text in teaching.betterlessons let me know if you are interested. This is a great way to pull in literacy into a math lesson.</w:t>
      </w:r>
      <w:r>
        <w:rPr>
          <w:rStyle w:val="CommentReference"/>
        </w:rPr>
        <w:annotationRef/>
      </w:r>
    </w:p>
  </w:comment>
  <w:comment w:initials="PY" w:author="Perry, Yvonne" w:date="2022-01-13T13:23:26" w:id="1652015868">
    <w:p w:rsidR="5B291FE3" w:rsidRDefault="5B291FE3" w14:paraId="2CE82125" w14:textId="3ECEC09C">
      <w:pPr>
        <w:pStyle w:val="CommentText"/>
      </w:pPr>
      <w:r w:rsidR="5B291FE3">
        <w:rPr/>
        <w:t>How will they present the proposals and what are the next steps after the presentation of proposals?</w:t>
      </w:r>
      <w:r>
        <w:rPr>
          <w:rStyle w:val="CommentReference"/>
        </w:rPr>
        <w:annotationRef/>
      </w:r>
    </w:p>
  </w:comment>
  <w:comment w:initials="PY" w:author="Perry, Yvonne" w:date="2022-01-13T14:09:11" w:id="810496009">
    <w:p w:rsidR="5B291FE3" w:rsidRDefault="5B291FE3" w14:paraId="7CE1960F" w14:textId="0247FE6C">
      <w:pPr>
        <w:pStyle w:val="CommentText"/>
      </w:pPr>
      <w:r w:rsidR="5B291FE3">
        <w:rPr/>
        <w:t>Add any manipulatives you may use</w:t>
      </w:r>
      <w:r>
        <w:rPr>
          <w:rStyle w:val="CommentReference"/>
        </w:rPr>
        <w:annotationRef/>
      </w:r>
    </w:p>
  </w:comment>
  <w:comment w:initials="PY" w:author="Perry, Yvonne" w:date="2022-01-13T14:09:41" w:id="734064881">
    <w:p w:rsidR="5B291FE3" w:rsidRDefault="5B291FE3" w14:paraId="425C8F37" w14:textId="0C569B79">
      <w:pPr>
        <w:pStyle w:val="CommentText"/>
      </w:pPr>
      <w:r w:rsidR="5B291FE3">
        <w:rPr/>
        <w:t xml:space="preserve">Students will really enjoy this unit! </w:t>
      </w:r>
      <w:r>
        <w:rPr>
          <w:rStyle w:val="CommentReference"/>
        </w:rPr>
        <w:annotationRef/>
      </w:r>
    </w:p>
  </w:comment>
  <w:comment w:initials="PY" w:author="Perry, Yvonne" w:date="2022-01-13T14:14:11" w:id="1521733551">
    <w:p w:rsidR="5B291FE3" w:rsidRDefault="5B291FE3" w14:paraId="2941E5C6" w14:textId="43CDE9F7">
      <w:pPr>
        <w:pStyle w:val="CommentText"/>
      </w:pPr>
      <w:r w:rsidR="5B291FE3">
        <w:rPr/>
        <w:t xml:space="preserve">We should reach out to Mahon and see if she might let students do a garden related art lesson. </w:t>
      </w:r>
      <w:r>
        <w:rPr>
          <w:rStyle w:val="CommentReference"/>
        </w:rPr>
        <w:annotationRef/>
      </w:r>
    </w:p>
  </w:comment>
  <w:comment w:initials="PY" w:author="Perry, Yvonne" w:date="2022-01-13T14:15:09" w:id="497416973">
    <w:p w:rsidR="5B291FE3" w:rsidRDefault="5B291FE3" w14:paraId="6E39843F" w14:textId="1CDF8E3D">
      <w:pPr>
        <w:pStyle w:val="CommentText"/>
      </w:pPr>
      <w:r w:rsidR="5B291FE3">
        <w:rPr/>
        <w:t xml:space="preserve">You can also walk student to the garden area and let them brainstorm what they'd like it to be. </w:t>
      </w:r>
      <w:r>
        <w:rPr>
          <w:rStyle w:val="CommentReference"/>
        </w:rPr>
        <w:annotationRef/>
      </w:r>
    </w:p>
  </w:comment>
  <w:comment w:initials="DL" w:author="Denson, Lashandra" w:date="2022-01-14T09:14:00" w:id="26989102">
    <w:p w:rsidR="5B291FE3" w:rsidRDefault="5B291FE3" w14:paraId="3070EAC2" w14:textId="2BE85097">
      <w:pPr>
        <w:pStyle w:val="CommentText"/>
      </w:pPr>
      <w:r w:rsidR="5B291FE3">
        <w:rPr/>
        <w:t>Thank you, I enjoyed writing it.</w:t>
      </w:r>
      <w:r>
        <w:rPr>
          <w:rStyle w:val="CommentReference"/>
        </w:rPr>
        <w:annotationRef/>
      </w:r>
    </w:p>
  </w:comment>
  <w:comment w:initials="DL" w:author="Denson, Lashandra" w:date="2022-01-14T09:57:17" w:id="836706231">
    <w:p w:rsidR="5B291FE3" w:rsidRDefault="5B291FE3" w14:paraId="36D56F6C" w14:textId="07FA4D01">
      <w:pPr>
        <w:pStyle w:val="CommentText"/>
      </w:pPr>
      <w:r w:rsidR="5B291FE3">
        <w:rPr/>
        <w:t>Added</w:t>
      </w:r>
      <w:r>
        <w:rPr>
          <w:rStyle w:val="CommentReference"/>
        </w:rPr>
        <w:annotationRef/>
      </w:r>
    </w:p>
  </w:comment>
  <w:comment w:initials="DL" w:author="Denson, Lashandra" w:date="2022-01-14T09:58:34" w:id="860111545">
    <w:p w:rsidR="5B291FE3" w:rsidRDefault="5B291FE3" w14:paraId="36E9007D" w14:textId="38385E6C">
      <w:pPr>
        <w:pStyle w:val="CommentText"/>
      </w:pPr>
      <w:r w:rsidR="5B291FE3">
        <w:rPr/>
        <w:t>Added</w:t>
      </w:r>
      <w:r>
        <w:rPr>
          <w:rStyle w:val="CommentReference"/>
        </w:rPr>
        <w:annotationRef/>
      </w:r>
    </w:p>
  </w:comment>
  <w:comment w:initials="DL" w:author="Denson, Lashandra" w:date="2022-01-14T10:01:08" w:id="1171730236">
    <w:p w:rsidR="5B291FE3" w:rsidRDefault="5B291FE3" w14:paraId="394A353C" w14:textId="78CDD941">
      <w:pPr>
        <w:pStyle w:val="CommentText"/>
      </w:pPr>
      <w:r w:rsidR="5B291FE3">
        <w:rPr/>
        <w:t>Completed.</w:t>
      </w:r>
      <w:r>
        <w:rPr>
          <w:rStyle w:val="CommentReference"/>
        </w:rPr>
        <w:annotationRef/>
      </w:r>
    </w:p>
  </w:comment>
  <w:comment w:initials="DL" w:author="Denson, Lashandra" w:date="2022-01-14T10:07:05" w:id="26087491">
    <w:p w:rsidR="5B291FE3" w:rsidRDefault="5B291FE3" w14:paraId="2F3D3057" w14:textId="447810DD">
      <w:pPr>
        <w:pStyle w:val="CommentText"/>
      </w:pPr>
      <w:r w:rsidR="5B291FE3">
        <w:rPr/>
        <w:t>Completed</w:t>
      </w:r>
      <w:r>
        <w:rPr>
          <w:rStyle w:val="CommentReference"/>
        </w:rPr>
        <w:annotationRef/>
      </w:r>
    </w:p>
  </w:comment>
  <w:comment w:initials="DL" w:author="Denson, Lashandra" w:date="2022-01-14T10:11:49" w:id="1395211308">
    <w:p w:rsidR="5B291FE3" w:rsidRDefault="5B291FE3" w14:paraId="014F4836" w14:textId="76189AD1">
      <w:pPr>
        <w:pStyle w:val="CommentText"/>
      </w:pPr>
      <w:r w:rsidR="5B291FE3">
        <w:rPr/>
        <w:t>email sent.</w:t>
      </w:r>
      <w:r>
        <w:rPr>
          <w:rStyle w:val="CommentReference"/>
        </w:rPr>
        <w:annotationRef/>
      </w:r>
    </w:p>
    <w:p w:rsidR="5B291FE3" w:rsidRDefault="5B291FE3" w14:paraId="1FDDEBAD" w14:textId="53834374">
      <w:pPr>
        <w:pStyle w:val="CommentText"/>
      </w:pPr>
    </w:p>
  </w:comment>
  <w:comment w:initials="DL" w:author="Denson, Lashandra" w:date="2022-01-14T10:14:50" w:id="1874047376">
    <w:p w:rsidR="5B291FE3" w:rsidRDefault="5B291FE3" w14:paraId="38C93428" w14:textId="3AA2328E">
      <w:pPr>
        <w:pStyle w:val="CommentText"/>
      </w:pPr>
      <w:r w:rsidR="5B291FE3">
        <w:rPr/>
        <w:t>Updated</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7ED287AA"/>
  <w15:commentEx w15:done="0" w15:paraId="7749D069"/>
  <w15:commentEx w15:done="0" w15:paraId="769631E9"/>
  <w15:commentEx w15:done="0" w15:paraId="12181C54"/>
  <w15:commentEx w15:done="0" w15:paraId="26BD7CC6"/>
  <w15:commentEx w15:done="0" w15:paraId="11F2A265"/>
  <w15:commentEx w15:done="0" w15:paraId="2CE82125"/>
  <w15:commentEx w15:done="0" w15:paraId="7CE1960F"/>
  <w15:commentEx w15:done="0" w15:paraId="425C8F37"/>
  <w15:commentEx w15:done="0" w15:paraId="2941E5C6"/>
  <w15:commentEx w15:done="0" w15:paraId="6E39843F"/>
  <w15:commentEx w15:done="0" w15:paraId="3070EAC2" w15:paraIdParent="425C8F37"/>
  <w15:commentEx w15:done="0" w15:paraId="36D56F6C" w15:paraIdParent="6E39843F"/>
  <w15:commentEx w15:done="0" w15:paraId="36E9007D" w15:paraIdParent="26BD7CC6"/>
  <w15:commentEx w15:done="0" w15:paraId="394A353C" w15:paraIdParent="769631E9"/>
  <w15:commentEx w15:done="0" w15:paraId="2F3D3057" w15:paraIdParent="2CE82125"/>
  <w15:commentEx w15:done="0" w15:paraId="1FDDEBAD" w15:paraIdParent="2941E5C6"/>
  <w15:commentEx w15:done="0" w15:paraId="38C93428" w15:paraIdParent="7749D069"/>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8BFEB88" w16cex:dateUtc="2022-01-13T17:27:52.969Z"/>
  <w16cex:commentExtensible w16cex:durableId="4DCA706D" w16cex:dateUtc="2022-01-13T18:14:48.508Z"/>
  <w16cex:commentExtensible w16cex:durableId="1849FD5E" w16cex:dateUtc="2022-01-13T18:17:36.296Z"/>
  <w16cex:commentExtensible w16cex:durableId="77CE4C09" w16cex:dateUtc="2022-01-13T18:17:45.581Z"/>
  <w16cex:commentExtensible w16cex:durableId="07E4C050" w16cex:dateUtc="2022-01-13T18:19:10.346Z"/>
  <w16cex:commentExtensible w16cex:durableId="60917631" w16cex:dateUtc="2022-01-13T18:22:09.316Z"/>
  <w16cex:commentExtensible w16cex:durableId="5C00332E" w16cex:dateUtc="2022-01-13T18:23:26.723Z"/>
  <w16cex:commentExtensible w16cex:durableId="4B08EA1F" w16cex:dateUtc="2022-01-13T19:09:11.155Z"/>
  <w16cex:commentExtensible w16cex:durableId="72236763" w16cex:dateUtc="2022-01-13T19:09:41.802Z"/>
  <w16cex:commentExtensible w16cex:durableId="1115B222" w16cex:dateUtc="2022-01-13T19:14:11.575Z"/>
  <w16cex:commentExtensible w16cex:durableId="6C7FCC6C" w16cex:dateUtc="2022-01-13T19:15:09.941Z"/>
  <w16cex:commentExtensible w16cex:durableId="50F7541F" w16cex:dateUtc="2022-01-14T14:14:00.418Z"/>
  <w16cex:commentExtensible w16cex:durableId="310C5457" w16cex:dateUtc="2022-01-14T14:57:17.655Z"/>
  <w16cex:commentExtensible w16cex:durableId="3B195DC3" w16cex:dateUtc="2022-01-14T14:58:34.325Z"/>
  <w16cex:commentExtensible w16cex:durableId="615AAC24" w16cex:dateUtc="2022-01-14T15:01:08.756Z"/>
  <w16cex:commentExtensible w16cex:durableId="05FB483B" w16cex:dateUtc="2022-01-14T15:07:05.654Z"/>
  <w16cex:commentExtensible w16cex:durableId="48CB2451" w16cex:dateUtc="2022-01-14T15:11:49.249Z"/>
  <w16cex:commentExtensible w16cex:durableId="44895FE1" w16cex:dateUtc="2022-01-14T15:14:50.082Z"/>
</w16cex:commentsExtensible>
</file>

<file path=word/commentsIds.xml><?xml version="1.0" encoding="utf-8"?>
<w16cid:commentsIds xmlns:mc="http://schemas.openxmlformats.org/markup-compatibility/2006" xmlns:w16cid="http://schemas.microsoft.com/office/word/2016/wordml/cid" mc:Ignorable="w16cid">
  <w16cid:commentId w16cid:paraId="7ED287AA" w16cid:durableId="28BFEB88"/>
  <w16cid:commentId w16cid:paraId="7749D069" w16cid:durableId="4DCA706D"/>
  <w16cid:commentId w16cid:paraId="769631E9" w16cid:durableId="1849FD5E"/>
  <w16cid:commentId w16cid:paraId="12181C54" w16cid:durableId="77CE4C09"/>
  <w16cid:commentId w16cid:paraId="26BD7CC6" w16cid:durableId="07E4C050"/>
  <w16cid:commentId w16cid:paraId="11F2A265" w16cid:durableId="60917631"/>
  <w16cid:commentId w16cid:paraId="2CE82125" w16cid:durableId="5C00332E"/>
  <w16cid:commentId w16cid:paraId="7CE1960F" w16cid:durableId="4B08EA1F"/>
  <w16cid:commentId w16cid:paraId="425C8F37" w16cid:durableId="72236763"/>
  <w16cid:commentId w16cid:paraId="2941E5C6" w16cid:durableId="1115B222"/>
  <w16cid:commentId w16cid:paraId="6E39843F" w16cid:durableId="6C7FCC6C"/>
  <w16cid:commentId w16cid:paraId="3070EAC2" w16cid:durableId="50F7541F"/>
  <w16cid:commentId w16cid:paraId="36D56F6C" w16cid:durableId="310C5457"/>
  <w16cid:commentId w16cid:paraId="36E9007D" w16cid:durableId="3B195DC3"/>
  <w16cid:commentId w16cid:paraId="394A353C" w16cid:durableId="615AAC24"/>
  <w16cid:commentId w16cid:paraId="2F3D3057" w16cid:durableId="05FB483B"/>
  <w16cid:commentId w16cid:paraId="1FDDEBAD" w16cid:durableId="48CB2451"/>
  <w16cid:commentId w16cid:paraId="38C93428" w16cid:durableId="44895FE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56374"/>
    <w:multiLevelType w:val="hybridMultilevel"/>
    <w:tmpl w:val="34C618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FF4512"/>
    <w:multiLevelType w:val="hybridMultilevel"/>
    <w:tmpl w:val="AAC039F2"/>
    <w:lvl w:ilvl="0" w:tplc="5FA6E6D2">
      <w:start w:val="2"/>
      <w:numFmt w:val="bullet"/>
      <w:lvlText w:val="-"/>
      <w:lvlJc w:val="left"/>
      <w:pPr>
        <w:ind w:left="720" w:hanging="360"/>
      </w:pPr>
      <w:rPr>
        <w:rFonts w:hint="default" w:ascii="Arial" w:hAnsi="Arial" w:eastAsia="Arial"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EA2536F"/>
    <w:multiLevelType w:val="multilevel"/>
    <w:tmpl w:val="FD7400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50B5771"/>
    <w:multiLevelType w:val="hybridMultilevel"/>
    <w:tmpl w:val="C220E248"/>
    <w:lvl w:ilvl="0" w:tplc="A2A07F92">
      <w:start w:val="1"/>
      <w:numFmt w:val="bullet"/>
      <w:lvlText w:val=""/>
      <w:lvlJc w:val="left"/>
      <w:pPr>
        <w:ind w:left="720" w:hanging="360"/>
      </w:pPr>
      <w:rPr>
        <w:rFonts w:hint="default" w:ascii="Symbol" w:hAnsi="Symbol"/>
      </w:rPr>
    </w:lvl>
    <w:lvl w:ilvl="1" w:tplc="84F2CC66">
      <w:start w:val="1"/>
      <w:numFmt w:val="bullet"/>
      <w:lvlText w:val="o"/>
      <w:lvlJc w:val="left"/>
      <w:pPr>
        <w:ind w:left="1440" w:hanging="360"/>
      </w:pPr>
      <w:rPr>
        <w:rFonts w:hint="default" w:ascii="Courier New" w:hAnsi="Courier New"/>
      </w:rPr>
    </w:lvl>
    <w:lvl w:ilvl="2" w:tplc="0B1EF4CE">
      <w:start w:val="1"/>
      <w:numFmt w:val="bullet"/>
      <w:lvlText w:val=""/>
      <w:lvlJc w:val="left"/>
      <w:pPr>
        <w:ind w:left="2160" w:hanging="360"/>
      </w:pPr>
      <w:rPr>
        <w:rFonts w:hint="default" w:ascii="Wingdings" w:hAnsi="Wingdings"/>
      </w:rPr>
    </w:lvl>
    <w:lvl w:ilvl="3" w:tplc="08CE44AA">
      <w:start w:val="1"/>
      <w:numFmt w:val="bullet"/>
      <w:lvlText w:val=""/>
      <w:lvlJc w:val="left"/>
      <w:pPr>
        <w:ind w:left="2880" w:hanging="360"/>
      </w:pPr>
      <w:rPr>
        <w:rFonts w:hint="default" w:ascii="Symbol" w:hAnsi="Symbol"/>
      </w:rPr>
    </w:lvl>
    <w:lvl w:ilvl="4" w:tplc="B26C8110">
      <w:start w:val="1"/>
      <w:numFmt w:val="bullet"/>
      <w:lvlText w:val="o"/>
      <w:lvlJc w:val="left"/>
      <w:pPr>
        <w:ind w:left="3600" w:hanging="360"/>
      </w:pPr>
      <w:rPr>
        <w:rFonts w:hint="default" w:ascii="Courier New" w:hAnsi="Courier New"/>
      </w:rPr>
    </w:lvl>
    <w:lvl w:ilvl="5" w:tplc="CB0AD0E8">
      <w:start w:val="1"/>
      <w:numFmt w:val="bullet"/>
      <w:lvlText w:val=""/>
      <w:lvlJc w:val="left"/>
      <w:pPr>
        <w:ind w:left="4320" w:hanging="360"/>
      </w:pPr>
      <w:rPr>
        <w:rFonts w:hint="default" w:ascii="Wingdings" w:hAnsi="Wingdings"/>
      </w:rPr>
    </w:lvl>
    <w:lvl w:ilvl="6" w:tplc="EA64B3CC">
      <w:start w:val="1"/>
      <w:numFmt w:val="bullet"/>
      <w:lvlText w:val=""/>
      <w:lvlJc w:val="left"/>
      <w:pPr>
        <w:ind w:left="5040" w:hanging="360"/>
      </w:pPr>
      <w:rPr>
        <w:rFonts w:hint="default" w:ascii="Symbol" w:hAnsi="Symbol"/>
      </w:rPr>
    </w:lvl>
    <w:lvl w:ilvl="7" w:tplc="24D6AB42">
      <w:start w:val="1"/>
      <w:numFmt w:val="bullet"/>
      <w:lvlText w:val="o"/>
      <w:lvlJc w:val="left"/>
      <w:pPr>
        <w:ind w:left="5760" w:hanging="360"/>
      </w:pPr>
      <w:rPr>
        <w:rFonts w:hint="default" w:ascii="Courier New" w:hAnsi="Courier New"/>
      </w:rPr>
    </w:lvl>
    <w:lvl w:ilvl="8" w:tplc="B90220BE">
      <w:start w:val="1"/>
      <w:numFmt w:val="bullet"/>
      <w:lvlText w:val=""/>
      <w:lvlJc w:val="left"/>
      <w:pPr>
        <w:ind w:left="6480" w:hanging="360"/>
      </w:pPr>
      <w:rPr>
        <w:rFonts w:hint="default" w:ascii="Wingdings" w:hAnsi="Wingdings"/>
      </w:rPr>
    </w:lvl>
  </w:abstractNum>
  <w:abstractNum w:abstractNumId="4" w15:restartNumberingAfterBreak="0">
    <w:nsid w:val="3A9A7346"/>
    <w:multiLevelType w:val="multilevel"/>
    <w:tmpl w:val="09D211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D122D59"/>
    <w:multiLevelType w:val="hybridMultilevel"/>
    <w:tmpl w:val="9076773A"/>
    <w:lvl w:ilvl="0" w:tplc="821AB9B2">
      <w:start w:val="2"/>
      <w:numFmt w:val="bullet"/>
      <w:lvlText w:val="-"/>
      <w:lvlJc w:val="left"/>
      <w:pPr>
        <w:ind w:left="720" w:hanging="360"/>
      </w:pPr>
      <w:rPr>
        <w:rFonts w:hint="default" w:ascii="Arial" w:hAnsi="Arial" w:eastAsia="Arial"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4E851339"/>
    <w:multiLevelType w:val="multilevel"/>
    <w:tmpl w:val="50A429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EDF49CC"/>
    <w:multiLevelType w:val="hybridMultilevel"/>
    <w:tmpl w:val="6A7EE256"/>
    <w:lvl w:ilvl="0" w:tplc="FE606A96">
      <w:start w:val="2"/>
      <w:numFmt w:val="bullet"/>
      <w:lvlText w:val="-"/>
      <w:lvlJc w:val="left"/>
      <w:pPr>
        <w:ind w:left="720" w:hanging="360"/>
      </w:pPr>
      <w:rPr>
        <w:rFonts w:hint="default" w:ascii="Arial" w:hAnsi="Arial" w:eastAsia="Arial"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70C80907"/>
    <w:multiLevelType w:val="multilevel"/>
    <w:tmpl w:val="2474FE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24A5AB4"/>
    <w:multiLevelType w:val="multilevel"/>
    <w:tmpl w:val="FFF01D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3"/>
  </w:num>
  <w:num w:numId="2">
    <w:abstractNumId w:val="2"/>
  </w:num>
  <w:num w:numId="3">
    <w:abstractNumId w:val="8"/>
  </w:num>
  <w:num w:numId="4">
    <w:abstractNumId w:val="4"/>
  </w:num>
  <w:num w:numId="5">
    <w:abstractNumId w:val="6"/>
  </w:num>
  <w:num w:numId="6">
    <w:abstractNumId w:val="0"/>
  </w:num>
  <w:num w:numId="7">
    <w:abstractNumId w:val="5"/>
  </w:num>
  <w:num w:numId="8">
    <w:abstractNumId w:val="9"/>
  </w:num>
  <w:num w:numId="9">
    <w:abstractNumId w:val="1"/>
  </w:num>
  <w:num w:numId="10">
    <w:abstractNumId w:val="7"/>
  </w:num>
</w:numbering>
</file>

<file path=word/people.xml><?xml version="1.0" encoding="utf-8"?>
<w15:people xmlns:mc="http://schemas.openxmlformats.org/markup-compatibility/2006" xmlns:w15="http://schemas.microsoft.com/office/word/2012/wordml" mc:Ignorable="w15">
  <w15:person w15:author="Perry, Yvonne">
    <w15:presenceInfo w15:providerId="AD" w15:userId="S::perryyv@richmond.k12.ga.us::ef1f8875-c692-4fbb-bed8-5d72055aeac0"/>
  </w15:person>
  <w15:person w15:author="Denson, Lashandra">
    <w15:presenceInfo w15:providerId="AD" w15:userId="S::densola@richmond.k12.ga.us::542516f0-445a-4448-a4ac-d7e588f35d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trackRevisions w:val="false"/>
  <w:defaultTabStop w:val="14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E03"/>
    <w:rsid w:val="00067F4F"/>
    <w:rsid w:val="000D77D4"/>
    <w:rsid w:val="000F66BD"/>
    <w:rsid w:val="000FC605"/>
    <w:rsid w:val="00124355"/>
    <w:rsid w:val="002141E4"/>
    <w:rsid w:val="00303665"/>
    <w:rsid w:val="00317A43"/>
    <w:rsid w:val="0033337E"/>
    <w:rsid w:val="00341CE1"/>
    <w:rsid w:val="00345409"/>
    <w:rsid w:val="00347822"/>
    <w:rsid w:val="003D588C"/>
    <w:rsid w:val="004350EE"/>
    <w:rsid w:val="00470048"/>
    <w:rsid w:val="004B9DD7"/>
    <w:rsid w:val="004E4A70"/>
    <w:rsid w:val="005451FC"/>
    <w:rsid w:val="005D1E02"/>
    <w:rsid w:val="00704AF5"/>
    <w:rsid w:val="00722D1D"/>
    <w:rsid w:val="0079422A"/>
    <w:rsid w:val="007D2C44"/>
    <w:rsid w:val="00852230"/>
    <w:rsid w:val="009C0E46"/>
    <w:rsid w:val="009D4B60"/>
    <w:rsid w:val="009D5E03"/>
    <w:rsid w:val="00A362AD"/>
    <w:rsid w:val="00A83B35"/>
    <w:rsid w:val="00AA01D0"/>
    <w:rsid w:val="00B51A99"/>
    <w:rsid w:val="00BC53FA"/>
    <w:rsid w:val="00C11E56"/>
    <w:rsid w:val="00C14DF1"/>
    <w:rsid w:val="00C511A2"/>
    <w:rsid w:val="00C74238"/>
    <w:rsid w:val="00D217DD"/>
    <w:rsid w:val="00D91632"/>
    <w:rsid w:val="00E324B9"/>
    <w:rsid w:val="00E37F37"/>
    <w:rsid w:val="00E73803"/>
    <w:rsid w:val="00EF2E6B"/>
    <w:rsid w:val="00EF6458"/>
    <w:rsid w:val="00F51E4C"/>
    <w:rsid w:val="00FA58E6"/>
    <w:rsid w:val="0183C53D"/>
    <w:rsid w:val="022019B8"/>
    <w:rsid w:val="0320F435"/>
    <w:rsid w:val="040003C0"/>
    <w:rsid w:val="04117782"/>
    <w:rsid w:val="041FFCB7"/>
    <w:rsid w:val="04282E21"/>
    <w:rsid w:val="044261C0"/>
    <w:rsid w:val="0463D6C4"/>
    <w:rsid w:val="052F8255"/>
    <w:rsid w:val="05823E71"/>
    <w:rsid w:val="060F3D6E"/>
    <w:rsid w:val="07B6DA5A"/>
    <w:rsid w:val="085E9D42"/>
    <w:rsid w:val="08EF871F"/>
    <w:rsid w:val="08F36DDA"/>
    <w:rsid w:val="0937896D"/>
    <w:rsid w:val="09B9355A"/>
    <w:rsid w:val="09C94EA6"/>
    <w:rsid w:val="09E26802"/>
    <w:rsid w:val="0A0D70B4"/>
    <w:rsid w:val="0A577C8B"/>
    <w:rsid w:val="0B4C692A"/>
    <w:rsid w:val="0C3E4755"/>
    <w:rsid w:val="0C59C94F"/>
    <w:rsid w:val="0C6CAC87"/>
    <w:rsid w:val="0C6F2A2F"/>
    <w:rsid w:val="0CAFE1CA"/>
    <w:rsid w:val="0CE0776A"/>
    <w:rsid w:val="0D20BEAF"/>
    <w:rsid w:val="0DEDC76F"/>
    <w:rsid w:val="0EB22996"/>
    <w:rsid w:val="0F01C5D2"/>
    <w:rsid w:val="0FE8372B"/>
    <w:rsid w:val="104EAF09"/>
    <w:rsid w:val="1069AF27"/>
    <w:rsid w:val="110B3D3A"/>
    <w:rsid w:val="110BE7CF"/>
    <w:rsid w:val="11429B52"/>
    <w:rsid w:val="114CE5BD"/>
    <w:rsid w:val="11BD3BFF"/>
    <w:rsid w:val="12449D4D"/>
    <w:rsid w:val="128BC8BF"/>
    <w:rsid w:val="129AF872"/>
    <w:rsid w:val="12DE6BB3"/>
    <w:rsid w:val="1309CBF5"/>
    <w:rsid w:val="1353DE13"/>
    <w:rsid w:val="13891943"/>
    <w:rsid w:val="14121643"/>
    <w:rsid w:val="1482BE91"/>
    <w:rsid w:val="15E6DD5D"/>
    <w:rsid w:val="15FA6670"/>
    <w:rsid w:val="16403567"/>
    <w:rsid w:val="16D8F0AB"/>
    <w:rsid w:val="18082817"/>
    <w:rsid w:val="18AF2AC4"/>
    <w:rsid w:val="18BAA6DE"/>
    <w:rsid w:val="18BE7492"/>
    <w:rsid w:val="18C0C117"/>
    <w:rsid w:val="196DE2A6"/>
    <w:rsid w:val="19FD5497"/>
    <w:rsid w:val="1A2CACF0"/>
    <w:rsid w:val="1A80F419"/>
    <w:rsid w:val="1B278A10"/>
    <w:rsid w:val="1B643EAC"/>
    <w:rsid w:val="1B69B883"/>
    <w:rsid w:val="1D0C79EF"/>
    <w:rsid w:val="1DB894DB"/>
    <w:rsid w:val="1DB894DB"/>
    <w:rsid w:val="1DDC5DA0"/>
    <w:rsid w:val="1E4153C9"/>
    <w:rsid w:val="1EA7A384"/>
    <w:rsid w:val="1F46142A"/>
    <w:rsid w:val="1F928B49"/>
    <w:rsid w:val="1FBE9D26"/>
    <w:rsid w:val="20030199"/>
    <w:rsid w:val="22F66BCD"/>
    <w:rsid w:val="23E4D9BA"/>
    <w:rsid w:val="2440774E"/>
    <w:rsid w:val="24AC2DC6"/>
    <w:rsid w:val="250DFB63"/>
    <w:rsid w:val="2597B6A9"/>
    <w:rsid w:val="25C42E2F"/>
    <w:rsid w:val="25E2BC80"/>
    <w:rsid w:val="262DDEAA"/>
    <w:rsid w:val="2681BFF5"/>
    <w:rsid w:val="26DA8F30"/>
    <w:rsid w:val="27B68443"/>
    <w:rsid w:val="282F132E"/>
    <w:rsid w:val="28459C25"/>
    <w:rsid w:val="29118102"/>
    <w:rsid w:val="29BB19BA"/>
    <w:rsid w:val="29C41402"/>
    <w:rsid w:val="2A9C5B0F"/>
    <w:rsid w:val="2B078EE8"/>
    <w:rsid w:val="2B11E5ED"/>
    <w:rsid w:val="2B47359F"/>
    <w:rsid w:val="2CA35F49"/>
    <w:rsid w:val="2CD1A594"/>
    <w:rsid w:val="2DEF0344"/>
    <w:rsid w:val="2ED5AEAD"/>
    <w:rsid w:val="2FBB6D79"/>
    <w:rsid w:val="2FC1FACF"/>
    <w:rsid w:val="3020C0FB"/>
    <w:rsid w:val="303C785B"/>
    <w:rsid w:val="3084DE1D"/>
    <w:rsid w:val="3164D141"/>
    <w:rsid w:val="32038611"/>
    <w:rsid w:val="322A890B"/>
    <w:rsid w:val="32A68A7E"/>
    <w:rsid w:val="32F33955"/>
    <w:rsid w:val="335C050F"/>
    <w:rsid w:val="33A91FD0"/>
    <w:rsid w:val="33E54DDD"/>
    <w:rsid w:val="33ECF9DD"/>
    <w:rsid w:val="34AE712E"/>
    <w:rsid w:val="35198B02"/>
    <w:rsid w:val="3532448B"/>
    <w:rsid w:val="358EA9AD"/>
    <w:rsid w:val="35AD22A1"/>
    <w:rsid w:val="36CD060F"/>
    <w:rsid w:val="3748F302"/>
    <w:rsid w:val="380F9F48"/>
    <w:rsid w:val="38793522"/>
    <w:rsid w:val="38D5A1E6"/>
    <w:rsid w:val="396276BC"/>
    <w:rsid w:val="396691E2"/>
    <w:rsid w:val="399B2659"/>
    <w:rsid w:val="3A251ECF"/>
    <w:rsid w:val="3A2F975D"/>
    <w:rsid w:val="3A3F49C6"/>
    <w:rsid w:val="3A5C3B61"/>
    <w:rsid w:val="3AE2888F"/>
    <w:rsid w:val="3B9B4E37"/>
    <w:rsid w:val="3BC5B61F"/>
    <w:rsid w:val="3C6DFB47"/>
    <w:rsid w:val="3C9A177E"/>
    <w:rsid w:val="3D9E6814"/>
    <w:rsid w:val="3DFCA139"/>
    <w:rsid w:val="3E4CA454"/>
    <w:rsid w:val="3EDFC1A4"/>
    <w:rsid w:val="401B6FE3"/>
    <w:rsid w:val="402F4603"/>
    <w:rsid w:val="405B6A2E"/>
    <w:rsid w:val="416D88A1"/>
    <w:rsid w:val="41B2B744"/>
    <w:rsid w:val="41F6139E"/>
    <w:rsid w:val="424E24E9"/>
    <w:rsid w:val="42564445"/>
    <w:rsid w:val="42A4E8F1"/>
    <w:rsid w:val="42BFB3AA"/>
    <w:rsid w:val="43040513"/>
    <w:rsid w:val="43E9F54A"/>
    <w:rsid w:val="46369EAE"/>
    <w:rsid w:val="4721D792"/>
    <w:rsid w:val="48974672"/>
    <w:rsid w:val="493D2F5F"/>
    <w:rsid w:val="49A0A4F2"/>
    <w:rsid w:val="49C4DC03"/>
    <w:rsid w:val="4A29B84B"/>
    <w:rsid w:val="4AD46D44"/>
    <w:rsid w:val="4B50CF91"/>
    <w:rsid w:val="4B6663A4"/>
    <w:rsid w:val="4BFC71E7"/>
    <w:rsid w:val="4BFC71E7"/>
    <w:rsid w:val="4C8EABFD"/>
    <w:rsid w:val="4DECAFB1"/>
    <w:rsid w:val="4DF3E00F"/>
    <w:rsid w:val="4E84DC09"/>
    <w:rsid w:val="4E9D23F2"/>
    <w:rsid w:val="4ECA72F0"/>
    <w:rsid w:val="4F367089"/>
    <w:rsid w:val="4F84AFFA"/>
    <w:rsid w:val="505BB1D7"/>
    <w:rsid w:val="513B03A8"/>
    <w:rsid w:val="518B9E0E"/>
    <w:rsid w:val="519205A5"/>
    <w:rsid w:val="519F49AA"/>
    <w:rsid w:val="51B765F5"/>
    <w:rsid w:val="51F5A0EF"/>
    <w:rsid w:val="5215B086"/>
    <w:rsid w:val="52463F2D"/>
    <w:rsid w:val="52648A39"/>
    <w:rsid w:val="526C242B"/>
    <w:rsid w:val="537BCC8E"/>
    <w:rsid w:val="53FA1762"/>
    <w:rsid w:val="5445BD20"/>
    <w:rsid w:val="54C33AB3"/>
    <w:rsid w:val="559C2AFB"/>
    <w:rsid w:val="55AF4E1C"/>
    <w:rsid w:val="56A8C2B7"/>
    <w:rsid w:val="5737FB5C"/>
    <w:rsid w:val="57CEBF3E"/>
    <w:rsid w:val="57FADB75"/>
    <w:rsid w:val="58A4B53A"/>
    <w:rsid w:val="595406A8"/>
    <w:rsid w:val="596EE5BD"/>
    <w:rsid w:val="5A0B7ED5"/>
    <w:rsid w:val="5B291FE3"/>
    <w:rsid w:val="5B635F11"/>
    <w:rsid w:val="5BFD90CD"/>
    <w:rsid w:val="5C37129C"/>
    <w:rsid w:val="5D12B1FE"/>
    <w:rsid w:val="5D67B302"/>
    <w:rsid w:val="5D77CC4E"/>
    <w:rsid w:val="5E58E63F"/>
    <w:rsid w:val="5EAE825F"/>
    <w:rsid w:val="5EF80CD5"/>
    <w:rsid w:val="5F627FDD"/>
    <w:rsid w:val="5FF74656"/>
    <w:rsid w:val="6024E452"/>
    <w:rsid w:val="6066EA4C"/>
    <w:rsid w:val="609C40BB"/>
    <w:rsid w:val="60CF3C57"/>
    <w:rsid w:val="61183484"/>
    <w:rsid w:val="6182C4B5"/>
    <w:rsid w:val="61EAAB15"/>
    <w:rsid w:val="61F2D604"/>
    <w:rsid w:val="622AC573"/>
    <w:rsid w:val="63421996"/>
    <w:rsid w:val="639EF743"/>
    <w:rsid w:val="63AD6D77"/>
    <w:rsid w:val="645A4663"/>
    <w:rsid w:val="64968CCA"/>
    <w:rsid w:val="64D28930"/>
    <w:rsid w:val="65089E10"/>
    <w:rsid w:val="65493DD8"/>
    <w:rsid w:val="656A0FE5"/>
    <w:rsid w:val="656E984E"/>
    <w:rsid w:val="6650BB4E"/>
    <w:rsid w:val="6683745D"/>
    <w:rsid w:val="66E33C70"/>
    <w:rsid w:val="66F59619"/>
    <w:rsid w:val="686AB1B6"/>
    <w:rsid w:val="6917ACBA"/>
    <w:rsid w:val="69254591"/>
    <w:rsid w:val="693183C4"/>
    <w:rsid w:val="69885C10"/>
    <w:rsid w:val="69DF60E5"/>
    <w:rsid w:val="6A900DDD"/>
    <w:rsid w:val="6B7B3146"/>
    <w:rsid w:val="6B904FFE"/>
    <w:rsid w:val="6C61EA37"/>
    <w:rsid w:val="6CC82E3C"/>
    <w:rsid w:val="6CDD366E"/>
    <w:rsid w:val="6DABD23F"/>
    <w:rsid w:val="6EAF69EB"/>
    <w:rsid w:val="6F650F0D"/>
    <w:rsid w:val="6FE65E00"/>
    <w:rsid w:val="70042900"/>
    <w:rsid w:val="70B2E3BB"/>
    <w:rsid w:val="70B76E23"/>
    <w:rsid w:val="71671283"/>
    <w:rsid w:val="71A71600"/>
    <w:rsid w:val="728DAD9F"/>
    <w:rsid w:val="729772D9"/>
    <w:rsid w:val="72C007F6"/>
    <w:rsid w:val="732BE285"/>
    <w:rsid w:val="738C2EB2"/>
    <w:rsid w:val="73D8A348"/>
    <w:rsid w:val="75355A81"/>
    <w:rsid w:val="76142814"/>
    <w:rsid w:val="7658A8DA"/>
    <w:rsid w:val="7723F196"/>
    <w:rsid w:val="77A0572A"/>
    <w:rsid w:val="77FF53A8"/>
    <w:rsid w:val="784FD7A6"/>
    <w:rsid w:val="789AA498"/>
    <w:rsid w:val="7966BEDA"/>
    <w:rsid w:val="79941294"/>
    <w:rsid w:val="7A2857FB"/>
    <w:rsid w:val="7AB2D150"/>
    <w:rsid w:val="7AE969DB"/>
    <w:rsid w:val="7B7D80C2"/>
    <w:rsid w:val="7C2AB75D"/>
    <w:rsid w:val="7C2E132E"/>
    <w:rsid w:val="7CC761E5"/>
    <w:rsid w:val="7CD64ADA"/>
    <w:rsid w:val="7D10C731"/>
    <w:rsid w:val="7DE4F7F6"/>
    <w:rsid w:val="7E1C3C1C"/>
    <w:rsid w:val="7EAFC958"/>
    <w:rsid w:val="7EAFCD75"/>
    <w:rsid w:val="7EB1D993"/>
    <w:rsid w:val="7EF5B347"/>
    <w:rsid w:val="7FA9C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E9F44"/>
  <w15:docId w15:val="{857108C8-6536-4E73-A9D3-B51956511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D588C"/>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D588C"/>
    <w:rPr>
      <w:rFonts w:ascii="Segoe UI" w:hAnsi="Segoe UI" w:cs="Segoe UI"/>
      <w:sz w:val="18"/>
      <w:szCs w:val="18"/>
    </w:rPr>
  </w:style>
  <w:style w:type="paragraph" w:styleId="ListParagraph">
    <w:name w:val="List Paragraph"/>
    <w:basedOn w:val="Normal"/>
    <w:uiPriority w:val="34"/>
    <w:qFormat/>
    <w:rsid w:val="0079422A"/>
    <w:pPr>
      <w:ind w:left="720"/>
      <w:contextualSpacing/>
    </w:pPr>
  </w:style>
  <w:style w:type="character" w:styleId="Hyperlink">
    <w:name w:val="Hyperlink"/>
    <w:basedOn w:val="DefaultParagraphFont"/>
    <w:uiPriority w:val="99"/>
    <w:unhideWhenUsed/>
    <w:rsid w:val="00BC53FA"/>
    <w:rPr>
      <w:color w:val="0000FF" w:themeColor="hyperlink"/>
      <w:u w:val="single"/>
    </w:rPr>
  </w:style>
  <w:style w:type="character" w:styleId="UnresolvedMention">
    <w:name w:val="Unresolved Mention"/>
    <w:basedOn w:val="DefaultParagraphFont"/>
    <w:uiPriority w:val="99"/>
    <w:semiHidden/>
    <w:unhideWhenUsed/>
    <w:rsid w:val="00BC53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340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flocabulary.com/unit/area-and-perimeter/" TargetMode="External" Id="rId11" /><Relationship Type="http://schemas.openxmlformats.org/officeDocument/2006/relationships/styles" Target="styles.xml" Id="rId5" /><Relationship Type="http://schemas.openxmlformats.org/officeDocument/2006/relationships/hyperlink" Target="https://jr.brainpop.com/math/measurement/perimeter/" TargetMode="External" Id="rId10" /><Relationship Type="http://schemas.openxmlformats.org/officeDocument/2006/relationships/numbering" Target="numbering.xml" Id="rId4" /><Relationship Type="http://schemas.openxmlformats.org/officeDocument/2006/relationships/hyperlink" Target="https://jr.brainpop.com/math/measurement/area/" TargetMode="External" Id="rId9" /><Relationship Type="http://schemas.openxmlformats.org/officeDocument/2006/relationships/comments" Target="comments.xml" Id="R24ba1590c8444778" /><Relationship Type="http://schemas.microsoft.com/office/2011/relationships/people" Target="people.xml" Id="Raf7407144b9d49d0" /><Relationship Type="http://schemas.microsoft.com/office/2011/relationships/commentsExtended" Target="commentsExtended.xml" Id="R7b6ef548f016469c" /><Relationship Type="http://schemas.microsoft.com/office/2016/09/relationships/commentsIds" Target="commentsIds.xml" Id="Re742f1d78e2540bd" /><Relationship Type="http://schemas.microsoft.com/office/2018/08/relationships/commentsExtensible" Target="commentsExtensible.xml" Id="Rdaa1dd79423b4860" /><Relationship Type="http://schemas.openxmlformats.org/officeDocument/2006/relationships/hyperlink" Target="https://www.flocabulary.com/unit/area-and-perimeter/" TargetMode="External" Id="Rfce68746d24a4d8d" /><Relationship Type="http://schemas.openxmlformats.org/officeDocument/2006/relationships/image" Target="/media/image.jpg" Id="R63e5d9590c7f48ae" /><Relationship Type="http://schemas.openxmlformats.org/officeDocument/2006/relationships/image" Target="/media/image2.jpg" Id="Re68f414abbb34ffd" /><Relationship Type="http://schemas.openxmlformats.org/officeDocument/2006/relationships/image" Target="/media/image3.jpg" Id="Rc9d3a4debd1d4789" /><Relationship Type="http://schemas.openxmlformats.org/officeDocument/2006/relationships/image" Target="/media/image4.jpg" Id="Rb091981635c34352" /><Relationship Type="http://schemas.openxmlformats.org/officeDocument/2006/relationships/hyperlink" Target="https://rcboe-my.sharepoint.com/:v:/g/personal/densola_richmond_k12_ga_us/ETVjkpQyp9lImpjsjrSAssUBi9XyJUnGVeFZYzhyycoJ2Q?e=vOPKcZ" TargetMode="External" Id="R9357ec5d5fbd41fe" /><Relationship Type="http://schemas.openxmlformats.org/officeDocument/2006/relationships/hyperlink" Target="https://rcboe-my.sharepoint.com/:v:/g/personal/densola_richmond_k12_ga_us/EZ0QcdMNX1xNrDi8lJc-iUYB-2u6GMNq7wqX_Rcd0dJe0A?e=aciR8C" TargetMode="External" Id="Rf2259166d7774a41" /><Relationship Type="http://schemas.openxmlformats.org/officeDocument/2006/relationships/hyperlink" Target="https://rcboe-my.sharepoint.com/:v:/g/personal/densola_richmond_k12_ga_us/Efk4iyG8wl5LrhfRuEQjewoB0g-RDqC5ahcFlkIZzXliYQ?e=Qfbpft" TargetMode="External" Id="R2e1e166114974e71" /><Relationship Type="http://schemas.openxmlformats.org/officeDocument/2006/relationships/image" Target="/media/imaged.jpg" Id="R50ad022087874691" /><Relationship Type="http://schemas.openxmlformats.org/officeDocument/2006/relationships/image" Target="/media/imagee.jpg" Id="R84980febc6304f83" /><Relationship Type="http://schemas.openxmlformats.org/officeDocument/2006/relationships/image" Target="/media/imagef.jpg" Id="R1bc583e685c3418e" /><Relationship Type="http://schemas.openxmlformats.org/officeDocument/2006/relationships/image" Target="/media/image10.jpg" Id="R75a68da97e1d435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C957E3635484FAB9B7B65E28AD7D1" ma:contentTypeVersion="13" ma:contentTypeDescription="Create a new document." ma:contentTypeScope="" ma:versionID="9bb74c581d4b6073bd21ad9a356439a0">
  <xsd:schema xmlns:xsd="http://www.w3.org/2001/XMLSchema" xmlns:xs="http://www.w3.org/2001/XMLSchema" xmlns:p="http://schemas.microsoft.com/office/2006/metadata/properties" xmlns:ns2="63820a55-5475-4ab0-b7f7-e2e0530cafc7" xmlns:ns3="3823c429-e1b3-4c1a-8a21-597dab072c3c" targetNamespace="http://schemas.microsoft.com/office/2006/metadata/properties" ma:root="true" ma:fieldsID="295e9ea0cedd72f86a765fedf6c1e663" ns2:_="" ns3:_="">
    <xsd:import namespace="63820a55-5475-4ab0-b7f7-e2e0530cafc7"/>
    <xsd:import namespace="3823c429-e1b3-4c1a-8a21-597dab072c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820a55-5475-4ab0-b7f7-e2e0530caf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23c429-e1b3-4c1a-8a21-597dab072c3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D96707-3269-4CB1-8905-3B5B062DA28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85F89FF-7B15-4D01-9664-1EA0927F04EE}">
  <ds:schemaRefs>
    <ds:schemaRef ds:uri="http://schemas.microsoft.com/sharepoint/v3/contenttype/forms"/>
  </ds:schemaRefs>
</ds:datastoreItem>
</file>

<file path=customXml/itemProps3.xml><?xml version="1.0" encoding="utf-8"?>
<ds:datastoreItem xmlns:ds="http://schemas.openxmlformats.org/officeDocument/2006/customXml" ds:itemID="{46CE8EC5-97C0-4366-A7CB-EFB1D01AB3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820a55-5475-4ab0-b7f7-e2e0530cafc7"/>
    <ds:schemaRef ds:uri="3823c429-e1b3-4c1a-8a21-597dab072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Yvonne Mailhot</dc:creator>
  <lastModifiedBy>Perry, Yvonne</lastModifiedBy>
  <revision>11</revision>
  <lastPrinted>2021-05-04T15:05:00.0000000Z</lastPrinted>
  <dcterms:created xsi:type="dcterms:W3CDTF">2022-01-13T00:23:00.0000000Z</dcterms:created>
  <dcterms:modified xsi:type="dcterms:W3CDTF">2022-03-21T14:59:24.4512055Z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0x010100AAFC957E3635484FAB9B7B65E28AD7D1</vt:lpwstr>
  </property>
</Properties>
</file>