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350EE" w:rsidR="009D5E03" w:rsidP="0079422A" w:rsidRDefault="009D4B60" w14:paraId="672A6659" w14:textId="7F42A75A">
      <w:pPr>
        <w:spacing w:line="240" w:lineRule="auto"/>
      </w:pPr>
      <w:bookmarkStart w:name="_GoBack" w:id="0"/>
      <w:bookmarkEnd w:id="0"/>
      <w:r w:rsidRPr="268A93DF" w:rsidR="009D4B60">
        <w:rPr>
          <w:b w:val="1"/>
          <w:bCs w:val="1"/>
        </w:rPr>
        <w:t>Grade</w:t>
      </w:r>
      <w:r w:rsidR="009D4B60">
        <w:rPr/>
        <w:t xml:space="preserve"> </w:t>
      </w:r>
      <w:r w:rsidRPr="268A93DF" w:rsidR="009D4B60">
        <w:rPr>
          <w:b w:val="1"/>
          <w:bCs w:val="1"/>
        </w:rPr>
        <w:t>Level</w:t>
      </w:r>
      <w:r w:rsidR="009D4B60">
        <w:rPr/>
        <w:t>:</w:t>
      </w:r>
      <w:r>
        <w:tab/>
      </w:r>
      <w:r w:rsidR="2131AE4A">
        <w:rPr/>
        <w:t>1st Grade</w:t>
      </w:r>
      <w:r>
        <w:tab/>
      </w:r>
      <w:r>
        <w:tab/>
      </w:r>
      <w:r>
        <w:tab/>
      </w:r>
      <w:r>
        <w:tab/>
      </w:r>
      <w:r>
        <w:tab/>
      </w:r>
      <w:r>
        <w:tab/>
      </w:r>
      <w:r w:rsidR="0079422A">
        <w:rPr/>
        <w:t xml:space="preserve"> </w:t>
      </w:r>
      <w:r>
        <w:tab/>
      </w:r>
      <w:r>
        <w:tab/>
      </w:r>
      <w:r>
        <w:tab/>
      </w:r>
      <w:r>
        <w:tab/>
      </w:r>
      <w:r>
        <w:tab/>
      </w:r>
      <w:r>
        <w:tab/>
      </w:r>
      <w:r>
        <w:tab/>
      </w:r>
      <w:r>
        <w:tab/>
      </w:r>
      <w:r>
        <w:tab/>
      </w:r>
      <w:r>
        <w:tab/>
      </w:r>
      <w:r>
        <w:tab/>
      </w:r>
      <w:r>
        <w:tab/>
      </w:r>
      <w:r>
        <w:tab/>
      </w:r>
      <w:r>
        <w:tab/>
      </w:r>
      <w:r>
        <w:tab/>
      </w:r>
      <w:r>
        <w:tab/>
      </w:r>
      <w:r>
        <w:tab/>
      </w:r>
      <w:r>
        <w:tab/>
      </w:r>
      <w:r>
        <w:tab/>
      </w:r>
      <w:r>
        <w:tab/>
      </w:r>
      <w:r w:rsidRPr="268A93DF" w:rsidR="009D4B60">
        <w:rPr>
          <w:b w:val="1"/>
          <w:bCs w:val="1"/>
        </w:rPr>
        <w:t>Dates</w:t>
      </w:r>
      <w:r w:rsidR="009D4B60">
        <w:rPr/>
        <w:t>:</w:t>
      </w:r>
      <w:r w:rsidR="4B554C1B">
        <w:rPr/>
        <w:t xml:space="preserve"> Feb 23 - Mar 25</w:t>
      </w:r>
    </w:p>
    <w:tbl>
      <w:tblPr>
        <w:tblStyle w:val="a"/>
        <w:tblW w:w="144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4515"/>
        <w:gridCol w:w="4125"/>
        <w:gridCol w:w="5840"/>
      </w:tblGrid>
      <w:tr w:rsidRPr="009D4B60" w:rsidR="009D5E03" w:rsidTr="268A93DF" w14:paraId="7BFB6569" w14:textId="77777777">
        <w:trPr>
          <w:trHeight w:val="888"/>
        </w:trPr>
        <w:tc>
          <w:tcPr>
            <w:tcW w:w="4515" w:type="dxa"/>
            <w:shd w:val="clear" w:color="auto" w:fill="auto"/>
            <w:tcMar>
              <w:top w:w="100" w:type="dxa"/>
              <w:left w:w="100" w:type="dxa"/>
              <w:bottom w:w="100" w:type="dxa"/>
              <w:right w:w="100" w:type="dxa"/>
            </w:tcMar>
          </w:tcPr>
          <w:p w:rsidRPr="004350EE" w:rsidR="009D5E03" w:rsidP="0079422A" w:rsidRDefault="000F66BD" w14:paraId="790B963D" w14:textId="77777777">
            <w:pPr>
              <w:widowControl w:val="0"/>
              <w:pBdr>
                <w:top w:val="nil"/>
                <w:left w:val="nil"/>
                <w:bottom w:val="nil"/>
                <w:right w:val="nil"/>
                <w:between w:val="nil"/>
              </w:pBdr>
              <w:spacing w:line="240" w:lineRule="auto"/>
              <w:rPr>
                <w:b/>
              </w:rPr>
            </w:pPr>
            <w:r w:rsidRPr="004350EE">
              <w:rPr>
                <w:b/>
              </w:rPr>
              <w:t>School Information</w:t>
            </w:r>
          </w:p>
          <w:p w:rsidRPr="004350EE" w:rsidR="009D5E03" w:rsidP="0079422A" w:rsidRDefault="000F66BD" w14:paraId="298B4A2E" w14:textId="07D3DD80">
            <w:pPr>
              <w:widowControl w:val="0"/>
              <w:pBdr>
                <w:top w:val="nil"/>
                <w:left w:val="nil"/>
                <w:bottom w:val="nil"/>
                <w:right w:val="nil"/>
                <w:between w:val="nil"/>
              </w:pBdr>
              <w:spacing w:line="240" w:lineRule="auto"/>
            </w:pPr>
            <w:r w:rsidRPr="004350EE">
              <w:rPr>
                <w:b/>
              </w:rPr>
              <w:t>School</w:t>
            </w:r>
            <w:r w:rsidRPr="004350EE">
              <w:t>:</w:t>
            </w:r>
            <w:r w:rsidRPr="004350EE" w:rsidR="6EAF69EB">
              <w:t xml:space="preserve"> Copeland Elementary </w:t>
            </w:r>
          </w:p>
          <w:p w:rsidRPr="004350EE" w:rsidR="009D5E03" w:rsidP="0079422A" w:rsidRDefault="000F66BD" w14:paraId="3093C699" w14:textId="2046F9F7">
            <w:pPr>
              <w:widowControl w:val="0"/>
              <w:pBdr>
                <w:top w:val="nil"/>
                <w:left w:val="nil"/>
                <w:bottom w:val="nil"/>
                <w:right w:val="nil"/>
                <w:between w:val="nil"/>
              </w:pBdr>
              <w:spacing w:line="240" w:lineRule="auto"/>
            </w:pPr>
            <w:r w:rsidRPr="004350EE">
              <w:rPr>
                <w:b/>
              </w:rPr>
              <w:t>School Code</w:t>
            </w:r>
            <w:r w:rsidRPr="004350EE">
              <w:t>:</w:t>
            </w:r>
            <w:r w:rsidRPr="004350EE" w:rsidR="4F84AFFA">
              <w:t xml:space="preserve"> 060043</w:t>
            </w:r>
          </w:p>
          <w:p w:rsidRPr="004350EE" w:rsidR="009D5E03" w:rsidP="0079422A" w:rsidRDefault="000F66BD" w14:paraId="632765D4" w14:textId="07AC1351">
            <w:pPr>
              <w:widowControl w:val="0"/>
              <w:pBdr>
                <w:top w:val="nil"/>
                <w:left w:val="nil"/>
                <w:bottom w:val="nil"/>
                <w:right w:val="nil"/>
                <w:between w:val="nil"/>
              </w:pBdr>
              <w:spacing w:line="240" w:lineRule="auto"/>
            </w:pPr>
            <w:r w:rsidRPr="6BB6EA49" w:rsidR="000F66BD">
              <w:rPr>
                <w:b w:val="1"/>
                <w:bCs w:val="1"/>
              </w:rPr>
              <w:t>Teachers</w:t>
            </w:r>
            <w:r w:rsidR="000F66BD">
              <w:rPr/>
              <w:t>:</w:t>
            </w:r>
            <w:r w:rsidR="2D5C67CC">
              <w:rPr/>
              <w:t xml:space="preserve"> </w:t>
            </w:r>
            <w:r w:rsidR="384C84D7">
              <w:rPr/>
              <w:t>Weegar</w:t>
            </w:r>
            <w:r w:rsidR="384C84D7">
              <w:rPr/>
              <w:t xml:space="preserve">, </w:t>
            </w:r>
            <w:proofErr w:type="spellStart"/>
            <w:r w:rsidR="384C84D7">
              <w:rPr/>
              <w:t>BBrown</w:t>
            </w:r>
            <w:proofErr w:type="spellEnd"/>
            <w:r w:rsidR="384C84D7">
              <w:rPr/>
              <w:t xml:space="preserve">, </w:t>
            </w:r>
            <w:proofErr w:type="spellStart"/>
            <w:r w:rsidR="384C84D7">
              <w:rPr/>
              <w:t>PLong</w:t>
            </w:r>
            <w:proofErr w:type="spellEnd"/>
            <w:r w:rsidR="384C84D7">
              <w:rPr/>
              <w:t>, Bustos</w:t>
            </w:r>
          </w:p>
          <w:p w:rsidRPr="004350EE" w:rsidR="009D5E03" w:rsidP="0079422A" w:rsidRDefault="0EB22996" w14:paraId="0A37501D" w14:textId="2E8156B1">
            <w:pPr>
              <w:spacing w:line="240" w:lineRule="auto"/>
            </w:pPr>
            <w:r w:rsidRPr="004350EE">
              <w:rPr>
                <w:b/>
              </w:rPr>
              <w:t>Buffer</w:t>
            </w:r>
            <w:r w:rsidRPr="004350EE">
              <w:t xml:space="preserve">: </w:t>
            </w:r>
          </w:p>
        </w:tc>
        <w:tc>
          <w:tcPr>
            <w:tcW w:w="9965" w:type="dxa"/>
            <w:gridSpan w:val="2"/>
            <w:shd w:val="clear" w:color="auto" w:fill="auto"/>
            <w:tcMar>
              <w:top w:w="100" w:type="dxa"/>
              <w:left w:w="100" w:type="dxa"/>
              <w:bottom w:w="100" w:type="dxa"/>
              <w:right w:w="100" w:type="dxa"/>
            </w:tcMar>
          </w:tcPr>
          <w:p w:rsidR="000F66BD" w:rsidP="6BB6EA49" w:rsidRDefault="000F66BD" w14:paraId="3C03BA6A" w14:textId="23DD01A4">
            <w:pPr>
              <w:pStyle w:val="Normal"/>
              <w:widowControl w:val="0"/>
              <w:bidi w:val="0"/>
              <w:spacing w:before="0" w:beforeAutospacing="off" w:after="0" w:afterAutospacing="off" w:line="240" w:lineRule="auto"/>
              <w:ind w:left="0" w:right="0"/>
              <w:jc w:val="left"/>
            </w:pPr>
            <w:r w:rsidRPr="6BB6EA49" w:rsidR="000F66BD">
              <w:rPr>
                <w:b w:val="1"/>
                <w:bCs w:val="1"/>
              </w:rPr>
              <w:t>Transdisciplinary Theme</w:t>
            </w:r>
            <w:r w:rsidR="000F66BD">
              <w:rPr/>
              <w:t xml:space="preserve">:  </w:t>
            </w:r>
            <w:r w:rsidR="48FD74A6">
              <w:rPr/>
              <w:t xml:space="preserve">How We Express Ourselves </w:t>
            </w:r>
          </w:p>
          <w:p w:rsidRPr="004350EE" w:rsidR="009D5E03" w:rsidP="0079422A" w:rsidRDefault="000F66BD" w14:paraId="7B17D7D5" w14:textId="51F6D024">
            <w:pPr>
              <w:widowControl w:val="0"/>
              <w:pBdr>
                <w:top w:val="nil"/>
                <w:left w:val="nil"/>
                <w:bottom w:val="nil"/>
                <w:right w:val="nil"/>
                <w:between w:val="nil"/>
              </w:pBdr>
              <w:spacing w:line="240" w:lineRule="auto"/>
            </w:pPr>
            <w:r w:rsidRPr="6BB6EA49" w:rsidR="000F66BD">
              <w:rPr>
                <w:b w:val="1"/>
                <w:bCs w:val="1"/>
              </w:rPr>
              <w:t>Segment of Theme</w:t>
            </w:r>
            <w:r w:rsidR="000F66BD">
              <w:rPr/>
              <w:t>:</w:t>
            </w:r>
            <w:r w:rsidR="0D84BE1A">
              <w:rPr/>
              <w:t xml:space="preserve"> </w:t>
            </w:r>
            <w:r w:rsidR="30D1F49A">
              <w:rPr/>
              <w:t xml:space="preserve">Discover, Creativity and Appreciation </w:t>
            </w:r>
          </w:p>
          <w:p w:rsidRPr="009D4B60" w:rsidR="00EF6458" w:rsidP="0079422A" w:rsidRDefault="00EF6458" w14:paraId="4EE8C67F" w14:textId="0F88FD87">
            <w:pPr>
              <w:widowControl w:val="0"/>
              <w:pBdr>
                <w:top w:val="nil"/>
                <w:left w:val="nil"/>
                <w:bottom w:val="nil"/>
                <w:right w:val="nil"/>
                <w:between w:val="nil"/>
              </w:pBdr>
              <w:spacing w:line="240" w:lineRule="auto"/>
            </w:pPr>
            <w:r w:rsidRPr="55A7A7F0" w:rsidR="00EF6458">
              <w:rPr>
                <w:b w:val="1"/>
                <w:bCs w:val="1"/>
              </w:rPr>
              <w:t xml:space="preserve">Over Arching </w:t>
            </w:r>
            <w:r w:rsidRPr="55A7A7F0" w:rsidR="0CDAE93B">
              <w:rPr>
                <w:b w:val="1"/>
                <w:bCs w:val="1"/>
              </w:rPr>
              <w:t xml:space="preserve">Concept: </w:t>
            </w:r>
            <w:r w:rsidR="0CDAE93B">
              <w:rPr>
                <w:b w:val="0"/>
                <w:bCs w:val="0"/>
              </w:rPr>
              <w:t>Light</w:t>
            </w:r>
            <w:r w:rsidR="5D3B6C91">
              <w:rPr>
                <w:b w:val="0"/>
                <w:bCs w:val="0"/>
              </w:rPr>
              <w:t xml:space="preserve"> </w:t>
            </w:r>
            <w:r w:rsidR="5D3B6C91">
              <w:rPr/>
              <w:t xml:space="preserve">and Sound </w:t>
            </w:r>
          </w:p>
        </w:tc>
      </w:tr>
      <w:tr w:rsidRPr="009D4B60" w:rsidR="009D5E03" w:rsidTr="268A93DF" w14:paraId="552352BD" w14:textId="77777777">
        <w:trPr>
          <w:trHeight w:val="20"/>
        </w:trPr>
        <w:tc>
          <w:tcPr>
            <w:tcW w:w="14480" w:type="dxa"/>
            <w:gridSpan w:val="3"/>
            <w:shd w:val="clear" w:color="auto" w:fill="00FFFF"/>
            <w:tcMar>
              <w:top w:w="100" w:type="dxa"/>
              <w:left w:w="100" w:type="dxa"/>
              <w:bottom w:w="100" w:type="dxa"/>
              <w:right w:w="100" w:type="dxa"/>
            </w:tcMar>
          </w:tcPr>
          <w:p w:rsidRPr="009D4B60" w:rsidR="009D5E03" w:rsidP="0079422A" w:rsidRDefault="000F66BD" w14:paraId="09146CBD" w14:textId="77777777">
            <w:pPr>
              <w:widowControl w:val="0"/>
              <w:pBdr>
                <w:top w:val="nil"/>
                <w:left w:val="nil"/>
                <w:bottom w:val="nil"/>
                <w:right w:val="nil"/>
                <w:between w:val="nil"/>
              </w:pBdr>
              <w:spacing w:line="240" w:lineRule="auto"/>
              <w:rPr>
                <w:b/>
              </w:rPr>
            </w:pPr>
            <w:r w:rsidRPr="009D4B60">
              <w:rPr>
                <w:b/>
              </w:rPr>
              <w:t>Section 1: Overview</w:t>
            </w:r>
          </w:p>
        </w:tc>
      </w:tr>
      <w:tr w:rsidRPr="009D4B60" w:rsidR="009D5E03" w:rsidTr="268A93DF" w14:paraId="45D5E671" w14:textId="77777777">
        <w:trPr>
          <w:trHeight w:val="20"/>
        </w:trPr>
        <w:tc>
          <w:tcPr>
            <w:tcW w:w="14480" w:type="dxa"/>
            <w:gridSpan w:val="3"/>
            <w:shd w:val="clear" w:color="auto" w:fill="FFE599"/>
            <w:tcMar>
              <w:top w:w="100" w:type="dxa"/>
              <w:left w:w="100" w:type="dxa"/>
              <w:bottom w:w="100" w:type="dxa"/>
              <w:right w:w="100" w:type="dxa"/>
            </w:tcMar>
          </w:tcPr>
          <w:p w:rsidRPr="009D4B60" w:rsidR="009D5E03" w:rsidP="6BB6EA49" w:rsidRDefault="000F66BD" w14:paraId="0AF2B557" w14:textId="37439255">
            <w:pPr>
              <w:widowControl w:val="0"/>
              <w:numPr>
                <w:ilvl w:val="0"/>
                <w:numId w:val="1"/>
              </w:numPr>
              <w:pBdr>
                <w:top w:val="nil"/>
                <w:left w:val="nil"/>
                <w:bottom w:val="nil"/>
                <w:right w:val="nil"/>
                <w:between w:val="nil"/>
              </w:pBdr>
              <w:spacing w:line="240" w:lineRule="auto"/>
              <w:ind w:left="0" w:firstLine="0"/>
              <w:rPr>
                <w:rFonts w:ascii="Arial" w:hAnsi="Arial" w:eastAsia="Arial" w:cs="Arial"/>
                <w:sz w:val="22"/>
                <w:szCs w:val="22"/>
              </w:rPr>
            </w:pPr>
            <w:r w:rsidR="000F66BD">
              <w:rPr/>
              <w:t xml:space="preserve"> </w:t>
            </w:r>
            <w:r w:rsidRPr="6BB6EA49" w:rsidR="000F66BD">
              <w:rPr>
                <w:b w:val="1"/>
                <w:bCs w:val="1"/>
              </w:rPr>
              <w:t>Central Idea</w:t>
            </w:r>
            <w:r w:rsidR="000F66BD">
              <w:rPr/>
              <w:t xml:space="preserve">: </w:t>
            </w:r>
            <w:r w:rsidR="3DA774CC">
              <w:rPr/>
              <w:t>Central idea: Light and sound help us communicate</w:t>
            </w:r>
          </w:p>
        </w:tc>
      </w:tr>
      <w:tr w:rsidRPr="009D4B60" w:rsidR="009D5E03" w:rsidTr="268A93DF" w14:paraId="13641BBE" w14:textId="77777777">
        <w:trPr>
          <w:trHeight w:val="20"/>
        </w:trPr>
        <w:tc>
          <w:tcPr>
            <w:tcW w:w="14480" w:type="dxa"/>
            <w:gridSpan w:val="3"/>
            <w:shd w:val="clear" w:color="auto" w:fill="FFE599"/>
            <w:tcMar>
              <w:top w:w="100" w:type="dxa"/>
              <w:left w:w="100" w:type="dxa"/>
              <w:bottom w:w="100" w:type="dxa"/>
              <w:right w:w="100" w:type="dxa"/>
            </w:tcMar>
          </w:tcPr>
          <w:p w:rsidRPr="004350EE" w:rsidR="009D5E03" w:rsidP="0079422A" w:rsidRDefault="004E4A70" w14:paraId="5EC6DB43" w14:textId="65CD4C5C">
            <w:pPr>
              <w:widowControl w:val="0"/>
              <w:numPr>
                <w:ilvl w:val="0"/>
                <w:numId w:val="1"/>
              </w:numPr>
              <w:pBdr>
                <w:top w:val="nil"/>
                <w:left w:val="nil"/>
                <w:bottom w:val="nil"/>
                <w:right w:val="nil"/>
                <w:between w:val="nil"/>
              </w:pBdr>
              <w:spacing w:line="240" w:lineRule="auto"/>
              <w:ind w:left="0" w:firstLine="0"/>
              <w:rPr/>
            </w:pPr>
            <w:r w:rsidRPr="6BB6EA49" w:rsidR="004E4A70">
              <w:rPr>
                <w:b w:val="1"/>
                <w:bCs w:val="1"/>
              </w:rPr>
              <w:t>Key Concepts</w:t>
            </w:r>
            <w:r w:rsidR="004E4A70">
              <w:rPr/>
              <w:t>:</w:t>
            </w:r>
            <w:r w:rsidR="000F66BD">
              <w:rPr/>
              <w:t xml:space="preserve"> </w:t>
            </w:r>
            <w:r w:rsidR="5ED93455">
              <w:rPr/>
              <w:t xml:space="preserve">Function Connection Change </w:t>
            </w:r>
          </w:p>
        </w:tc>
      </w:tr>
      <w:tr w:rsidRPr="009D4B60" w:rsidR="009D5E03" w:rsidTr="268A93DF" w14:paraId="444E0AE2" w14:textId="77777777">
        <w:trPr>
          <w:trHeight w:val="20"/>
        </w:trPr>
        <w:tc>
          <w:tcPr>
            <w:tcW w:w="4515" w:type="dxa"/>
            <w:shd w:val="clear" w:color="auto" w:fill="FFE599"/>
            <w:tcMar>
              <w:top w:w="100" w:type="dxa"/>
              <w:left w:w="100" w:type="dxa"/>
              <w:bottom w:w="100" w:type="dxa"/>
              <w:right w:w="100" w:type="dxa"/>
            </w:tcMar>
          </w:tcPr>
          <w:p w:rsidRPr="009D4B60" w:rsidR="009D5E03" w:rsidP="0079422A" w:rsidRDefault="000F66BD" w14:paraId="09A70D73" w14:textId="3C69F48A">
            <w:pPr>
              <w:widowControl w:val="0"/>
              <w:numPr>
                <w:ilvl w:val="0"/>
                <w:numId w:val="1"/>
              </w:numPr>
              <w:pBdr>
                <w:top w:val="nil"/>
                <w:left w:val="nil"/>
                <w:bottom w:val="nil"/>
                <w:right w:val="nil"/>
                <w:between w:val="nil"/>
              </w:pBdr>
              <w:spacing w:line="240" w:lineRule="auto"/>
              <w:ind w:left="0" w:firstLine="0"/>
              <w:rPr/>
            </w:pPr>
            <w:r w:rsidR="000F66BD">
              <w:rPr/>
              <w:t xml:space="preserve"> </w:t>
            </w:r>
            <w:r w:rsidRPr="6BB6EA49" w:rsidR="004E4A70">
              <w:rPr>
                <w:b w:val="1"/>
                <w:bCs w:val="1"/>
              </w:rPr>
              <w:t>Guiding Related Concepts</w:t>
            </w:r>
            <w:r w:rsidR="004E4A70">
              <w:rPr/>
              <w:t>:</w:t>
            </w:r>
          </w:p>
        </w:tc>
        <w:tc>
          <w:tcPr>
            <w:tcW w:w="4125" w:type="dxa"/>
            <w:shd w:val="clear" w:color="auto" w:fill="FFE599"/>
            <w:tcMar>
              <w:top w:w="100" w:type="dxa"/>
              <w:left w:w="100" w:type="dxa"/>
              <w:bottom w:w="100" w:type="dxa"/>
              <w:right w:w="100" w:type="dxa"/>
            </w:tcMar>
          </w:tcPr>
          <w:p w:rsidRPr="009D4B60" w:rsidR="009D5E03" w:rsidP="0079422A" w:rsidRDefault="000F66BD" w14:paraId="53EEF38D" w14:textId="77777777">
            <w:pPr>
              <w:widowControl w:val="0"/>
              <w:numPr>
                <w:ilvl w:val="0"/>
                <w:numId w:val="1"/>
              </w:numPr>
              <w:pBdr>
                <w:top w:val="nil"/>
                <w:left w:val="nil"/>
                <w:bottom w:val="nil"/>
                <w:right w:val="nil"/>
                <w:between w:val="nil"/>
              </w:pBdr>
              <w:spacing w:line="240" w:lineRule="auto"/>
              <w:ind w:left="0" w:firstLine="0"/>
              <w:rPr/>
            </w:pPr>
            <w:r w:rsidR="000F66BD">
              <w:rPr/>
              <w:t xml:space="preserve"> </w:t>
            </w:r>
            <w:r w:rsidRPr="6BB6EA49" w:rsidR="000F66BD">
              <w:rPr>
                <w:b w:val="1"/>
                <w:bCs w:val="1"/>
              </w:rPr>
              <w:t>Lines of Inquiry</w:t>
            </w:r>
            <w:r w:rsidR="000F66BD">
              <w:rPr/>
              <w:t>:</w:t>
            </w:r>
          </w:p>
        </w:tc>
        <w:tc>
          <w:tcPr>
            <w:tcW w:w="5840" w:type="dxa"/>
            <w:shd w:val="clear" w:color="auto" w:fill="FFE599"/>
            <w:tcMar>
              <w:top w:w="100" w:type="dxa"/>
              <w:left w:w="100" w:type="dxa"/>
              <w:bottom w:w="100" w:type="dxa"/>
              <w:right w:w="100" w:type="dxa"/>
            </w:tcMar>
          </w:tcPr>
          <w:p w:rsidRPr="004350EE" w:rsidR="009D5E03" w:rsidP="0079422A" w:rsidRDefault="000F66BD" w14:paraId="06A0A854" w14:textId="025E8946">
            <w:pPr>
              <w:widowControl w:val="0"/>
              <w:numPr>
                <w:ilvl w:val="0"/>
                <w:numId w:val="1"/>
              </w:numPr>
              <w:pBdr>
                <w:top w:val="nil"/>
                <w:left w:val="nil"/>
                <w:bottom w:val="nil"/>
                <w:right w:val="nil"/>
                <w:between w:val="nil"/>
              </w:pBdr>
              <w:spacing w:line="240" w:lineRule="auto"/>
              <w:ind w:left="0" w:firstLine="0"/>
              <w:rPr/>
            </w:pPr>
            <w:r w:rsidR="000F66BD">
              <w:rPr/>
              <w:t xml:space="preserve"> </w:t>
            </w:r>
            <w:r w:rsidRPr="6BB6EA49" w:rsidR="000F66BD">
              <w:rPr>
                <w:b w:val="1"/>
                <w:bCs w:val="1"/>
              </w:rPr>
              <w:t>Teacher Questions</w:t>
            </w:r>
            <w:r w:rsidRPr="6BB6EA49" w:rsidR="0079422A">
              <w:rPr>
                <w:b w:val="1"/>
                <w:bCs w:val="1"/>
              </w:rPr>
              <w:t xml:space="preserve"> (Guided Questions)</w:t>
            </w:r>
            <w:r w:rsidR="000F66BD">
              <w:rPr/>
              <w:t>:</w:t>
            </w:r>
          </w:p>
        </w:tc>
      </w:tr>
      <w:tr w:rsidRPr="009D4B60" w:rsidR="000F66BD" w:rsidTr="268A93DF" w14:paraId="5DAB6C7B" w14:textId="77777777">
        <w:trPr>
          <w:trHeight w:val="20"/>
        </w:trPr>
        <w:tc>
          <w:tcPr>
            <w:tcW w:w="4515" w:type="dxa"/>
            <w:shd w:val="clear" w:color="auto" w:fill="auto"/>
            <w:tcMar>
              <w:top w:w="100" w:type="dxa"/>
              <w:left w:w="100" w:type="dxa"/>
              <w:bottom w:w="100" w:type="dxa"/>
              <w:right w:w="100" w:type="dxa"/>
            </w:tcMar>
          </w:tcPr>
          <w:p w:rsidRPr="009D4B60" w:rsidR="000F66BD" w:rsidP="0079422A" w:rsidRDefault="000F66BD" w14:paraId="02EB378F" w14:textId="50B66675">
            <w:pPr>
              <w:widowControl w:val="0"/>
              <w:pBdr>
                <w:top w:val="nil"/>
                <w:left w:val="nil"/>
                <w:bottom w:val="nil"/>
                <w:right w:val="nil"/>
                <w:between w:val="nil"/>
              </w:pBdr>
              <w:spacing w:line="240" w:lineRule="auto"/>
            </w:pPr>
            <w:r w:rsidR="12721FDD">
              <w:rPr/>
              <w:t xml:space="preserve">Adaptations, Impact, Communication  </w:t>
            </w:r>
          </w:p>
          <w:p w:rsidRPr="009D4B60" w:rsidR="000F66BD" w:rsidP="0079422A" w:rsidRDefault="000F66BD" w14:paraId="0E27B00A" w14:textId="77777777">
            <w:pPr>
              <w:widowControl w:val="0"/>
              <w:pBdr>
                <w:top w:val="nil"/>
                <w:left w:val="nil"/>
                <w:bottom w:val="nil"/>
                <w:right w:val="nil"/>
                <w:between w:val="nil"/>
              </w:pBdr>
              <w:spacing w:line="240" w:lineRule="auto"/>
            </w:pPr>
          </w:p>
        </w:tc>
        <w:tc>
          <w:tcPr>
            <w:tcW w:w="4125" w:type="dxa"/>
            <w:shd w:val="clear" w:color="auto" w:fill="auto"/>
            <w:tcMar>
              <w:top w:w="100" w:type="dxa"/>
              <w:left w:w="100" w:type="dxa"/>
              <w:bottom w:w="100" w:type="dxa"/>
              <w:right w:w="100" w:type="dxa"/>
            </w:tcMar>
          </w:tcPr>
          <w:p w:rsidRPr="009D4B60" w:rsidR="000F66BD" w:rsidP="6BB6EA49" w:rsidRDefault="000F66BD" w14:paraId="64A2D61B" w14:textId="1A90B86C">
            <w:pPr>
              <w:pStyle w:val="Normal"/>
              <w:widowControl w:val="0"/>
              <w:pBdr>
                <w:top w:val="nil"/>
                <w:left w:val="nil"/>
                <w:bottom w:val="nil"/>
                <w:right w:val="nil"/>
                <w:between w:val="nil"/>
              </w:pBdr>
              <w:spacing w:line="240" w:lineRule="auto"/>
            </w:pPr>
            <w:r w:rsidR="12721FDD">
              <w:rPr/>
              <w:t>The effects of light and sound can help keep us safe.</w:t>
            </w:r>
          </w:p>
          <w:p w:rsidRPr="009D4B60" w:rsidR="000F66BD" w:rsidP="6BB6EA49" w:rsidRDefault="000F66BD" w14:paraId="4D2A6B3A" w14:textId="1D4DC120">
            <w:pPr>
              <w:pStyle w:val="Normal"/>
              <w:widowControl w:val="0"/>
              <w:pBdr>
                <w:top w:val="nil"/>
                <w:left w:val="nil"/>
                <w:bottom w:val="nil"/>
                <w:right w:val="nil"/>
                <w:between w:val="nil"/>
              </w:pBdr>
              <w:spacing w:line="240" w:lineRule="auto"/>
            </w:pPr>
          </w:p>
          <w:p w:rsidRPr="009D4B60" w:rsidR="000F66BD" w:rsidP="6BB6EA49" w:rsidRDefault="000F66BD" w14:paraId="63F91917" w14:textId="02AD3E90">
            <w:pPr>
              <w:pStyle w:val="Normal"/>
              <w:widowControl w:val="0"/>
              <w:pBdr>
                <w:top w:val="nil"/>
                <w:left w:val="nil"/>
                <w:bottom w:val="nil"/>
                <w:right w:val="nil"/>
                <w:between w:val="nil"/>
              </w:pBdr>
              <w:spacing w:line="240" w:lineRule="auto"/>
            </w:pPr>
            <w:r w:rsidR="12721FDD">
              <w:rPr/>
              <w:t>Light and Sound can create a link between Science and Art.</w:t>
            </w:r>
          </w:p>
          <w:p w:rsidRPr="009D4B60" w:rsidR="000F66BD" w:rsidP="6BB6EA49" w:rsidRDefault="000F66BD" w14:paraId="70E99DC3" w14:textId="382134ED">
            <w:pPr>
              <w:pStyle w:val="Normal"/>
              <w:widowControl w:val="0"/>
              <w:pBdr>
                <w:top w:val="nil"/>
                <w:left w:val="nil"/>
                <w:bottom w:val="nil"/>
                <w:right w:val="nil"/>
                <w:between w:val="nil"/>
              </w:pBdr>
              <w:spacing w:line="240" w:lineRule="auto"/>
            </w:pPr>
          </w:p>
          <w:p w:rsidRPr="009D4B60" w:rsidR="000F66BD" w:rsidP="6BB6EA49" w:rsidRDefault="000F66BD" w14:paraId="60061E4C" w14:textId="48128D5C">
            <w:pPr>
              <w:pStyle w:val="Normal"/>
              <w:widowControl w:val="0"/>
              <w:pBdr>
                <w:top w:val="nil"/>
                <w:left w:val="nil"/>
                <w:bottom w:val="nil"/>
                <w:right w:val="nil"/>
                <w:between w:val="nil"/>
              </w:pBdr>
              <w:spacing w:line="240" w:lineRule="auto"/>
            </w:pPr>
            <w:r w:rsidR="12721FDD">
              <w:rPr/>
              <w:t>The impact of light and sound offer experiences throughout our lives.</w:t>
            </w:r>
          </w:p>
        </w:tc>
        <w:tc>
          <w:tcPr>
            <w:tcW w:w="5840" w:type="dxa"/>
            <w:vMerge w:val="restart"/>
            <w:shd w:val="clear" w:color="auto" w:fill="auto"/>
            <w:tcMar>
              <w:top w:w="100" w:type="dxa"/>
              <w:left w:w="100" w:type="dxa"/>
              <w:bottom w:w="100" w:type="dxa"/>
              <w:right w:w="100" w:type="dxa"/>
            </w:tcMar>
          </w:tcPr>
          <w:p w:rsidRPr="009D4B60" w:rsidR="000F66BD" w:rsidP="6BB6EA49" w:rsidRDefault="1A2CACF0" w14:noSpellErr="1" w14:paraId="111C0574" w14:textId="09A0157B">
            <w:pPr>
              <w:widowControl w:val="0"/>
              <w:pBdr>
                <w:top w:val="nil"/>
                <w:left w:val="nil"/>
                <w:bottom w:val="nil"/>
                <w:right w:val="nil"/>
                <w:between w:val="nil"/>
              </w:pBdr>
              <w:spacing w:line="240" w:lineRule="auto"/>
              <w:rPr>
                <w:b w:val="1"/>
                <w:bCs w:val="1"/>
                <w:highlight w:val="yellow"/>
              </w:rPr>
            </w:pPr>
            <w:r w:rsidRPr="6BB6EA49" w:rsidR="1A2CACF0">
              <w:rPr>
                <w:b w:val="1"/>
                <w:bCs w:val="1"/>
                <w:highlight w:val="yellow"/>
              </w:rPr>
              <w:t>DOK Level 3 &amp; 4</w:t>
            </w:r>
            <w:r w:rsidRPr="6BB6EA49" w:rsidR="1A2CACF0">
              <w:rPr>
                <w:b w:val="1"/>
                <w:bCs w:val="1"/>
              </w:rPr>
              <w:t xml:space="preserve"> </w:t>
            </w:r>
          </w:p>
          <w:p w:rsidRPr="009D4B60" w:rsidR="000F66BD" w:rsidP="07A56DC1" w:rsidRDefault="1A2CACF0" w14:paraId="12560C6B" w14:textId="725545B1">
            <w:pPr>
              <w:pStyle w:val="Normal"/>
              <w:widowControl w:val="0"/>
              <w:pBdr>
                <w:top w:val="nil"/>
                <w:left w:val="nil"/>
                <w:bottom w:val="nil"/>
                <w:right w:val="nil"/>
                <w:between w:val="nil"/>
              </w:pBdr>
              <w:spacing w:line="240" w:lineRule="auto"/>
              <w:rPr>
                <w:b w:val="0"/>
                <w:bCs w:val="0"/>
              </w:rPr>
            </w:pPr>
          </w:p>
          <w:p w:rsidRPr="009D4B60" w:rsidR="000F66BD" w:rsidP="07A56DC1" w:rsidRDefault="1A2CACF0" w14:paraId="343F961E" w14:textId="2882485C">
            <w:pPr>
              <w:pStyle w:val="Normal"/>
              <w:widowControl w:val="0"/>
              <w:pBdr>
                <w:top w:val="nil"/>
                <w:left w:val="nil"/>
                <w:bottom w:val="nil"/>
                <w:right w:val="nil"/>
                <w:between w:val="nil"/>
              </w:pBdr>
              <w:spacing w:line="240" w:lineRule="auto"/>
              <w:rPr>
                <w:b w:val="0"/>
                <w:bCs w:val="0"/>
              </w:rPr>
            </w:pPr>
            <w:r w:rsidR="4BD68CAC">
              <w:rPr>
                <w:b w:val="0"/>
                <w:bCs w:val="0"/>
              </w:rPr>
              <w:t>What does vibrate mean?</w:t>
            </w:r>
          </w:p>
          <w:p w:rsidRPr="009D4B60" w:rsidR="000F66BD" w:rsidP="07A56DC1" w:rsidRDefault="1A2CACF0" w14:paraId="1742DA1D" w14:textId="0E218E85">
            <w:pPr>
              <w:pStyle w:val="Normal"/>
              <w:widowControl w:val="0"/>
              <w:pBdr>
                <w:top w:val="nil"/>
                <w:left w:val="nil"/>
                <w:bottom w:val="nil"/>
                <w:right w:val="nil"/>
                <w:between w:val="nil"/>
              </w:pBdr>
              <w:spacing w:line="240" w:lineRule="auto"/>
              <w:rPr>
                <w:b w:val="0"/>
                <w:bCs w:val="0"/>
              </w:rPr>
            </w:pPr>
            <w:r w:rsidR="4BD68CAC">
              <w:rPr>
                <w:b w:val="0"/>
                <w:bCs w:val="0"/>
              </w:rPr>
              <w:t>What causes things to vibrate?</w:t>
            </w:r>
          </w:p>
          <w:p w:rsidRPr="009D4B60" w:rsidR="000F66BD" w:rsidP="07A56DC1" w:rsidRDefault="1A2CACF0" w14:paraId="6029A46D" w14:textId="3761E03A">
            <w:pPr>
              <w:pStyle w:val="Normal"/>
              <w:widowControl w:val="0"/>
              <w:pBdr>
                <w:top w:val="nil"/>
                <w:left w:val="nil"/>
                <w:bottom w:val="nil"/>
                <w:right w:val="nil"/>
                <w:between w:val="nil"/>
              </w:pBdr>
              <w:spacing w:line="240" w:lineRule="auto"/>
              <w:rPr>
                <w:b w:val="0"/>
                <w:bCs w:val="0"/>
              </w:rPr>
            </w:pPr>
            <w:r w:rsidR="4BD68CAC">
              <w:rPr>
                <w:b w:val="0"/>
                <w:bCs w:val="0"/>
              </w:rPr>
              <w:t>How /why objects can be seen</w:t>
            </w:r>
          </w:p>
          <w:p w:rsidRPr="009D4B60" w:rsidR="000F66BD" w:rsidP="07A56DC1" w:rsidRDefault="1A2CACF0" w14:paraId="795002C4" w14:textId="559A5E29">
            <w:pPr>
              <w:pStyle w:val="Normal"/>
              <w:widowControl w:val="0"/>
              <w:pBdr>
                <w:top w:val="nil"/>
                <w:left w:val="nil"/>
                <w:bottom w:val="nil"/>
                <w:right w:val="nil"/>
                <w:between w:val="nil"/>
              </w:pBdr>
              <w:spacing w:line="240" w:lineRule="auto"/>
              <w:rPr>
                <w:b w:val="0"/>
                <w:bCs w:val="0"/>
              </w:rPr>
            </w:pPr>
            <w:r w:rsidR="4BD68CAC">
              <w:rPr>
                <w:b w:val="0"/>
                <w:bCs w:val="0"/>
              </w:rPr>
              <w:t>How do we hear a sound?</w:t>
            </w:r>
          </w:p>
          <w:p w:rsidRPr="009D4B60" w:rsidR="000F66BD" w:rsidP="07A56DC1" w:rsidRDefault="1A2CACF0" w14:paraId="3E016E93" w14:textId="43AD4C8E">
            <w:pPr>
              <w:pStyle w:val="Normal"/>
              <w:widowControl w:val="0"/>
              <w:pBdr>
                <w:top w:val="nil"/>
                <w:left w:val="nil"/>
                <w:bottom w:val="nil"/>
                <w:right w:val="nil"/>
                <w:between w:val="nil"/>
              </w:pBdr>
              <w:spacing w:line="240" w:lineRule="auto"/>
              <w:rPr>
                <w:b w:val="0"/>
                <w:bCs w:val="0"/>
              </w:rPr>
            </w:pPr>
            <w:r w:rsidR="4BD68CAC">
              <w:rPr>
                <w:b w:val="0"/>
                <w:bCs w:val="0"/>
              </w:rPr>
              <w:t>How are light and sound used to communicate?</w:t>
            </w:r>
          </w:p>
          <w:p w:rsidRPr="009D4B60" w:rsidR="000F66BD" w:rsidP="07A56DC1" w:rsidRDefault="1A2CACF0" w14:paraId="56B44A3B" w14:textId="2273C51D">
            <w:pPr>
              <w:pStyle w:val="Normal"/>
              <w:widowControl w:val="0"/>
              <w:pBdr>
                <w:top w:val="nil"/>
                <w:left w:val="nil"/>
                <w:bottom w:val="nil"/>
                <w:right w:val="nil"/>
                <w:between w:val="nil"/>
              </w:pBdr>
              <w:spacing w:line="240" w:lineRule="auto"/>
              <w:rPr>
                <w:b w:val="0"/>
                <w:bCs w:val="0"/>
              </w:rPr>
            </w:pPr>
            <w:r w:rsidR="4BD68CAC">
              <w:rPr>
                <w:b w:val="0"/>
                <w:bCs w:val="0"/>
              </w:rPr>
              <w:t>Where does sound come from?</w:t>
            </w:r>
          </w:p>
          <w:p w:rsidRPr="009D4B60" w:rsidR="000F66BD" w:rsidP="07A56DC1" w:rsidRDefault="1A2CACF0" w14:paraId="6930527B" w14:textId="65ED4756">
            <w:pPr>
              <w:pStyle w:val="Normal"/>
              <w:widowControl w:val="0"/>
              <w:pBdr>
                <w:top w:val="nil"/>
                <w:left w:val="nil"/>
                <w:bottom w:val="nil"/>
                <w:right w:val="nil"/>
                <w:between w:val="nil"/>
              </w:pBdr>
              <w:spacing w:line="240" w:lineRule="auto"/>
              <w:rPr>
                <w:b w:val="0"/>
                <w:bCs w:val="0"/>
              </w:rPr>
            </w:pPr>
            <w:r w:rsidR="4BD68CAC">
              <w:rPr>
                <w:b w:val="0"/>
                <w:bCs w:val="0"/>
              </w:rPr>
              <w:t>What makes sound?</w:t>
            </w:r>
          </w:p>
          <w:p w:rsidRPr="009D4B60" w:rsidR="000F66BD" w:rsidP="07A56DC1" w:rsidRDefault="1A2CACF0" w14:paraId="22066B7C" w14:textId="4D97F406">
            <w:pPr>
              <w:pStyle w:val="Normal"/>
              <w:widowControl w:val="0"/>
              <w:pBdr>
                <w:top w:val="nil"/>
                <w:left w:val="nil"/>
                <w:bottom w:val="nil"/>
                <w:right w:val="nil"/>
                <w:between w:val="nil"/>
              </w:pBdr>
              <w:spacing w:line="240" w:lineRule="auto"/>
              <w:rPr>
                <w:b w:val="0"/>
                <w:bCs w:val="0"/>
              </w:rPr>
            </w:pPr>
            <w:r w:rsidR="4BD68CAC">
              <w:rPr>
                <w:b w:val="0"/>
                <w:bCs w:val="0"/>
              </w:rPr>
              <w:t xml:space="preserve">List an </w:t>
            </w:r>
            <w:r w:rsidR="4BD68CAC">
              <w:rPr>
                <w:b w:val="0"/>
                <w:bCs w:val="0"/>
              </w:rPr>
              <w:t>example</w:t>
            </w:r>
            <w:r w:rsidR="4BD68CAC">
              <w:rPr>
                <w:b w:val="0"/>
                <w:bCs w:val="0"/>
              </w:rPr>
              <w:t xml:space="preserve"> of using a sound to communicate to solve a problem.</w:t>
            </w:r>
          </w:p>
          <w:p w:rsidRPr="009D4B60" w:rsidR="000F66BD" w:rsidP="07A56DC1" w:rsidRDefault="1A2CACF0" w14:paraId="56D8AFA0" w14:textId="7E16014A">
            <w:pPr>
              <w:pStyle w:val="Normal"/>
              <w:widowControl w:val="0"/>
              <w:pBdr>
                <w:top w:val="nil"/>
                <w:left w:val="nil"/>
                <w:bottom w:val="nil"/>
                <w:right w:val="nil"/>
                <w:between w:val="nil"/>
              </w:pBdr>
              <w:spacing w:line="240" w:lineRule="auto"/>
              <w:rPr>
                <w:b w:val="0"/>
                <w:bCs w:val="0"/>
              </w:rPr>
            </w:pPr>
            <w:r w:rsidR="4BD68CAC">
              <w:rPr>
                <w:b w:val="0"/>
                <w:bCs w:val="0"/>
              </w:rPr>
              <w:t>What device uses sound to communicate over a distance?</w:t>
            </w:r>
          </w:p>
          <w:p w:rsidRPr="009D4B60" w:rsidR="000F66BD" w:rsidP="07A56DC1" w:rsidRDefault="1A2CACF0" w14:paraId="1E7629F7" w14:textId="26345909">
            <w:pPr>
              <w:pStyle w:val="Normal"/>
              <w:widowControl w:val="0"/>
              <w:pBdr>
                <w:top w:val="nil"/>
                <w:left w:val="nil"/>
                <w:bottom w:val="nil"/>
                <w:right w:val="nil"/>
                <w:between w:val="nil"/>
              </w:pBdr>
              <w:spacing w:line="240" w:lineRule="auto"/>
              <w:rPr>
                <w:b w:val="0"/>
                <w:bCs w:val="0"/>
              </w:rPr>
            </w:pPr>
            <w:r w:rsidR="4BD68CAC">
              <w:rPr>
                <w:b w:val="0"/>
                <w:bCs w:val="0"/>
              </w:rPr>
              <w:t>Design a musical instrument that makes a sound.</w:t>
            </w:r>
          </w:p>
          <w:p w:rsidRPr="009D4B60" w:rsidR="000F66BD" w:rsidP="07A56DC1" w:rsidRDefault="1A2CACF0" w14:paraId="55239E97" w14:textId="07B2D43A">
            <w:pPr>
              <w:pStyle w:val="Normal"/>
              <w:widowControl w:val="0"/>
              <w:pBdr>
                <w:top w:val="nil"/>
                <w:left w:val="nil"/>
                <w:bottom w:val="nil"/>
                <w:right w:val="nil"/>
                <w:between w:val="nil"/>
              </w:pBdr>
              <w:spacing w:line="240" w:lineRule="auto"/>
              <w:rPr>
                <w:b w:val="0"/>
                <w:bCs w:val="0"/>
              </w:rPr>
            </w:pPr>
            <w:r w:rsidR="4BD68CAC">
              <w:rPr>
                <w:b w:val="0"/>
                <w:bCs w:val="0"/>
              </w:rPr>
              <w:t>Where does light come from?</w:t>
            </w:r>
          </w:p>
          <w:p w:rsidRPr="009D4B60" w:rsidR="000F66BD" w:rsidP="07A56DC1" w:rsidRDefault="1A2CACF0" w14:paraId="75775E69" w14:textId="6AFA990E">
            <w:pPr>
              <w:pStyle w:val="Normal"/>
              <w:widowControl w:val="0"/>
              <w:pBdr>
                <w:top w:val="nil"/>
                <w:left w:val="nil"/>
                <w:bottom w:val="nil"/>
                <w:right w:val="nil"/>
                <w:between w:val="nil"/>
              </w:pBdr>
              <w:spacing w:line="240" w:lineRule="auto"/>
              <w:rPr>
                <w:b w:val="0"/>
                <w:bCs w:val="0"/>
              </w:rPr>
            </w:pPr>
            <w:r w:rsidR="4BD68CAC">
              <w:rPr>
                <w:b w:val="0"/>
                <w:bCs w:val="0"/>
              </w:rPr>
              <w:t>Why might you need a flashlight?</w:t>
            </w:r>
          </w:p>
          <w:p w:rsidRPr="009D4B60" w:rsidR="000F66BD" w:rsidP="07A56DC1" w:rsidRDefault="1A2CACF0" w14:paraId="303722E1" w14:textId="2B8ACCE7">
            <w:pPr>
              <w:pStyle w:val="Normal"/>
              <w:widowControl w:val="0"/>
              <w:pBdr>
                <w:top w:val="nil"/>
                <w:left w:val="nil"/>
                <w:bottom w:val="nil"/>
                <w:right w:val="nil"/>
                <w:between w:val="nil"/>
              </w:pBdr>
              <w:spacing w:line="240" w:lineRule="auto"/>
              <w:rPr>
                <w:b w:val="0"/>
                <w:bCs w:val="0"/>
              </w:rPr>
            </w:pPr>
            <w:r w:rsidR="4BD68CAC">
              <w:rPr>
                <w:b w:val="0"/>
                <w:bCs w:val="0"/>
              </w:rPr>
              <w:t>Why can we only see things when there is light?</w:t>
            </w:r>
          </w:p>
          <w:p w:rsidRPr="009D4B60" w:rsidR="000F66BD" w:rsidP="07A56DC1" w:rsidRDefault="1A2CACF0" w14:paraId="018C09D1" w14:textId="52DFCA40">
            <w:pPr>
              <w:pStyle w:val="Normal"/>
              <w:widowControl w:val="0"/>
              <w:pBdr>
                <w:top w:val="nil"/>
                <w:left w:val="nil"/>
                <w:bottom w:val="nil"/>
                <w:right w:val="nil"/>
                <w:between w:val="nil"/>
              </w:pBdr>
              <w:spacing w:line="240" w:lineRule="auto"/>
              <w:rPr>
                <w:b w:val="0"/>
                <w:bCs w:val="0"/>
              </w:rPr>
            </w:pPr>
            <w:r w:rsidR="4BD68CAC">
              <w:rPr>
                <w:b w:val="0"/>
                <w:bCs w:val="0"/>
              </w:rPr>
              <w:t>Why do objects look like a different color in the dark?</w:t>
            </w:r>
          </w:p>
          <w:p w:rsidRPr="009D4B60" w:rsidR="000F66BD" w:rsidP="07A56DC1" w:rsidRDefault="1A2CACF0" w14:paraId="523AD559" w14:textId="61BB1AD6">
            <w:pPr>
              <w:pStyle w:val="Normal"/>
              <w:widowControl w:val="0"/>
              <w:pBdr>
                <w:top w:val="nil"/>
                <w:left w:val="nil"/>
                <w:bottom w:val="nil"/>
                <w:right w:val="nil"/>
                <w:between w:val="nil"/>
              </w:pBdr>
              <w:spacing w:line="240" w:lineRule="auto"/>
              <w:rPr>
                <w:b w:val="0"/>
                <w:bCs w:val="0"/>
              </w:rPr>
            </w:pPr>
            <w:r w:rsidR="4BD68CAC">
              <w:rPr>
                <w:b w:val="0"/>
                <w:bCs w:val="0"/>
              </w:rPr>
              <w:t>How does light change when it encounters different materials?</w:t>
            </w:r>
          </w:p>
          <w:p w:rsidRPr="009D4B60" w:rsidR="000F66BD" w:rsidP="07A56DC1" w:rsidRDefault="1A2CACF0" w14:paraId="01771C17" w14:textId="1D75B800">
            <w:pPr>
              <w:pStyle w:val="Normal"/>
              <w:widowControl w:val="0"/>
              <w:pBdr>
                <w:top w:val="nil"/>
                <w:left w:val="nil"/>
                <w:bottom w:val="nil"/>
                <w:right w:val="nil"/>
                <w:between w:val="nil"/>
              </w:pBdr>
              <w:spacing w:line="240" w:lineRule="auto"/>
              <w:rPr>
                <w:b w:val="0"/>
                <w:bCs w:val="0"/>
              </w:rPr>
            </w:pPr>
            <w:r w:rsidR="4BD68CAC">
              <w:rPr>
                <w:b w:val="0"/>
                <w:bCs w:val="0"/>
              </w:rPr>
              <w:t>What creates a shadow?</w:t>
            </w:r>
          </w:p>
          <w:p w:rsidRPr="009D4B60" w:rsidR="000F66BD" w:rsidP="6BB6EA49" w:rsidRDefault="1A2CACF0" w14:paraId="363C3F47" w14:textId="5F57C6D5">
            <w:pPr>
              <w:pStyle w:val="Normal"/>
              <w:widowControl w:val="0"/>
              <w:pBdr>
                <w:top w:val="nil"/>
                <w:left w:val="nil"/>
                <w:bottom w:val="nil"/>
                <w:right w:val="nil"/>
                <w:between w:val="nil"/>
              </w:pBdr>
              <w:spacing w:line="240" w:lineRule="auto"/>
              <w:rPr>
                <w:b w:val="1"/>
                <w:bCs w:val="1"/>
              </w:rPr>
            </w:pPr>
          </w:p>
          <w:p w:rsidRPr="009D4B60" w:rsidR="000F66BD" w:rsidP="6BB6EA49" w:rsidRDefault="1A2CACF0" w14:paraId="44EAFD9C" w14:textId="0DE317AF">
            <w:pPr>
              <w:pStyle w:val="Normal"/>
              <w:widowControl w:val="0"/>
              <w:pBdr>
                <w:top w:val="nil"/>
                <w:left w:val="nil"/>
                <w:bottom w:val="nil"/>
                <w:right w:val="nil"/>
                <w:between w:val="nil"/>
              </w:pBdr>
              <w:spacing w:line="240" w:lineRule="auto"/>
              <w:rPr>
                <w:b w:val="1"/>
                <w:bCs w:val="1"/>
              </w:rPr>
            </w:pPr>
          </w:p>
        </w:tc>
      </w:tr>
      <w:tr w:rsidRPr="009D4B60" w:rsidR="000F66BD" w:rsidTr="268A93DF" w14:paraId="0490A81E" w14:textId="77777777">
        <w:trPr>
          <w:trHeight w:val="20"/>
        </w:trPr>
        <w:tc>
          <w:tcPr>
            <w:tcW w:w="4515" w:type="dxa"/>
            <w:shd w:val="clear" w:color="auto" w:fill="FFE599"/>
            <w:tcMar>
              <w:top w:w="100" w:type="dxa"/>
              <w:left w:w="100" w:type="dxa"/>
              <w:bottom w:w="100" w:type="dxa"/>
              <w:right w:w="100" w:type="dxa"/>
            </w:tcMar>
          </w:tcPr>
          <w:p w:rsidRPr="009D4B60" w:rsidR="000F66BD" w:rsidP="0079422A" w:rsidRDefault="000F66BD" w14:paraId="6CAF2E4E" w14:textId="436807F4">
            <w:pPr>
              <w:widowControl w:val="0"/>
              <w:numPr>
                <w:ilvl w:val="0"/>
                <w:numId w:val="1"/>
              </w:numPr>
              <w:pBdr>
                <w:top w:val="nil"/>
                <w:left w:val="nil"/>
                <w:bottom w:val="nil"/>
                <w:right w:val="nil"/>
                <w:between w:val="nil"/>
              </w:pBdr>
              <w:spacing w:line="240" w:lineRule="auto"/>
              <w:ind w:left="0" w:firstLine="0"/>
              <w:rPr/>
            </w:pPr>
            <w:r w:rsidR="000F66BD">
              <w:rPr/>
              <w:t xml:space="preserve"> </w:t>
            </w:r>
            <w:r w:rsidRPr="6BB6EA49" w:rsidR="000F66BD">
              <w:rPr>
                <w:b w:val="1"/>
                <w:bCs w:val="1"/>
              </w:rPr>
              <w:t>Prior Content Knowledge</w:t>
            </w:r>
            <w:r w:rsidR="0079422A">
              <w:rPr/>
              <w:t>:</w:t>
            </w:r>
          </w:p>
        </w:tc>
        <w:tc>
          <w:tcPr>
            <w:tcW w:w="4125" w:type="dxa"/>
            <w:shd w:val="clear" w:color="auto" w:fill="FFE599"/>
            <w:tcMar>
              <w:top w:w="100" w:type="dxa"/>
              <w:left w:w="100" w:type="dxa"/>
              <w:bottom w:w="100" w:type="dxa"/>
              <w:right w:w="100" w:type="dxa"/>
            </w:tcMar>
          </w:tcPr>
          <w:p w:rsidRPr="009D4B60" w:rsidR="000F66BD" w:rsidP="0079422A" w:rsidRDefault="000F66BD" w14:paraId="50F0E373" w14:textId="7FC4FE98">
            <w:pPr>
              <w:widowControl w:val="0"/>
              <w:numPr>
                <w:ilvl w:val="0"/>
                <w:numId w:val="1"/>
              </w:numPr>
              <w:pBdr>
                <w:top w:val="nil"/>
                <w:left w:val="nil"/>
                <w:bottom w:val="nil"/>
                <w:right w:val="nil"/>
                <w:between w:val="nil"/>
              </w:pBdr>
              <w:spacing w:line="240" w:lineRule="auto"/>
              <w:ind w:left="0" w:firstLine="0"/>
              <w:rPr/>
            </w:pPr>
            <w:r w:rsidR="000F66BD">
              <w:rPr/>
              <w:t xml:space="preserve"> </w:t>
            </w:r>
            <w:r w:rsidRPr="6BB6EA49" w:rsidR="000F66BD">
              <w:rPr>
                <w:b w:val="1"/>
                <w:bCs w:val="1"/>
              </w:rPr>
              <w:t>Assessing the Lines of Inquiry</w:t>
            </w:r>
            <w:r w:rsidR="0079422A">
              <w:rPr/>
              <w:t>:</w:t>
            </w:r>
          </w:p>
        </w:tc>
        <w:tc>
          <w:tcPr>
            <w:tcW w:w="5840" w:type="dxa"/>
            <w:vMerge/>
            <w:tcMar>
              <w:top w:w="100" w:type="dxa"/>
              <w:left w:w="100" w:type="dxa"/>
              <w:bottom w:w="100" w:type="dxa"/>
              <w:right w:w="100" w:type="dxa"/>
            </w:tcMar>
          </w:tcPr>
          <w:p w:rsidRPr="009D4B60" w:rsidR="000F66BD" w:rsidP="0079422A" w:rsidRDefault="000F66BD" w14:paraId="4B94D5A5" w14:textId="77777777">
            <w:pPr>
              <w:widowControl w:val="0"/>
              <w:numPr>
                <w:ilvl w:val="0"/>
                <w:numId w:val="1"/>
              </w:numPr>
              <w:pBdr>
                <w:top w:val="nil"/>
                <w:left w:val="nil"/>
                <w:bottom w:val="nil"/>
                <w:right w:val="nil"/>
                <w:between w:val="nil"/>
              </w:pBdr>
              <w:spacing w:line="240" w:lineRule="auto"/>
              <w:ind w:left="0" w:firstLine="0"/>
            </w:pPr>
          </w:p>
        </w:tc>
      </w:tr>
      <w:tr w:rsidRPr="009D4B60" w:rsidR="000F66BD" w:rsidTr="268A93DF" w14:paraId="3DEEC669" w14:textId="77777777">
        <w:trPr>
          <w:trHeight w:val="20"/>
        </w:trPr>
        <w:tc>
          <w:tcPr>
            <w:tcW w:w="4515" w:type="dxa"/>
            <w:shd w:val="clear" w:color="auto" w:fill="auto"/>
            <w:tcMar>
              <w:top w:w="100" w:type="dxa"/>
              <w:left w:w="100" w:type="dxa"/>
              <w:bottom w:w="100" w:type="dxa"/>
              <w:right w:w="100" w:type="dxa"/>
            </w:tcMar>
          </w:tcPr>
          <w:p w:rsidRPr="009D4B60" w:rsidR="000F66BD" w:rsidP="4AE77FE0" w:rsidRDefault="000F66BD" w14:paraId="4B9DF468" w14:textId="62263ED6">
            <w:pPr>
              <w:pStyle w:val="Normal"/>
              <w:widowControl w:val="0"/>
              <w:pBdr>
                <w:top w:val="nil"/>
                <w:left w:val="nil"/>
                <w:bottom w:val="nil"/>
                <w:right w:val="nil"/>
                <w:between w:val="nil"/>
              </w:pBdr>
              <w:spacing w:line="240" w:lineRule="auto"/>
            </w:pPr>
            <w:r w:rsidR="5D059C01">
              <w:rPr/>
              <w:t xml:space="preserve">Students need to be able to recognize purposes of different sounds (ex: safety, attention). </w:t>
            </w:r>
          </w:p>
          <w:p w:rsidRPr="009D4B60" w:rsidR="000F66BD" w:rsidP="4AE77FE0" w:rsidRDefault="000F66BD" w14:paraId="1BA61F39" w14:textId="32761264">
            <w:pPr>
              <w:pStyle w:val="Normal"/>
              <w:widowControl w:val="0"/>
              <w:pBdr>
                <w:top w:val="nil"/>
                <w:left w:val="nil"/>
                <w:bottom w:val="nil"/>
                <w:right w:val="nil"/>
                <w:between w:val="nil"/>
              </w:pBdr>
              <w:spacing w:line="240" w:lineRule="auto"/>
            </w:pPr>
          </w:p>
          <w:p w:rsidRPr="009D4B60" w:rsidR="000F66BD" w:rsidP="4AE77FE0" w:rsidRDefault="000F66BD" w14:paraId="248EEA0D" w14:textId="6DD1F7E7">
            <w:pPr>
              <w:pStyle w:val="Normal"/>
              <w:widowControl w:val="0"/>
              <w:pBdr>
                <w:top w:val="nil"/>
                <w:left w:val="nil"/>
                <w:bottom w:val="nil"/>
                <w:right w:val="nil"/>
                <w:between w:val="nil"/>
              </w:pBdr>
              <w:spacing w:line="240" w:lineRule="auto"/>
            </w:pPr>
            <w:r w:rsidR="5D059C01">
              <w:rPr/>
              <w:t xml:space="preserve">Purpose of sounds/light in our world today. </w:t>
            </w:r>
          </w:p>
          <w:p w:rsidRPr="009D4B60" w:rsidR="000F66BD" w:rsidP="4AE77FE0" w:rsidRDefault="000F66BD" w14:paraId="12670BB9" w14:textId="6AECBC8C">
            <w:pPr>
              <w:pStyle w:val="Normal"/>
              <w:widowControl w:val="0"/>
              <w:pBdr>
                <w:top w:val="nil"/>
                <w:left w:val="nil"/>
                <w:bottom w:val="nil"/>
                <w:right w:val="nil"/>
                <w:between w:val="nil"/>
              </w:pBdr>
              <w:spacing w:line="240" w:lineRule="auto"/>
            </w:pPr>
          </w:p>
          <w:p w:rsidRPr="009D4B60" w:rsidR="000F66BD" w:rsidP="4AE77FE0" w:rsidRDefault="000F66BD" w14:paraId="4101652C" w14:textId="3EDA90B3">
            <w:pPr>
              <w:pStyle w:val="Normal"/>
              <w:widowControl w:val="0"/>
              <w:pBdr>
                <w:top w:val="nil"/>
                <w:left w:val="nil"/>
                <w:bottom w:val="nil"/>
                <w:right w:val="nil"/>
                <w:between w:val="nil"/>
              </w:pBdr>
              <w:spacing w:line="240" w:lineRule="auto"/>
            </w:pPr>
          </w:p>
        </w:tc>
        <w:tc>
          <w:tcPr>
            <w:tcW w:w="4125" w:type="dxa"/>
            <w:shd w:val="clear" w:color="auto" w:fill="auto"/>
            <w:tcMar>
              <w:top w:w="100" w:type="dxa"/>
              <w:left w:w="100" w:type="dxa"/>
              <w:bottom w:w="100" w:type="dxa"/>
              <w:right w:w="100" w:type="dxa"/>
            </w:tcMar>
          </w:tcPr>
          <w:p w:rsidRPr="009D4B60" w:rsidR="000F66BD" w:rsidP="0079422A" w:rsidRDefault="66F59619" w14:noSpellErr="1" w14:paraId="0D2DE7CA" w14:textId="2CC4455D">
            <w:pPr>
              <w:widowControl w:val="0"/>
              <w:pBdr>
                <w:top w:val="nil"/>
                <w:left w:val="nil"/>
                <w:bottom w:val="nil"/>
                <w:right w:val="nil"/>
                <w:between w:val="nil"/>
              </w:pBdr>
              <w:spacing w:line="240" w:lineRule="auto"/>
            </w:pPr>
            <w:r w:rsidR="66F59619">
              <w:rPr/>
              <w:t>How will you assess student’s understanding of the lines of inquiry?</w:t>
            </w:r>
          </w:p>
          <w:p w:rsidRPr="009D4B60" w:rsidR="000F66BD" w:rsidP="6BB6EA49" w:rsidRDefault="66F59619" w14:paraId="4ABEC18D" w14:textId="2D07CCAA">
            <w:pPr>
              <w:pStyle w:val="Normal"/>
              <w:widowControl w:val="0"/>
              <w:pBdr>
                <w:top w:val="nil"/>
                <w:left w:val="nil"/>
                <w:bottom w:val="nil"/>
                <w:right w:val="nil"/>
                <w:between w:val="nil"/>
              </w:pBdr>
              <w:spacing w:line="240" w:lineRule="auto"/>
            </w:pPr>
          </w:p>
          <w:p w:rsidRPr="009D4B60" w:rsidR="000F66BD" w:rsidP="6BB6EA49" w:rsidRDefault="66F59619" w14:paraId="35B6F423" w14:textId="7FA311AE">
            <w:pPr>
              <w:pStyle w:val="Normal"/>
              <w:widowControl w:val="0"/>
              <w:pBdr>
                <w:top w:val="nil"/>
                <w:left w:val="nil"/>
                <w:bottom w:val="nil"/>
                <w:right w:val="nil"/>
                <w:between w:val="nil"/>
              </w:pBdr>
              <w:spacing w:line="240" w:lineRule="auto"/>
            </w:pPr>
            <w:r w:rsidR="56F31D99">
              <w:rPr/>
              <w:t>Students will create projects in visual art with an art project on value, light and shading.</w:t>
            </w:r>
          </w:p>
          <w:p w:rsidRPr="009D4B60" w:rsidR="000F66BD" w:rsidP="6BB6EA49" w:rsidRDefault="66F59619" w14:paraId="573335CF" w14:textId="52B643A0">
            <w:pPr>
              <w:pStyle w:val="Normal"/>
              <w:widowControl w:val="0"/>
              <w:pBdr>
                <w:top w:val="nil"/>
                <w:left w:val="nil"/>
                <w:bottom w:val="nil"/>
                <w:right w:val="nil"/>
                <w:between w:val="nil"/>
              </w:pBdr>
              <w:spacing w:line="240" w:lineRule="auto"/>
            </w:pPr>
          </w:p>
          <w:p w:rsidRPr="009D4B60" w:rsidR="000F66BD" w:rsidP="6BB6EA49" w:rsidRDefault="66F59619" w14:paraId="7931BE78" w14:textId="30657B47">
            <w:pPr>
              <w:pStyle w:val="Normal"/>
              <w:widowControl w:val="0"/>
              <w:pBdr>
                <w:top w:val="nil"/>
                <w:left w:val="nil"/>
                <w:bottom w:val="nil"/>
                <w:right w:val="nil"/>
                <w:between w:val="nil"/>
              </w:pBdr>
              <w:spacing w:line="240" w:lineRule="auto"/>
            </w:pPr>
            <w:r w:rsidR="56F31D99">
              <w:rPr/>
              <w:t xml:space="preserve">Students will create musical instruments and decorate and design their instruments </w:t>
            </w:r>
          </w:p>
          <w:p w:rsidRPr="009D4B60" w:rsidR="000F66BD" w:rsidP="6BB6EA49" w:rsidRDefault="66F59619" w14:paraId="29349777" w14:textId="3BAD0EA5">
            <w:pPr>
              <w:pStyle w:val="Normal"/>
              <w:widowControl w:val="0"/>
              <w:pBdr>
                <w:top w:val="nil"/>
                <w:left w:val="nil"/>
                <w:bottom w:val="nil"/>
                <w:right w:val="nil"/>
                <w:between w:val="nil"/>
              </w:pBdr>
              <w:spacing w:line="240" w:lineRule="auto"/>
            </w:pPr>
          </w:p>
          <w:p w:rsidRPr="009D4B60" w:rsidR="000F66BD" w:rsidP="6BB6EA49" w:rsidRDefault="66F59619" w14:paraId="4B99056E" w14:textId="40E8E3C1">
            <w:pPr>
              <w:pStyle w:val="Normal"/>
              <w:widowControl w:val="0"/>
              <w:pBdr>
                <w:top w:val="nil"/>
                <w:left w:val="nil"/>
                <w:bottom w:val="nil"/>
                <w:right w:val="nil"/>
                <w:between w:val="nil"/>
              </w:pBdr>
              <w:spacing w:line="240" w:lineRule="auto"/>
            </w:pPr>
          </w:p>
        </w:tc>
        <w:tc>
          <w:tcPr>
            <w:tcW w:w="5840" w:type="dxa"/>
            <w:vMerge/>
            <w:tcMar>
              <w:top w:w="100" w:type="dxa"/>
              <w:left w:w="100" w:type="dxa"/>
              <w:bottom w:w="100" w:type="dxa"/>
              <w:right w:w="100" w:type="dxa"/>
            </w:tcMar>
          </w:tcPr>
          <w:p w:rsidRPr="009D4B60" w:rsidR="000F66BD" w:rsidP="0079422A" w:rsidRDefault="000F66BD" w14:paraId="1299C43A" w14:textId="77777777">
            <w:pPr>
              <w:widowControl w:val="0"/>
              <w:pBdr>
                <w:top w:val="nil"/>
                <w:left w:val="nil"/>
                <w:bottom w:val="nil"/>
                <w:right w:val="nil"/>
                <w:between w:val="nil"/>
              </w:pBdr>
              <w:spacing w:line="240" w:lineRule="auto"/>
            </w:pPr>
          </w:p>
        </w:tc>
      </w:tr>
      <w:tr w:rsidRPr="009D4B60" w:rsidR="009D5E03" w:rsidTr="268A93DF" w14:paraId="0CAE7B11" w14:textId="77777777">
        <w:trPr>
          <w:trHeight w:val="20"/>
        </w:trPr>
        <w:tc>
          <w:tcPr>
            <w:tcW w:w="14480" w:type="dxa"/>
            <w:gridSpan w:val="3"/>
            <w:shd w:val="clear" w:color="auto" w:fill="00FFFF"/>
            <w:tcMar>
              <w:top w:w="100" w:type="dxa"/>
              <w:left w:w="100" w:type="dxa"/>
              <w:bottom w:w="100" w:type="dxa"/>
              <w:right w:w="100" w:type="dxa"/>
            </w:tcMar>
          </w:tcPr>
          <w:p w:rsidRPr="009D4B60" w:rsidR="009D5E03" w:rsidP="0079422A" w:rsidRDefault="000F66BD" w14:paraId="51B90016" w14:textId="77777777">
            <w:pPr>
              <w:widowControl w:val="0"/>
              <w:pBdr>
                <w:top w:val="nil"/>
                <w:left w:val="nil"/>
                <w:bottom w:val="nil"/>
                <w:right w:val="nil"/>
                <w:between w:val="nil"/>
              </w:pBdr>
              <w:spacing w:line="240" w:lineRule="auto"/>
              <w:rPr>
                <w:b/>
              </w:rPr>
            </w:pPr>
            <w:r w:rsidRPr="009D4B60">
              <w:rPr>
                <w:b/>
              </w:rPr>
              <w:t>Section 2:  What Are Our Target Goals?</w:t>
            </w:r>
          </w:p>
        </w:tc>
      </w:tr>
      <w:tr w:rsidRPr="009D4B60" w:rsidR="009D5E03" w:rsidTr="268A93DF" w14:paraId="6AB82577" w14:textId="77777777">
        <w:trPr>
          <w:trHeight w:val="20"/>
        </w:trPr>
        <w:tc>
          <w:tcPr>
            <w:tcW w:w="4515" w:type="dxa"/>
            <w:shd w:val="clear" w:color="auto" w:fill="FFD966"/>
            <w:tcMar>
              <w:top w:w="100" w:type="dxa"/>
              <w:left w:w="100" w:type="dxa"/>
              <w:bottom w:w="100" w:type="dxa"/>
              <w:right w:w="100" w:type="dxa"/>
            </w:tcMar>
          </w:tcPr>
          <w:p w:rsidRPr="0079422A" w:rsidR="009D5E03" w:rsidP="0079422A" w:rsidRDefault="000F66BD" w14:paraId="6C976A6C" w14:textId="34089723">
            <w:pPr>
              <w:widowControl w:val="0"/>
              <w:numPr>
                <w:ilvl w:val="0"/>
                <w:numId w:val="2"/>
              </w:numPr>
              <w:pBdr>
                <w:top w:val="nil"/>
                <w:left w:val="nil"/>
                <w:bottom w:val="nil"/>
                <w:right w:val="nil"/>
                <w:between w:val="nil"/>
              </w:pBdr>
              <w:spacing w:line="240" w:lineRule="auto"/>
              <w:ind w:left="0" w:firstLine="0"/>
              <w:rPr>
                <w:b/>
              </w:rPr>
            </w:pPr>
            <w:r w:rsidRPr="0079422A">
              <w:rPr>
                <w:b/>
              </w:rPr>
              <w:t xml:space="preserve"> Concept Based Summative Assessment</w:t>
            </w:r>
            <w:r w:rsidR="00303665">
              <w:rPr>
                <w:b/>
              </w:rPr>
              <w:t>:</w:t>
            </w:r>
          </w:p>
        </w:tc>
        <w:tc>
          <w:tcPr>
            <w:tcW w:w="4125" w:type="dxa"/>
            <w:shd w:val="clear" w:color="auto" w:fill="FFD966"/>
            <w:tcMar>
              <w:top w:w="100" w:type="dxa"/>
              <w:left w:w="100" w:type="dxa"/>
              <w:bottom w:w="100" w:type="dxa"/>
              <w:right w:w="100" w:type="dxa"/>
            </w:tcMar>
          </w:tcPr>
          <w:p w:rsidRPr="0079422A" w:rsidR="009D5E03" w:rsidP="0079422A" w:rsidRDefault="000F66BD" w14:paraId="76F1D5A1" w14:textId="7CDC071D">
            <w:pPr>
              <w:widowControl w:val="0"/>
              <w:numPr>
                <w:ilvl w:val="0"/>
                <w:numId w:val="2"/>
              </w:numPr>
              <w:pBdr>
                <w:top w:val="nil"/>
                <w:left w:val="nil"/>
                <w:bottom w:val="nil"/>
                <w:right w:val="nil"/>
                <w:between w:val="nil"/>
              </w:pBdr>
              <w:spacing w:line="240" w:lineRule="auto"/>
              <w:ind w:left="0" w:firstLine="0"/>
              <w:rPr>
                <w:b/>
              </w:rPr>
            </w:pPr>
            <w:r w:rsidRPr="0079422A">
              <w:rPr>
                <w:b/>
              </w:rPr>
              <w:t xml:space="preserve"> Targeted Approaches to Learning</w:t>
            </w:r>
            <w:r w:rsidRPr="0079422A" w:rsidR="009D4B60">
              <w:rPr>
                <w:b/>
              </w:rPr>
              <w:t xml:space="preserve"> (</w:t>
            </w:r>
            <w:r w:rsidR="004E4A70">
              <w:rPr>
                <w:b/>
              </w:rPr>
              <w:t xml:space="preserve">highlight </w:t>
            </w:r>
            <w:r w:rsidRPr="0079422A" w:rsidR="009D4B60">
              <w:rPr>
                <w:b/>
              </w:rPr>
              <w:t>3)</w:t>
            </w:r>
            <w:r w:rsidR="00303665">
              <w:rPr>
                <w:b/>
              </w:rPr>
              <w:t>:</w:t>
            </w:r>
          </w:p>
        </w:tc>
        <w:tc>
          <w:tcPr>
            <w:tcW w:w="5840" w:type="dxa"/>
            <w:shd w:val="clear" w:color="auto" w:fill="FFD966"/>
            <w:tcMar>
              <w:top w:w="100" w:type="dxa"/>
              <w:left w:w="100" w:type="dxa"/>
              <w:bottom w:w="100" w:type="dxa"/>
              <w:right w:w="100" w:type="dxa"/>
            </w:tcMar>
          </w:tcPr>
          <w:p w:rsidRPr="0079422A" w:rsidR="009D5E03" w:rsidP="0079422A" w:rsidRDefault="000F66BD" w14:paraId="39E32E81" w14:textId="2009D3A1">
            <w:pPr>
              <w:widowControl w:val="0"/>
              <w:numPr>
                <w:ilvl w:val="0"/>
                <w:numId w:val="2"/>
              </w:numPr>
              <w:pBdr>
                <w:top w:val="nil"/>
                <w:left w:val="nil"/>
                <w:bottom w:val="nil"/>
                <w:right w:val="nil"/>
                <w:between w:val="nil"/>
              </w:pBdr>
              <w:spacing w:line="240" w:lineRule="auto"/>
              <w:ind w:left="0" w:firstLine="0"/>
              <w:rPr>
                <w:b/>
              </w:rPr>
            </w:pPr>
            <w:r w:rsidRPr="0079422A">
              <w:rPr>
                <w:b/>
              </w:rPr>
              <w:t>Targeted Learner Profile Attributes</w:t>
            </w:r>
            <w:r w:rsidRPr="0079422A" w:rsidR="009D4B60">
              <w:rPr>
                <w:b/>
              </w:rPr>
              <w:t xml:space="preserve"> (</w:t>
            </w:r>
            <w:r w:rsidR="004E4A70">
              <w:rPr>
                <w:b/>
              </w:rPr>
              <w:t xml:space="preserve">highlight </w:t>
            </w:r>
            <w:r w:rsidRPr="0079422A" w:rsidR="009D4B60">
              <w:rPr>
                <w:b/>
              </w:rPr>
              <w:t>2)</w:t>
            </w:r>
            <w:r w:rsidR="00303665">
              <w:rPr>
                <w:b/>
              </w:rPr>
              <w:t>:</w:t>
            </w:r>
          </w:p>
        </w:tc>
      </w:tr>
      <w:tr w:rsidRPr="009D4B60" w:rsidR="009D5E03" w:rsidTr="268A93DF" w14:paraId="4DDBEF00" w14:textId="77777777">
        <w:trPr>
          <w:trHeight w:val="20"/>
        </w:trPr>
        <w:tc>
          <w:tcPr>
            <w:tcW w:w="4515" w:type="dxa"/>
            <w:shd w:val="clear" w:color="auto" w:fill="auto"/>
            <w:tcMar>
              <w:top w:w="100" w:type="dxa"/>
              <w:left w:w="100" w:type="dxa"/>
              <w:bottom w:w="100" w:type="dxa"/>
              <w:right w:w="100" w:type="dxa"/>
            </w:tcMar>
          </w:tcPr>
          <w:p w:rsidRPr="009D4B60" w:rsidR="009D5E03" w:rsidP="55A7A7F0" w:rsidRDefault="009D5E03" w14:paraId="6D68D363" w14:textId="4DCDA2F5">
            <w:pPr>
              <w:widowControl w:val="0"/>
              <w:pBdr>
                <w:top w:val="nil"/>
                <w:left w:val="nil"/>
                <w:bottom w:val="nil"/>
                <w:right w:val="nil"/>
                <w:between w:val="nil"/>
              </w:pBdr>
              <w:spacing w:line="240" w:lineRule="auto"/>
            </w:pPr>
            <w:r w:rsidR="3B86ACFD">
              <w:rPr/>
              <w:t>Students will write a story and use</w:t>
            </w:r>
            <w:r w:rsidR="4F55D1F0">
              <w:rPr/>
              <w:t xml:space="preserve"> shadow puppets </w:t>
            </w:r>
            <w:r w:rsidR="32F61A1E">
              <w:rPr/>
              <w:t xml:space="preserve">or the puppet station in the media center </w:t>
            </w:r>
            <w:r w:rsidR="4F55D1F0">
              <w:rPr/>
              <w:t>to act out the story and homemade instruments to add sound effects and music.</w:t>
            </w:r>
          </w:p>
          <w:p w:rsidRPr="009D4B60" w:rsidR="009D5E03" w:rsidP="6BB6EA49" w:rsidRDefault="009D5E03" w14:paraId="2B8DFD03" w14:textId="5877FE27">
            <w:pPr>
              <w:pStyle w:val="Normal"/>
              <w:widowControl w:val="0"/>
              <w:pBdr>
                <w:top w:val="nil"/>
                <w:left w:val="nil"/>
                <w:bottom w:val="nil"/>
                <w:right w:val="nil"/>
                <w:between w:val="nil"/>
              </w:pBdr>
              <w:spacing w:line="240" w:lineRule="auto"/>
            </w:pPr>
          </w:p>
          <w:p w:rsidRPr="009D4B60" w:rsidR="009D5E03" w:rsidP="6BB6EA49" w:rsidRDefault="009D5E03" w14:paraId="56424D5C" w14:textId="2B093C91">
            <w:pPr>
              <w:pStyle w:val="Normal"/>
              <w:widowControl w:val="0"/>
              <w:pBdr>
                <w:top w:val="nil"/>
                <w:left w:val="nil"/>
                <w:bottom w:val="nil"/>
                <w:right w:val="nil"/>
                <w:between w:val="nil"/>
              </w:pBdr>
              <w:spacing w:line="240" w:lineRule="auto"/>
            </w:pPr>
            <w:r w:rsidR="3F28D4AA">
              <w:rPr/>
              <w:t>Students will have the following in their puppet show play:</w:t>
            </w:r>
          </w:p>
          <w:p w:rsidRPr="009D4B60" w:rsidR="009D5E03" w:rsidP="6BB6EA49" w:rsidRDefault="009D5E03" w14:paraId="4BF7723B" w14:textId="59E608AC">
            <w:pPr>
              <w:pStyle w:val="Normal"/>
              <w:widowControl w:val="0"/>
              <w:pBdr>
                <w:top w:val="nil"/>
                <w:left w:val="nil"/>
                <w:bottom w:val="nil"/>
                <w:right w:val="nil"/>
                <w:between w:val="nil"/>
              </w:pBdr>
              <w:spacing w:line="240" w:lineRule="auto"/>
            </w:pPr>
          </w:p>
          <w:p w:rsidRPr="009D4B60" w:rsidR="009D5E03" w:rsidP="6BB6EA49" w:rsidRDefault="009D5E03" w14:paraId="6508311F" w14:textId="4918DA47">
            <w:pPr>
              <w:pStyle w:val="Normal"/>
              <w:widowControl w:val="0"/>
              <w:pBdr>
                <w:top w:val="nil"/>
                <w:left w:val="nil"/>
                <w:bottom w:val="nil"/>
                <w:right w:val="nil"/>
                <w:between w:val="nil"/>
              </w:pBdr>
              <w:spacing w:line="240" w:lineRule="auto"/>
            </w:pPr>
            <w:r w:rsidR="2D6C3E6C">
              <w:rPr/>
              <w:t xml:space="preserve">Topic: Example of how a light or sound can save you. </w:t>
            </w:r>
          </w:p>
          <w:p w:rsidRPr="009D4B60" w:rsidR="009D5E03" w:rsidP="6BB6EA49" w:rsidRDefault="009D5E03" w14:paraId="11BFC019" w14:textId="7C1662A5">
            <w:pPr>
              <w:pStyle w:val="Normal"/>
              <w:widowControl w:val="0"/>
              <w:pBdr>
                <w:top w:val="nil"/>
                <w:left w:val="nil"/>
                <w:bottom w:val="nil"/>
                <w:right w:val="nil"/>
                <w:between w:val="nil"/>
              </w:pBdr>
              <w:spacing w:line="240" w:lineRule="auto"/>
            </w:pPr>
          </w:p>
          <w:p w:rsidRPr="009D4B60" w:rsidR="009D5E03" w:rsidP="55A7A7F0" w:rsidRDefault="009D5E03" w14:paraId="46C2B77E" w14:textId="4CDD4872">
            <w:pPr>
              <w:pStyle w:val="Normal"/>
              <w:widowControl w:val="0"/>
              <w:pBdr>
                <w:top w:val="nil"/>
                <w:left w:val="nil"/>
                <w:bottom w:val="nil"/>
                <w:right w:val="nil"/>
                <w:between w:val="nil"/>
              </w:pBdr>
              <w:spacing w:line="240" w:lineRule="auto"/>
              <w:rPr>
                <w:u w:val="single"/>
              </w:rPr>
            </w:pPr>
            <w:r w:rsidRPr="55A7A7F0" w:rsidR="2D6C3E6C">
              <w:rPr>
                <w:u w:val="single"/>
              </w:rPr>
              <w:t xml:space="preserve">Investigate light and sounds – Examples </w:t>
            </w:r>
          </w:p>
          <w:p w:rsidRPr="009D4B60" w:rsidR="009D5E03" w:rsidP="6BB6EA49" w:rsidRDefault="009D5E03" w14:paraId="4A4D90D8" w14:textId="22C50D3A">
            <w:pPr>
              <w:pStyle w:val="Normal"/>
              <w:widowControl w:val="0"/>
              <w:pBdr>
                <w:top w:val="nil"/>
                <w:left w:val="nil"/>
                <w:bottom w:val="nil"/>
                <w:right w:val="nil"/>
                <w:between w:val="nil"/>
              </w:pBdr>
              <w:spacing w:line="240" w:lineRule="auto"/>
            </w:pPr>
            <w:r w:rsidR="2D6C3E6C">
              <w:rPr/>
              <w:t>Fire Alarm</w:t>
            </w:r>
          </w:p>
          <w:p w:rsidRPr="009D4B60" w:rsidR="009D5E03" w:rsidP="6BB6EA49" w:rsidRDefault="009D5E03" w14:paraId="5360AF3D" w14:textId="6CA220BB">
            <w:pPr>
              <w:pStyle w:val="Normal"/>
              <w:widowControl w:val="0"/>
              <w:pBdr>
                <w:top w:val="nil"/>
                <w:left w:val="nil"/>
                <w:bottom w:val="nil"/>
                <w:right w:val="nil"/>
                <w:between w:val="nil"/>
              </w:pBdr>
              <w:spacing w:line="240" w:lineRule="auto"/>
            </w:pPr>
            <w:r w:rsidR="2D6C3E6C">
              <w:rPr/>
              <w:t>Tornado siren</w:t>
            </w:r>
          </w:p>
          <w:p w:rsidRPr="009D4B60" w:rsidR="009D5E03" w:rsidP="6BB6EA49" w:rsidRDefault="009D5E03" w14:paraId="5DFA08C7" w14:textId="166072F8">
            <w:pPr>
              <w:pStyle w:val="Normal"/>
              <w:widowControl w:val="0"/>
              <w:pBdr>
                <w:top w:val="nil"/>
                <w:left w:val="nil"/>
                <w:bottom w:val="nil"/>
                <w:right w:val="nil"/>
                <w:between w:val="nil"/>
              </w:pBdr>
              <w:spacing w:line="240" w:lineRule="auto"/>
            </w:pPr>
            <w:r w:rsidR="2D6C3E6C">
              <w:rPr/>
              <w:t>Fire Truck</w:t>
            </w:r>
          </w:p>
          <w:p w:rsidRPr="009D4B60" w:rsidR="009D5E03" w:rsidP="6BB6EA49" w:rsidRDefault="009D5E03" w14:paraId="686A9E92" w14:textId="2EACF614">
            <w:pPr>
              <w:pStyle w:val="Normal"/>
              <w:widowControl w:val="0"/>
              <w:pBdr>
                <w:top w:val="nil"/>
                <w:left w:val="nil"/>
                <w:bottom w:val="nil"/>
                <w:right w:val="nil"/>
                <w:between w:val="nil"/>
              </w:pBdr>
              <w:spacing w:line="240" w:lineRule="auto"/>
            </w:pPr>
            <w:r w:rsidR="2D6C3E6C">
              <w:rPr/>
              <w:t>Ambulance</w:t>
            </w:r>
          </w:p>
          <w:p w:rsidRPr="009D4B60" w:rsidR="009D5E03" w:rsidP="6BB6EA49" w:rsidRDefault="009D5E03" w14:paraId="275F35D2" w14:textId="5F5B5A01">
            <w:pPr>
              <w:pStyle w:val="Normal"/>
              <w:widowControl w:val="0"/>
              <w:pBdr>
                <w:top w:val="nil"/>
                <w:left w:val="nil"/>
                <w:bottom w:val="nil"/>
                <w:right w:val="nil"/>
                <w:between w:val="nil"/>
              </w:pBdr>
              <w:spacing w:line="240" w:lineRule="auto"/>
            </w:pPr>
          </w:p>
          <w:p w:rsidRPr="009D4B60" w:rsidR="009D5E03" w:rsidP="55A7A7F0" w:rsidRDefault="009D5E03" w14:paraId="4A9C0D61" w14:textId="15F7DFE2">
            <w:pPr>
              <w:pStyle w:val="Normal"/>
              <w:widowControl w:val="0"/>
              <w:pBdr>
                <w:top w:val="nil"/>
                <w:left w:val="nil"/>
                <w:bottom w:val="nil"/>
                <w:right w:val="nil"/>
                <w:between w:val="nil"/>
              </w:pBdr>
              <w:spacing w:line="240" w:lineRule="auto"/>
              <w:rPr>
                <w:u w:val="single"/>
              </w:rPr>
            </w:pPr>
            <w:r w:rsidRPr="55A7A7F0" w:rsidR="2D6C3E6C">
              <w:rPr>
                <w:u w:val="single"/>
              </w:rPr>
              <w:t>Script</w:t>
            </w:r>
          </w:p>
          <w:p w:rsidRPr="009D4B60" w:rsidR="009D5E03" w:rsidP="07A56DC1" w:rsidRDefault="009D5E03" w14:paraId="1BDFFD39" w14:textId="05029DBB">
            <w:pPr>
              <w:pStyle w:val="ListParagraph"/>
              <w:widowControl w:val="0"/>
              <w:numPr>
                <w:ilvl w:val="0"/>
                <w:numId w:val="8"/>
              </w:numPr>
              <w:pBdr>
                <w:top w:val="nil"/>
                <w:left w:val="nil"/>
                <w:bottom w:val="nil"/>
                <w:right w:val="nil"/>
                <w:between w:val="nil"/>
              </w:pBdr>
              <w:spacing w:line="240" w:lineRule="auto"/>
              <w:rPr>
                <w:rFonts w:ascii="Calibri" w:hAnsi="Calibri" w:eastAsia="Calibri" w:cs="Calibri"/>
                <w:sz w:val="22"/>
                <w:szCs w:val="22"/>
              </w:rPr>
            </w:pPr>
            <w:r w:rsidR="3F28D4AA">
              <w:rPr/>
              <w:t>Setting</w:t>
            </w:r>
          </w:p>
          <w:p w:rsidRPr="009D4B60" w:rsidR="009D5E03" w:rsidP="07A56DC1" w:rsidRDefault="009D5E03" w14:paraId="2526F92F" w14:textId="5CC092A0">
            <w:pPr>
              <w:pStyle w:val="ListParagraph"/>
              <w:widowControl w:val="0"/>
              <w:numPr>
                <w:ilvl w:val="0"/>
                <w:numId w:val="9"/>
              </w:numPr>
              <w:pBdr>
                <w:top w:val="nil"/>
                <w:left w:val="nil"/>
                <w:bottom w:val="nil"/>
                <w:right w:val="nil"/>
                <w:between w:val="nil"/>
              </w:pBdr>
              <w:spacing w:line="240" w:lineRule="auto"/>
              <w:rPr>
                <w:rFonts w:ascii="Calibri" w:hAnsi="Calibri" w:eastAsia="Calibri" w:cs="Calibri"/>
                <w:sz w:val="22"/>
                <w:szCs w:val="22"/>
              </w:rPr>
            </w:pPr>
            <w:r w:rsidR="3F28D4AA">
              <w:rPr/>
              <w:t>Plot</w:t>
            </w:r>
          </w:p>
          <w:p w:rsidRPr="009D4B60" w:rsidR="009D5E03" w:rsidP="55A7A7F0" w:rsidRDefault="009D5E03" w14:paraId="704E9613" w14:textId="772457E0">
            <w:pPr>
              <w:pStyle w:val="ListParagraph"/>
              <w:widowControl w:val="0"/>
              <w:numPr>
                <w:ilvl w:val="0"/>
                <w:numId w:val="7"/>
              </w:numPr>
              <w:pBdr>
                <w:top w:val="nil"/>
                <w:left w:val="nil"/>
                <w:bottom w:val="nil"/>
                <w:right w:val="nil"/>
                <w:between w:val="nil"/>
              </w:pBdr>
              <w:spacing w:line="240" w:lineRule="auto"/>
              <w:rPr>
                <w:rFonts w:ascii="Calibri" w:hAnsi="Calibri" w:eastAsia="Calibri" w:cs="Calibri"/>
                <w:sz w:val="22"/>
                <w:szCs w:val="22"/>
              </w:rPr>
            </w:pPr>
            <w:r w:rsidR="3F28D4AA">
              <w:rPr/>
              <w:t xml:space="preserve"> Problem</w:t>
            </w:r>
          </w:p>
          <w:p w:rsidRPr="009D4B60" w:rsidR="009D5E03" w:rsidP="55A7A7F0" w:rsidRDefault="009D5E03" w14:paraId="04B21637" w14:textId="70A5F611">
            <w:pPr>
              <w:pStyle w:val="ListParagraph"/>
              <w:widowControl w:val="0"/>
              <w:numPr>
                <w:ilvl w:val="0"/>
                <w:numId w:val="7"/>
              </w:numPr>
              <w:pBdr>
                <w:top w:val="nil"/>
                <w:left w:val="nil"/>
                <w:bottom w:val="nil"/>
                <w:right w:val="nil"/>
                <w:between w:val="nil"/>
              </w:pBdr>
              <w:spacing w:line="240" w:lineRule="auto"/>
              <w:rPr>
                <w:sz w:val="22"/>
                <w:szCs w:val="22"/>
              </w:rPr>
            </w:pPr>
            <w:r w:rsidR="3F28D4AA">
              <w:rPr/>
              <w:t xml:space="preserve">Solution </w:t>
            </w:r>
          </w:p>
          <w:p w:rsidRPr="009D4B60" w:rsidR="009D5E03" w:rsidP="07A56DC1" w:rsidRDefault="009D5E03" w14:paraId="34F254FE" w14:textId="20883163">
            <w:pPr>
              <w:pStyle w:val="ListParagraph"/>
              <w:widowControl w:val="0"/>
              <w:numPr>
                <w:ilvl w:val="0"/>
                <w:numId w:val="10"/>
              </w:numPr>
              <w:pBdr>
                <w:top w:val="nil"/>
                <w:left w:val="nil"/>
                <w:bottom w:val="nil"/>
                <w:right w:val="nil"/>
                <w:between w:val="nil"/>
              </w:pBdr>
              <w:spacing w:line="240" w:lineRule="auto"/>
              <w:rPr>
                <w:rFonts w:ascii="Calibri" w:hAnsi="Calibri" w:eastAsia="Calibri" w:cs="Calibri"/>
                <w:sz w:val="22"/>
                <w:szCs w:val="22"/>
              </w:rPr>
            </w:pPr>
            <w:r w:rsidR="3F28D4AA">
              <w:rPr/>
              <w:t xml:space="preserve">2 Characters </w:t>
            </w:r>
          </w:p>
          <w:p w:rsidRPr="009D4B60" w:rsidR="009D5E03" w:rsidP="6BB6EA49" w:rsidRDefault="009D5E03" w14:paraId="2E62F81B" w14:textId="2E4FC0CA">
            <w:pPr>
              <w:pStyle w:val="Normal"/>
              <w:widowControl w:val="0"/>
              <w:pBdr>
                <w:top w:val="nil"/>
                <w:left w:val="nil"/>
                <w:bottom w:val="nil"/>
                <w:right w:val="nil"/>
                <w:between w:val="nil"/>
              </w:pBdr>
              <w:spacing w:line="240" w:lineRule="auto"/>
            </w:pPr>
          </w:p>
          <w:p w:rsidRPr="009D4B60" w:rsidR="009D5E03" w:rsidP="6BB6EA49" w:rsidRDefault="009D5E03" w14:paraId="2CB09587" w14:textId="14C1DFA6">
            <w:pPr>
              <w:pStyle w:val="Normal"/>
              <w:widowControl w:val="0"/>
              <w:pBdr>
                <w:top w:val="nil"/>
                <w:left w:val="nil"/>
                <w:bottom w:val="nil"/>
                <w:right w:val="nil"/>
                <w:between w:val="nil"/>
              </w:pBdr>
              <w:spacing w:line="240" w:lineRule="auto"/>
            </w:pPr>
            <w:r w:rsidR="44953FE4">
              <w:rPr/>
              <w:t xml:space="preserve">Students will investigate types of shadow puppets and recreate the puppets using </w:t>
            </w:r>
            <w:r w:rsidR="44953FE4">
              <w:rPr/>
              <w:t>popsicle</w:t>
            </w:r>
            <w:r w:rsidR="44953FE4">
              <w:rPr/>
              <w:t xml:space="preserve"> sticks. </w:t>
            </w:r>
            <w:r w:rsidR="44953FE4">
              <w:rPr/>
              <w:t xml:space="preserve">Students will create flat puppets using popsicle sticks. White paper and flashlights will be used to create the shadows. </w:t>
            </w:r>
          </w:p>
          <w:p w:rsidRPr="009D4B60" w:rsidR="009D5E03" w:rsidP="6BB6EA49" w:rsidRDefault="009D5E03" w14:paraId="47D8A90A" w14:textId="3EE129AB">
            <w:pPr>
              <w:pStyle w:val="Normal"/>
              <w:widowControl w:val="0"/>
              <w:pBdr>
                <w:top w:val="nil"/>
                <w:left w:val="nil"/>
                <w:bottom w:val="nil"/>
                <w:right w:val="nil"/>
                <w:between w:val="nil"/>
              </w:pBdr>
              <w:spacing w:line="240" w:lineRule="auto"/>
            </w:pPr>
          </w:p>
          <w:p w:rsidRPr="009D4B60" w:rsidR="009D5E03" w:rsidP="6BB6EA49" w:rsidRDefault="009D5E03" w14:paraId="5F8220E9" w14:textId="51A85B59">
            <w:pPr>
              <w:pStyle w:val="Normal"/>
              <w:widowControl w:val="0"/>
              <w:pBdr>
                <w:top w:val="nil"/>
                <w:left w:val="nil"/>
                <w:bottom w:val="nil"/>
                <w:right w:val="nil"/>
                <w:between w:val="nil"/>
              </w:pBdr>
              <w:spacing w:line="240" w:lineRule="auto"/>
            </w:pPr>
            <w:r w:rsidR="72A7B02B">
              <w:rPr/>
              <w:t xml:space="preserve">Students will use the media center to share their puppet show performances </w:t>
            </w:r>
          </w:p>
          <w:p w:rsidRPr="009D4B60" w:rsidR="009D5E03" w:rsidP="6BB6EA49" w:rsidRDefault="009D5E03" w14:paraId="3461D779" w14:textId="1DCAF08E">
            <w:pPr>
              <w:pStyle w:val="Normal"/>
              <w:widowControl w:val="0"/>
              <w:pBdr>
                <w:top w:val="nil"/>
                <w:left w:val="nil"/>
                <w:bottom w:val="nil"/>
                <w:right w:val="nil"/>
                <w:between w:val="nil"/>
              </w:pBdr>
              <w:spacing w:line="240" w:lineRule="auto"/>
            </w:pPr>
          </w:p>
        </w:tc>
        <w:tc>
          <w:tcPr>
            <w:tcW w:w="4125" w:type="dxa"/>
            <w:shd w:val="clear" w:color="auto" w:fill="auto"/>
            <w:tcMar>
              <w:top w:w="100" w:type="dxa"/>
              <w:left w:w="100" w:type="dxa"/>
              <w:bottom w:w="100" w:type="dxa"/>
              <w:right w:w="100" w:type="dxa"/>
            </w:tcMar>
          </w:tcPr>
          <w:p w:rsidRPr="009D4B60" w:rsidR="009D5E03" w:rsidP="0079422A" w:rsidRDefault="060F3D6E" w14:paraId="6B699379" w14:textId="52B8B41D" w14:noSpellErr="1">
            <w:pPr>
              <w:widowControl w:val="0"/>
              <w:pBdr>
                <w:top w:val="nil"/>
                <w:left w:val="nil"/>
                <w:bottom w:val="nil"/>
                <w:right w:val="nil"/>
                <w:between w:val="nil"/>
              </w:pBdr>
              <w:spacing w:line="240" w:lineRule="auto"/>
            </w:pPr>
            <w:r w:rsidRPr="6BB6EA49" w:rsidR="060F3D6E">
              <w:rPr>
                <w:highlight w:val="yellow"/>
              </w:rPr>
              <w:t>Social Skills, Research Skills,</w:t>
            </w:r>
            <w:r w:rsidR="060F3D6E">
              <w:rPr/>
              <w:t xml:space="preserve"> Communication Skills. Thinking Skills, </w:t>
            </w:r>
            <w:r w:rsidRPr="6BB6EA49" w:rsidR="004E4A70">
              <w:rPr>
                <w:highlight w:val="yellow"/>
              </w:rPr>
              <w:t>Self-Management</w:t>
            </w:r>
            <w:r w:rsidRPr="6BB6EA49" w:rsidR="70042900">
              <w:rPr>
                <w:highlight w:val="yellow"/>
              </w:rPr>
              <w:t xml:space="preserve"> Skills</w:t>
            </w:r>
            <w:r w:rsidR="70042900">
              <w:rPr/>
              <w:t xml:space="preserve"> </w:t>
            </w:r>
          </w:p>
        </w:tc>
        <w:tc>
          <w:tcPr>
            <w:tcW w:w="5840" w:type="dxa"/>
            <w:shd w:val="clear" w:color="auto" w:fill="auto"/>
            <w:tcMar>
              <w:top w:w="100" w:type="dxa"/>
              <w:left w:w="100" w:type="dxa"/>
              <w:bottom w:w="100" w:type="dxa"/>
              <w:right w:w="100" w:type="dxa"/>
            </w:tcMar>
          </w:tcPr>
          <w:p w:rsidRPr="009D4B60" w:rsidR="009D5E03" w:rsidP="0079422A" w:rsidRDefault="009D4B60" w14:paraId="3FE9F23F" w14:textId="18CF14E2" w14:noSpellErr="1">
            <w:pPr>
              <w:widowControl w:val="0"/>
              <w:pBdr>
                <w:top w:val="nil"/>
                <w:left w:val="nil"/>
                <w:bottom w:val="nil"/>
                <w:right w:val="nil"/>
                <w:between w:val="nil"/>
              </w:pBdr>
              <w:spacing w:line="240" w:lineRule="auto"/>
            </w:pPr>
            <w:r w:rsidRPr="6BB6EA49" w:rsidR="009D4B60">
              <w:rPr>
                <w:rFonts w:eastAsia="" w:eastAsiaTheme="minorEastAsia"/>
                <w:lang w:val="en-US"/>
              </w:rPr>
              <w:t xml:space="preserve">well-balanced, caring, </w:t>
            </w:r>
            <w:r w:rsidRPr="6BB6EA49" w:rsidR="009D4B60">
              <w:rPr>
                <w:rFonts w:eastAsia="" w:eastAsiaTheme="minorEastAsia"/>
                <w:highlight w:val="yellow"/>
                <w:lang w:val="en-US"/>
              </w:rPr>
              <w:t>principled</w:t>
            </w:r>
            <w:r w:rsidRPr="6BB6EA49" w:rsidR="009D4B60">
              <w:rPr>
                <w:rFonts w:eastAsia="" w:eastAsiaTheme="minorEastAsia"/>
                <w:lang w:val="en-US"/>
              </w:rPr>
              <w:t xml:space="preserve">, open-minded, risk taker, knowledgeable, </w:t>
            </w:r>
            <w:r w:rsidRPr="6BB6EA49" w:rsidR="009D4B60">
              <w:rPr>
                <w:rFonts w:eastAsia="" w:eastAsiaTheme="minorEastAsia"/>
                <w:highlight w:val="yellow"/>
                <w:lang w:val="en-US"/>
              </w:rPr>
              <w:t>communicator</w:t>
            </w:r>
            <w:r w:rsidRPr="6BB6EA49" w:rsidR="009D4B60">
              <w:rPr>
                <w:rFonts w:eastAsia="" w:eastAsiaTheme="minorEastAsia"/>
                <w:lang w:val="en-US"/>
              </w:rPr>
              <w:t xml:space="preserve">, </w:t>
            </w:r>
            <w:r w:rsidRPr="6BB6EA49" w:rsidR="009D4B60">
              <w:rPr>
                <w:rFonts w:eastAsia="" w:eastAsiaTheme="minorEastAsia"/>
                <w:highlight w:val="yellow"/>
                <w:lang w:val="en-US"/>
              </w:rPr>
              <w:t>reflective</w:t>
            </w:r>
            <w:r w:rsidRPr="6BB6EA49" w:rsidR="009D4B60">
              <w:rPr>
                <w:rFonts w:eastAsia="" w:eastAsiaTheme="minorEastAsia"/>
                <w:lang w:val="en-US"/>
              </w:rPr>
              <w:t xml:space="preserve">, thinker, </w:t>
            </w:r>
            <w:r w:rsidRPr="6BB6EA49" w:rsidR="009D4B60">
              <w:rPr>
                <w:rFonts w:eastAsia="" w:eastAsiaTheme="minorEastAsia"/>
                <w:highlight w:val="yellow"/>
                <w:lang w:val="en-US"/>
              </w:rPr>
              <w:t>inquirer</w:t>
            </w:r>
          </w:p>
        </w:tc>
      </w:tr>
      <w:tr w:rsidRPr="009D4B60" w:rsidR="009D5E03" w:rsidTr="268A93DF" w14:paraId="4696D279" w14:textId="77777777">
        <w:trPr>
          <w:trHeight w:val="20"/>
        </w:trPr>
        <w:tc>
          <w:tcPr>
            <w:tcW w:w="14480" w:type="dxa"/>
            <w:gridSpan w:val="3"/>
            <w:shd w:val="clear" w:color="auto" w:fill="00FFFF"/>
            <w:tcMar>
              <w:top w:w="100" w:type="dxa"/>
              <w:left w:w="100" w:type="dxa"/>
              <w:bottom w:w="100" w:type="dxa"/>
              <w:right w:w="100" w:type="dxa"/>
            </w:tcMar>
          </w:tcPr>
          <w:p w:rsidRPr="009D4B60" w:rsidR="009D5E03" w:rsidP="0079422A" w:rsidRDefault="000F66BD" w14:paraId="0A4AF1F9" w14:textId="77777777">
            <w:pPr>
              <w:widowControl w:val="0"/>
              <w:pBdr>
                <w:top w:val="nil"/>
                <w:left w:val="nil"/>
                <w:bottom w:val="nil"/>
                <w:right w:val="nil"/>
                <w:between w:val="nil"/>
              </w:pBdr>
              <w:spacing w:line="240" w:lineRule="auto"/>
              <w:rPr>
                <w:b/>
              </w:rPr>
            </w:pPr>
            <w:r w:rsidRPr="009D4B60">
              <w:rPr>
                <w:b/>
              </w:rPr>
              <w:t>Section 3:  What Assessments will be provided in this unit of inquiry?</w:t>
            </w:r>
          </w:p>
        </w:tc>
      </w:tr>
      <w:tr w:rsidRPr="009D4B60" w:rsidR="009D5E03" w:rsidTr="268A93DF" w14:paraId="74E09F38" w14:textId="77777777">
        <w:trPr>
          <w:trHeight w:val="20"/>
        </w:trPr>
        <w:tc>
          <w:tcPr>
            <w:tcW w:w="4515" w:type="dxa"/>
            <w:shd w:val="clear" w:color="auto" w:fill="FFD966"/>
            <w:tcMar>
              <w:top w:w="100" w:type="dxa"/>
              <w:left w:w="100" w:type="dxa"/>
              <w:bottom w:w="100" w:type="dxa"/>
              <w:right w:w="100" w:type="dxa"/>
            </w:tcMar>
          </w:tcPr>
          <w:p w:rsidRPr="009D4B60" w:rsidR="009D5E03" w:rsidP="0079422A" w:rsidRDefault="000F66BD" w14:paraId="40FEB7CB" w14:textId="0977B258">
            <w:pPr>
              <w:widowControl w:val="0"/>
              <w:numPr>
                <w:ilvl w:val="0"/>
                <w:numId w:val="3"/>
              </w:numPr>
              <w:pBdr>
                <w:top w:val="nil"/>
                <w:left w:val="nil"/>
                <w:bottom w:val="nil"/>
                <w:right w:val="nil"/>
                <w:between w:val="nil"/>
              </w:pBdr>
              <w:spacing w:line="240" w:lineRule="auto"/>
              <w:ind w:left="0" w:firstLine="0"/>
            </w:pPr>
            <w:r w:rsidRPr="004E4A70">
              <w:rPr>
                <w:u w:val="single"/>
              </w:rPr>
              <w:t xml:space="preserve"> Pre</w:t>
            </w:r>
            <w:r w:rsidRPr="004E4A70" w:rsidR="00E37F37">
              <w:rPr>
                <w:u w:val="single"/>
              </w:rPr>
              <w:t>-Assessments</w:t>
            </w:r>
            <w:r w:rsidRPr="009D4B60">
              <w:t>:</w:t>
            </w:r>
          </w:p>
          <w:p w:rsidRPr="009D4B60" w:rsidR="009D5E03" w:rsidP="0079422A" w:rsidRDefault="000F66BD" w14:paraId="331B19D1" w14:textId="77777777">
            <w:pPr>
              <w:widowControl w:val="0"/>
              <w:pBdr>
                <w:top w:val="nil"/>
                <w:left w:val="nil"/>
                <w:bottom w:val="nil"/>
                <w:right w:val="nil"/>
                <w:between w:val="nil"/>
              </w:pBdr>
              <w:spacing w:line="240" w:lineRule="auto"/>
            </w:pPr>
            <w:r w:rsidRPr="009D4B60">
              <w:t xml:space="preserve">What assessment will be given at the beginning of the unit to inform current understanding </w:t>
            </w:r>
          </w:p>
        </w:tc>
        <w:tc>
          <w:tcPr>
            <w:tcW w:w="4125" w:type="dxa"/>
            <w:shd w:val="clear" w:color="auto" w:fill="FFD966"/>
            <w:tcMar>
              <w:top w:w="100" w:type="dxa"/>
              <w:left w:w="100" w:type="dxa"/>
              <w:bottom w:w="100" w:type="dxa"/>
              <w:right w:w="100" w:type="dxa"/>
            </w:tcMar>
          </w:tcPr>
          <w:p w:rsidRPr="009D4B60" w:rsidR="009D5E03" w:rsidP="0079422A" w:rsidRDefault="000F66BD" w14:paraId="0ACAFF21" w14:textId="77777777">
            <w:pPr>
              <w:widowControl w:val="0"/>
              <w:numPr>
                <w:ilvl w:val="0"/>
                <w:numId w:val="3"/>
              </w:numPr>
              <w:pBdr>
                <w:top w:val="nil"/>
                <w:left w:val="nil"/>
                <w:bottom w:val="nil"/>
                <w:right w:val="nil"/>
                <w:between w:val="nil"/>
              </w:pBdr>
              <w:spacing w:line="240" w:lineRule="auto"/>
              <w:ind w:left="0" w:firstLine="0"/>
            </w:pPr>
            <w:r w:rsidRPr="009D4B60">
              <w:t xml:space="preserve"> </w:t>
            </w:r>
            <w:r w:rsidRPr="004E4A70">
              <w:rPr>
                <w:u w:val="single"/>
              </w:rPr>
              <w:t>Formative Content Based Assessments</w:t>
            </w:r>
            <w:r w:rsidRPr="009D4B60">
              <w:t xml:space="preserve">:  </w:t>
            </w:r>
          </w:p>
          <w:p w:rsidRPr="009D4B60" w:rsidR="009D5E03" w:rsidP="0079422A" w:rsidRDefault="000F66BD" w14:paraId="18CD4349" w14:textId="77777777">
            <w:pPr>
              <w:widowControl w:val="0"/>
              <w:pBdr>
                <w:top w:val="nil"/>
                <w:left w:val="nil"/>
                <w:bottom w:val="nil"/>
                <w:right w:val="nil"/>
                <w:between w:val="nil"/>
              </w:pBdr>
              <w:spacing w:line="240" w:lineRule="auto"/>
            </w:pPr>
            <w:r w:rsidRPr="009D4B60">
              <w:t>What assessments will be given to monitor student learning of content?</w:t>
            </w:r>
          </w:p>
        </w:tc>
        <w:tc>
          <w:tcPr>
            <w:tcW w:w="5840" w:type="dxa"/>
            <w:shd w:val="clear" w:color="auto" w:fill="FFD966"/>
            <w:tcMar>
              <w:top w:w="100" w:type="dxa"/>
              <w:left w:w="100" w:type="dxa"/>
              <w:bottom w:w="100" w:type="dxa"/>
              <w:right w:w="100" w:type="dxa"/>
            </w:tcMar>
          </w:tcPr>
          <w:p w:rsidRPr="004E4A70" w:rsidR="009D5E03" w:rsidP="0079422A" w:rsidRDefault="000F66BD" w14:paraId="09EFBC1A" w14:textId="454C670F">
            <w:pPr>
              <w:widowControl w:val="0"/>
              <w:numPr>
                <w:ilvl w:val="0"/>
                <w:numId w:val="3"/>
              </w:numPr>
              <w:pBdr>
                <w:top w:val="nil"/>
                <w:left w:val="nil"/>
                <w:bottom w:val="nil"/>
                <w:right w:val="nil"/>
                <w:between w:val="nil"/>
              </w:pBdr>
              <w:spacing w:line="240" w:lineRule="auto"/>
              <w:ind w:left="0" w:firstLine="0"/>
              <w:rPr>
                <w:u w:val="single"/>
              </w:rPr>
            </w:pPr>
            <w:r w:rsidRPr="009D4B60">
              <w:t xml:space="preserve"> </w:t>
            </w:r>
            <w:r w:rsidRPr="004E4A70">
              <w:rPr>
                <w:u w:val="single"/>
              </w:rPr>
              <w:t>Summative Content Based Assessments</w:t>
            </w:r>
            <w:r w:rsidR="004E4A70">
              <w:rPr>
                <w:u w:val="single"/>
              </w:rPr>
              <w:t>:</w:t>
            </w:r>
          </w:p>
          <w:p w:rsidRPr="009D4B60" w:rsidR="009D5E03" w:rsidP="0079422A" w:rsidRDefault="000F66BD" w14:paraId="0AE10D5A" w14:textId="77777777">
            <w:pPr>
              <w:widowControl w:val="0"/>
              <w:pBdr>
                <w:top w:val="nil"/>
                <w:left w:val="nil"/>
                <w:bottom w:val="nil"/>
                <w:right w:val="nil"/>
                <w:between w:val="nil"/>
              </w:pBdr>
              <w:spacing w:line="240" w:lineRule="auto"/>
            </w:pPr>
            <w:r w:rsidRPr="009D4B60">
              <w:t>What assessments will be given for students to show mastery of unit content?</w:t>
            </w:r>
          </w:p>
        </w:tc>
      </w:tr>
      <w:tr w:rsidRPr="009D4B60" w:rsidR="009D5E03" w:rsidTr="268A93DF" w14:paraId="1F72F646" w14:textId="77777777">
        <w:trPr>
          <w:trHeight w:val="20"/>
        </w:trPr>
        <w:tc>
          <w:tcPr>
            <w:tcW w:w="4515" w:type="dxa"/>
            <w:shd w:val="clear" w:color="auto" w:fill="auto"/>
            <w:tcMar>
              <w:top w:w="100" w:type="dxa"/>
              <w:left w:w="100" w:type="dxa"/>
              <w:bottom w:w="100" w:type="dxa"/>
              <w:right w:w="100" w:type="dxa"/>
            </w:tcMar>
          </w:tcPr>
          <w:p w:rsidRPr="009D4B60" w:rsidR="009D5E03" w:rsidP="0079422A" w:rsidRDefault="009D5E03" w14:paraId="68B957EA" w14:textId="762EEC62">
            <w:pPr>
              <w:widowControl w:val="0"/>
              <w:pBdr>
                <w:top w:val="nil"/>
                <w:left w:val="nil"/>
                <w:bottom w:val="nil"/>
                <w:right w:val="nil"/>
                <w:between w:val="nil"/>
              </w:pBdr>
              <w:spacing w:line="240" w:lineRule="auto"/>
            </w:pPr>
            <w:r w:rsidR="2EA84489">
              <w:rPr/>
              <w:t xml:space="preserve">Quick check on light and sound. Students will demonstrate their prior knowledge. </w:t>
            </w:r>
          </w:p>
          <w:p w:rsidRPr="009D4B60" w:rsidR="009D5E03" w:rsidP="0079422A" w:rsidRDefault="009D5E03" w14:paraId="4EBDBED4" w14:textId="135790F1">
            <w:pPr>
              <w:widowControl w:val="0"/>
              <w:pBdr>
                <w:top w:val="nil"/>
                <w:left w:val="nil"/>
                <w:bottom w:val="nil"/>
                <w:right w:val="nil"/>
                <w:between w:val="nil"/>
              </w:pBdr>
              <w:spacing w:line="240" w:lineRule="auto"/>
            </w:pPr>
          </w:p>
          <w:p w:rsidRPr="009D4B60" w:rsidR="009D5E03" w:rsidP="6BB6EA49" w:rsidRDefault="009D5E03" w14:paraId="08CE6F91" w14:textId="19C3715C">
            <w:pPr>
              <w:pStyle w:val="Normal"/>
              <w:widowControl w:val="0"/>
              <w:pBdr>
                <w:top w:val="nil"/>
                <w:left w:val="nil"/>
                <w:bottom w:val="nil"/>
                <w:right w:val="nil"/>
                <w:between w:val="nil"/>
              </w:pBdr>
              <w:spacing w:line="240" w:lineRule="auto"/>
            </w:pPr>
          </w:p>
          <w:p w:rsidR="784FD7A6" w:rsidP="784FD7A6" w:rsidRDefault="784FD7A6" w14:paraId="1BC452ED" w14:textId="1ED653FD">
            <w:pPr>
              <w:spacing w:line="240" w:lineRule="auto"/>
            </w:pPr>
          </w:p>
          <w:p w:rsidR="784FD7A6" w:rsidP="784FD7A6" w:rsidRDefault="784FD7A6" w14:paraId="28DCA464" w14:textId="06B1EB1F">
            <w:pPr>
              <w:spacing w:line="240" w:lineRule="auto"/>
            </w:pPr>
          </w:p>
          <w:p w:rsidR="784FD7A6" w:rsidP="784FD7A6" w:rsidRDefault="784FD7A6" w14:paraId="225E2BAB" w14:textId="5695EF46">
            <w:pPr>
              <w:spacing w:line="240" w:lineRule="auto"/>
            </w:pPr>
          </w:p>
          <w:p w:rsidRPr="009D4B60" w:rsidR="009D5E03" w:rsidP="0079422A" w:rsidRDefault="009D5E03" w14:paraId="70DF9E56" w14:textId="77777777">
            <w:pPr>
              <w:widowControl w:val="0"/>
              <w:pBdr>
                <w:top w:val="nil"/>
                <w:left w:val="nil"/>
                <w:bottom w:val="nil"/>
                <w:right w:val="nil"/>
                <w:between w:val="nil"/>
              </w:pBdr>
              <w:spacing w:line="240" w:lineRule="auto"/>
            </w:pPr>
          </w:p>
        </w:tc>
        <w:tc>
          <w:tcPr>
            <w:tcW w:w="4125" w:type="dxa"/>
            <w:shd w:val="clear" w:color="auto" w:fill="auto"/>
            <w:tcMar>
              <w:top w:w="100" w:type="dxa"/>
              <w:left w:w="100" w:type="dxa"/>
              <w:bottom w:w="100" w:type="dxa"/>
              <w:right w:w="100" w:type="dxa"/>
            </w:tcMar>
          </w:tcPr>
          <w:p w:rsidRPr="009D4B60" w:rsidR="009D5E03" w:rsidP="0079422A" w:rsidRDefault="009D5E03" w14:paraId="251C5BFA" w14:textId="42CA3702">
            <w:pPr>
              <w:widowControl w:val="0"/>
              <w:pBdr>
                <w:top w:val="nil"/>
                <w:left w:val="nil"/>
                <w:bottom w:val="nil"/>
                <w:right w:val="nil"/>
                <w:between w:val="nil"/>
              </w:pBdr>
              <w:spacing w:line="240" w:lineRule="auto"/>
            </w:pPr>
            <w:r w:rsidR="2EA84489">
              <w:rPr/>
              <w:t xml:space="preserve">Myon quizzes after books on Light and Sound </w:t>
            </w:r>
          </w:p>
          <w:p w:rsidRPr="009D4B60" w:rsidR="009D5E03" w:rsidP="6BB6EA49" w:rsidRDefault="009D5E03" w14:paraId="3FFA6330" w14:textId="7D07083E">
            <w:pPr>
              <w:pStyle w:val="Normal"/>
              <w:widowControl w:val="0"/>
              <w:pBdr>
                <w:top w:val="nil"/>
                <w:left w:val="nil"/>
                <w:bottom w:val="nil"/>
                <w:right w:val="nil"/>
                <w:between w:val="nil"/>
              </w:pBdr>
              <w:spacing w:line="240" w:lineRule="auto"/>
            </w:pPr>
            <w:r w:rsidR="2EA84489">
              <w:rPr/>
              <w:t xml:space="preserve"> </w:t>
            </w:r>
          </w:p>
          <w:p w:rsidRPr="009D4B60" w:rsidR="009D5E03" w:rsidP="6BB6EA49" w:rsidRDefault="009D5E03" w14:paraId="6BF20570" w14:textId="0844DBB1">
            <w:pPr>
              <w:pStyle w:val="Normal"/>
              <w:widowControl w:val="0"/>
              <w:pBdr>
                <w:top w:val="nil"/>
                <w:left w:val="nil"/>
                <w:bottom w:val="nil"/>
                <w:right w:val="nil"/>
                <w:between w:val="nil"/>
              </w:pBdr>
              <w:spacing w:line="240" w:lineRule="auto"/>
            </w:pPr>
            <w:r w:rsidR="2EA84489">
              <w:rPr/>
              <w:t xml:space="preserve">Brain Pop Jr. Quizzes on the Video </w:t>
            </w:r>
          </w:p>
          <w:p w:rsidRPr="009D4B60" w:rsidR="009D5E03" w:rsidP="6BB6EA49" w:rsidRDefault="009D5E03" w14:paraId="307FBC40" w14:textId="29BE54A5">
            <w:pPr>
              <w:pStyle w:val="Normal"/>
              <w:widowControl w:val="0"/>
              <w:pBdr>
                <w:top w:val="nil"/>
                <w:left w:val="nil"/>
                <w:bottom w:val="nil"/>
                <w:right w:val="nil"/>
                <w:between w:val="nil"/>
              </w:pBdr>
              <w:spacing w:line="240" w:lineRule="auto"/>
            </w:pPr>
            <w:r w:rsidR="2EA84489">
              <w:rPr/>
              <w:t>Quick Checks in Georgia Science.</w:t>
            </w:r>
          </w:p>
          <w:p w:rsidRPr="009D4B60" w:rsidR="009D5E03" w:rsidP="6BB6EA49" w:rsidRDefault="009D5E03" w14:paraId="427A15A7" w14:textId="208BA56F">
            <w:pPr>
              <w:pStyle w:val="Normal"/>
              <w:widowControl w:val="0"/>
              <w:pBdr>
                <w:top w:val="nil"/>
                <w:left w:val="nil"/>
                <w:bottom w:val="nil"/>
                <w:right w:val="nil"/>
                <w:between w:val="nil"/>
              </w:pBdr>
              <w:spacing w:line="240" w:lineRule="auto"/>
            </w:pPr>
          </w:p>
          <w:p w:rsidRPr="009D4B60" w:rsidR="009D5E03" w:rsidP="6BB6EA49" w:rsidRDefault="009D5E03" w14:paraId="051E0145" w14:textId="72EF3B57">
            <w:pPr>
              <w:pStyle w:val="Normal"/>
              <w:widowControl w:val="0"/>
              <w:pBdr>
                <w:top w:val="nil"/>
                <w:left w:val="nil"/>
                <w:bottom w:val="nil"/>
                <w:right w:val="nil"/>
                <w:between w:val="nil"/>
              </w:pBdr>
              <w:spacing w:line="240" w:lineRule="auto"/>
            </w:pPr>
            <w:r w:rsidR="79962460">
              <w:rPr/>
              <w:t xml:space="preserve">Flip Chart </w:t>
            </w:r>
          </w:p>
          <w:p w:rsidRPr="009D4B60" w:rsidR="009D5E03" w:rsidP="6BB6EA49" w:rsidRDefault="009D5E03" w14:paraId="75D41FB4" w14:textId="2ACCB15A">
            <w:pPr>
              <w:pStyle w:val="Normal"/>
              <w:widowControl w:val="0"/>
              <w:pBdr>
                <w:top w:val="nil"/>
                <w:left w:val="nil"/>
                <w:bottom w:val="nil"/>
                <w:right w:val="nil"/>
                <w:between w:val="nil"/>
              </w:pBdr>
              <w:spacing w:line="240" w:lineRule="auto"/>
            </w:pPr>
          </w:p>
          <w:p w:rsidRPr="009D4B60" w:rsidR="009D5E03" w:rsidP="6BB6EA49" w:rsidRDefault="009D5E03" w14:paraId="44E871BC" w14:textId="5CA6ECA2">
            <w:pPr>
              <w:pStyle w:val="Normal"/>
              <w:widowControl w:val="0"/>
              <w:pBdr>
                <w:top w:val="nil"/>
                <w:left w:val="nil"/>
                <w:bottom w:val="nil"/>
                <w:right w:val="nil"/>
                <w:between w:val="nil"/>
              </w:pBdr>
              <w:spacing w:line="240" w:lineRule="auto"/>
            </w:pPr>
            <w:r w:rsidR="7A5EA1CC">
              <w:rPr/>
              <w:t>Vocabulary check</w:t>
            </w:r>
          </w:p>
        </w:tc>
        <w:tc>
          <w:tcPr>
            <w:tcW w:w="5840" w:type="dxa"/>
            <w:shd w:val="clear" w:color="auto" w:fill="auto"/>
            <w:tcMar>
              <w:top w:w="100" w:type="dxa"/>
              <w:left w:w="100" w:type="dxa"/>
              <w:bottom w:w="100" w:type="dxa"/>
              <w:right w:w="100" w:type="dxa"/>
            </w:tcMar>
          </w:tcPr>
          <w:p w:rsidRPr="009D4B60" w:rsidR="009D5E03" w:rsidP="0079422A" w:rsidRDefault="009D5E03" w14:paraId="2E6B6A08" w14:textId="581FF598">
            <w:pPr>
              <w:widowControl w:val="0"/>
              <w:pBdr>
                <w:top w:val="nil"/>
                <w:left w:val="nil"/>
                <w:bottom w:val="nil"/>
                <w:right w:val="nil"/>
                <w:between w:val="nil"/>
              </w:pBdr>
              <w:spacing w:line="240" w:lineRule="auto"/>
            </w:pPr>
            <w:r w:rsidR="4E3609A0">
              <w:rPr/>
              <w:t xml:space="preserve">Apply Concepts Assessments – Student will need to match the description to the picture (light and sound) </w:t>
            </w:r>
          </w:p>
          <w:p w:rsidRPr="009D4B60" w:rsidR="009D5E03" w:rsidP="4AE77FE0" w:rsidRDefault="009D5E03" w14:paraId="07431BE4" w14:textId="27D9449B">
            <w:pPr>
              <w:pStyle w:val="Normal"/>
              <w:widowControl w:val="0"/>
              <w:pBdr>
                <w:top w:val="nil"/>
                <w:left w:val="nil"/>
                <w:bottom w:val="nil"/>
                <w:right w:val="nil"/>
                <w:between w:val="nil"/>
              </w:pBdr>
              <w:spacing w:line="240" w:lineRule="auto"/>
            </w:pPr>
            <w:r w:rsidR="4E3609A0">
              <w:rPr/>
              <w:t xml:space="preserve">Myon Quizzes </w:t>
            </w:r>
          </w:p>
          <w:p w:rsidRPr="009D4B60" w:rsidR="009D5E03" w:rsidP="4AE77FE0" w:rsidRDefault="009D5E03" w14:paraId="50FB552B" w14:textId="4D666224">
            <w:pPr>
              <w:pStyle w:val="Normal"/>
              <w:widowControl w:val="0"/>
              <w:pBdr>
                <w:top w:val="nil"/>
                <w:left w:val="nil"/>
                <w:bottom w:val="nil"/>
                <w:right w:val="nil"/>
                <w:between w:val="nil"/>
              </w:pBdr>
              <w:spacing w:line="240" w:lineRule="auto"/>
            </w:pPr>
            <w:r w:rsidR="4E3609A0">
              <w:rPr/>
              <w:t xml:space="preserve">Benchmark Assessment </w:t>
            </w:r>
          </w:p>
          <w:p w:rsidRPr="009D4B60" w:rsidR="009D5E03" w:rsidP="4AE77FE0" w:rsidRDefault="009D5E03" w14:paraId="144A5D23" w14:textId="0F92F141">
            <w:pPr>
              <w:pStyle w:val="Normal"/>
              <w:widowControl w:val="0"/>
              <w:pBdr>
                <w:top w:val="nil"/>
                <w:left w:val="nil"/>
                <w:bottom w:val="nil"/>
                <w:right w:val="nil"/>
                <w:between w:val="nil"/>
              </w:pBdr>
              <w:spacing w:line="240" w:lineRule="auto"/>
            </w:pPr>
          </w:p>
        </w:tc>
      </w:tr>
      <w:tr w:rsidRPr="009D4B60" w:rsidR="009D5E03" w:rsidTr="268A93DF" w14:paraId="4A3C69F2" w14:textId="77777777">
        <w:trPr>
          <w:trHeight w:val="20"/>
        </w:trPr>
        <w:tc>
          <w:tcPr>
            <w:tcW w:w="14480" w:type="dxa"/>
            <w:gridSpan w:val="3"/>
            <w:shd w:val="clear" w:color="auto" w:fill="00FFFF"/>
            <w:tcMar>
              <w:top w:w="100" w:type="dxa"/>
              <w:left w:w="100" w:type="dxa"/>
              <w:bottom w:w="100" w:type="dxa"/>
              <w:right w:w="100" w:type="dxa"/>
            </w:tcMar>
          </w:tcPr>
          <w:p w:rsidRPr="009D4B60" w:rsidR="009D5E03" w:rsidP="0079422A" w:rsidRDefault="000F66BD" w14:paraId="1A61C5CF" w14:textId="77777777">
            <w:pPr>
              <w:widowControl w:val="0"/>
              <w:pBdr>
                <w:top w:val="nil"/>
                <w:left w:val="nil"/>
                <w:bottom w:val="nil"/>
                <w:right w:val="nil"/>
                <w:between w:val="nil"/>
              </w:pBdr>
              <w:spacing w:line="240" w:lineRule="auto"/>
              <w:rPr>
                <w:b/>
              </w:rPr>
            </w:pPr>
            <w:r w:rsidRPr="009D4B60">
              <w:rPr>
                <w:b/>
              </w:rPr>
              <w:t>Section 4:  How will we Facilitate Learning?</w:t>
            </w:r>
          </w:p>
        </w:tc>
      </w:tr>
      <w:tr w:rsidRPr="009D4B60" w:rsidR="009D5E03" w:rsidTr="268A93DF" w14:paraId="1E0A3A8A" w14:textId="77777777">
        <w:trPr>
          <w:trHeight w:val="20"/>
        </w:trPr>
        <w:tc>
          <w:tcPr>
            <w:tcW w:w="4515" w:type="dxa"/>
            <w:shd w:val="clear" w:color="auto" w:fill="FFD966"/>
            <w:tcMar>
              <w:top w:w="100" w:type="dxa"/>
              <w:left w:w="100" w:type="dxa"/>
              <w:bottom w:w="100" w:type="dxa"/>
              <w:right w:w="100" w:type="dxa"/>
            </w:tcMar>
          </w:tcPr>
          <w:p w:rsidRPr="009D4B60" w:rsidR="009D5E03" w:rsidP="0079422A" w:rsidRDefault="000F66BD" w14:paraId="4FF5FAD3" w14:textId="77777777">
            <w:pPr>
              <w:widowControl w:val="0"/>
              <w:numPr>
                <w:ilvl w:val="0"/>
                <w:numId w:val="4"/>
              </w:numPr>
              <w:pBdr>
                <w:top w:val="nil"/>
                <w:left w:val="nil"/>
                <w:bottom w:val="nil"/>
                <w:right w:val="nil"/>
                <w:between w:val="nil"/>
              </w:pBdr>
              <w:spacing w:line="240" w:lineRule="auto"/>
              <w:ind w:left="0" w:firstLine="0"/>
            </w:pPr>
            <w:r w:rsidRPr="009D4B60">
              <w:t xml:space="preserve"> </w:t>
            </w:r>
            <w:r w:rsidRPr="0079422A">
              <w:rPr>
                <w:u w:val="single"/>
              </w:rPr>
              <w:t>Provocation</w:t>
            </w:r>
            <w:r w:rsidRPr="009D4B60">
              <w:t>:</w:t>
            </w:r>
          </w:p>
          <w:p w:rsidRPr="009D4B60" w:rsidR="00EF6458" w:rsidP="0079422A" w:rsidRDefault="000F66BD" w14:paraId="00B976B6" w14:textId="792747D4">
            <w:pPr>
              <w:widowControl w:val="0"/>
              <w:pBdr>
                <w:top w:val="nil"/>
                <w:left w:val="nil"/>
                <w:bottom w:val="nil"/>
                <w:right w:val="nil"/>
                <w:between w:val="nil"/>
              </w:pBdr>
              <w:spacing w:line="240" w:lineRule="auto"/>
            </w:pPr>
            <w:r w:rsidRPr="009D4B60">
              <w:t>How will interest into this unit be sparked?</w:t>
            </w:r>
          </w:p>
        </w:tc>
        <w:tc>
          <w:tcPr>
            <w:tcW w:w="4125" w:type="dxa"/>
            <w:shd w:val="clear" w:color="auto" w:fill="FFD966"/>
            <w:tcMar>
              <w:top w:w="100" w:type="dxa"/>
              <w:left w:w="100" w:type="dxa"/>
              <w:bottom w:w="100" w:type="dxa"/>
              <w:right w:w="100" w:type="dxa"/>
            </w:tcMar>
          </w:tcPr>
          <w:p w:rsidRPr="009D4B60" w:rsidR="009D5E03" w:rsidP="0079422A" w:rsidRDefault="000F66BD" w14:paraId="0C63B278" w14:textId="77777777">
            <w:pPr>
              <w:widowControl w:val="0"/>
              <w:numPr>
                <w:ilvl w:val="0"/>
                <w:numId w:val="4"/>
              </w:numPr>
              <w:pBdr>
                <w:top w:val="nil"/>
                <w:left w:val="nil"/>
                <w:bottom w:val="nil"/>
                <w:right w:val="nil"/>
                <w:between w:val="nil"/>
              </w:pBdr>
              <w:spacing w:line="240" w:lineRule="auto"/>
              <w:ind w:left="0" w:firstLine="0"/>
            </w:pPr>
            <w:r w:rsidRPr="009D4B60">
              <w:t xml:space="preserve"> </w:t>
            </w:r>
            <w:r w:rsidRPr="0079422A">
              <w:rPr>
                <w:u w:val="single"/>
              </w:rPr>
              <w:t>Learning Experiences</w:t>
            </w:r>
            <w:r w:rsidRPr="009D4B60">
              <w:t>:</w:t>
            </w:r>
          </w:p>
          <w:p w:rsidRPr="009D4B60" w:rsidR="009D5E03" w:rsidP="0079422A" w:rsidRDefault="000F66BD" w14:paraId="68663399" w14:textId="77777777">
            <w:pPr>
              <w:widowControl w:val="0"/>
              <w:pBdr>
                <w:top w:val="nil"/>
                <w:left w:val="nil"/>
                <w:bottom w:val="nil"/>
                <w:right w:val="nil"/>
                <w:between w:val="nil"/>
              </w:pBdr>
              <w:spacing w:line="240" w:lineRule="auto"/>
            </w:pPr>
            <w:r w:rsidRPr="009D4B60">
              <w:t>What activities/experiences will help facilitate the learning?</w:t>
            </w:r>
          </w:p>
        </w:tc>
        <w:tc>
          <w:tcPr>
            <w:tcW w:w="5840" w:type="dxa"/>
            <w:shd w:val="clear" w:color="auto" w:fill="FFD966"/>
            <w:tcMar>
              <w:top w:w="100" w:type="dxa"/>
              <w:left w:w="100" w:type="dxa"/>
              <w:bottom w:w="100" w:type="dxa"/>
              <w:right w:w="100" w:type="dxa"/>
            </w:tcMar>
          </w:tcPr>
          <w:p w:rsidRPr="009D4B60" w:rsidR="009D5E03" w:rsidP="0079422A" w:rsidRDefault="000F66BD" w14:paraId="49A5093A" w14:textId="77777777">
            <w:pPr>
              <w:widowControl w:val="0"/>
              <w:numPr>
                <w:ilvl w:val="0"/>
                <w:numId w:val="4"/>
              </w:numPr>
              <w:pBdr>
                <w:top w:val="nil"/>
                <w:left w:val="nil"/>
                <w:bottom w:val="nil"/>
                <w:right w:val="nil"/>
                <w:between w:val="nil"/>
              </w:pBdr>
              <w:spacing w:line="240" w:lineRule="auto"/>
              <w:ind w:left="0" w:firstLine="0"/>
            </w:pPr>
            <w:r w:rsidRPr="0079422A">
              <w:rPr>
                <w:u w:val="single"/>
              </w:rPr>
              <w:t xml:space="preserve"> Evidence of Differentiation</w:t>
            </w:r>
            <w:r w:rsidRPr="009D4B60">
              <w:t>:</w:t>
            </w:r>
          </w:p>
          <w:p w:rsidRPr="009D4B60" w:rsidR="009D5E03" w:rsidP="0079422A" w:rsidRDefault="000F66BD" w14:paraId="3C427778" w14:textId="77777777">
            <w:pPr>
              <w:widowControl w:val="0"/>
              <w:pBdr>
                <w:top w:val="nil"/>
                <w:left w:val="nil"/>
                <w:bottom w:val="nil"/>
                <w:right w:val="nil"/>
                <w:between w:val="nil"/>
              </w:pBdr>
              <w:spacing w:line="240" w:lineRule="auto"/>
            </w:pPr>
            <w:r w:rsidRPr="009D4B60">
              <w:t>How will the learning experiences be adjusted to different learning styles/abilities?</w:t>
            </w:r>
          </w:p>
        </w:tc>
      </w:tr>
      <w:tr w:rsidRPr="009D4B60" w:rsidR="009D5E03" w:rsidTr="268A93DF" w14:paraId="738610EB" w14:textId="77777777">
        <w:tc>
          <w:tcPr>
            <w:tcW w:w="4515" w:type="dxa"/>
            <w:shd w:val="clear" w:color="auto" w:fill="auto"/>
            <w:tcMar>
              <w:top w:w="100" w:type="dxa"/>
              <w:left w:w="100" w:type="dxa"/>
              <w:bottom w:w="100" w:type="dxa"/>
              <w:right w:w="100" w:type="dxa"/>
            </w:tcMar>
          </w:tcPr>
          <w:p w:rsidRPr="009D4B60" w:rsidR="009D5E03" w:rsidP="0079422A" w:rsidRDefault="009D5E03" w14:paraId="17478032" w14:textId="07B0F476">
            <w:pPr>
              <w:widowControl w:val="0"/>
              <w:pBdr>
                <w:top w:val="nil"/>
                <w:left w:val="nil"/>
                <w:bottom w:val="nil"/>
                <w:right w:val="nil"/>
                <w:between w:val="nil"/>
              </w:pBdr>
              <w:spacing w:line="240" w:lineRule="auto"/>
            </w:pPr>
            <w:r w:rsidR="3E2BA6EE">
              <w:rPr/>
              <w:t>Center for Puppetry Arts (YouTube Video);(Shoemaker as a resource)</w:t>
            </w:r>
          </w:p>
          <w:p w:rsidRPr="009D4B60" w:rsidR="009D5E03" w:rsidP="6BB6EA49" w:rsidRDefault="009D5E03" w14:paraId="48A21919" w14:textId="3984EBB5">
            <w:pPr>
              <w:pStyle w:val="Normal"/>
              <w:widowControl w:val="0"/>
              <w:pBdr>
                <w:top w:val="nil"/>
                <w:left w:val="nil"/>
                <w:bottom w:val="nil"/>
                <w:right w:val="nil"/>
                <w:between w:val="nil"/>
              </w:pBdr>
              <w:spacing w:line="240" w:lineRule="auto"/>
            </w:pPr>
          </w:p>
          <w:p w:rsidRPr="009D4B60" w:rsidR="009D5E03" w:rsidP="55A7A7F0" w:rsidRDefault="009D5E03" w14:paraId="6BD18F9B" w14:textId="4BC5617F">
            <w:pPr>
              <w:pStyle w:val="Normal"/>
              <w:widowControl w:val="0"/>
              <w:pBdr>
                <w:top w:val="nil"/>
                <w:left w:val="nil"/>
                <w:bottom w:val="nil"/>
                <w:right w:val="nil"/>
                <w:between w:val="nil"/>
              </w:pBdr>
              <w:spacing w:line="240" w:lineRule="auto"/>
            </w:pPr>
            <w:r w:rsidR="6CCEDD48">
              <w:rPr/>
              <w:t>Musical Instruments – Students will be exposed and provided with musical instruments and will discuss the types of sounds they hear.</w:t>
            </w:r>
            <w:r w:rsidR="6CCEDD48">
              <w:rPr/>
              <w:t xml:space="preserve"> </w:t>
            </w:r>
            <w:r w:rsidR="35960FA1">
              <w:rPr/>
              <w:t xml:space="preserve">Mr. Monroe will provide a mini lesson on music using the piano </w:t>
            </w:r>
          </w:p>
          <w:p w:rsidR="596FCBAD" w:rsidP="55A7A7F0" w:rsidRDefault="596FCBAD" w14:paraId="07F3014E" w14:textId="52F2EDF3">
            <w:pPr>
              <w:pStyle w:val="ListParagraph"/>
              <w:widowControl w:val="0"/>
              <w:numPr>
                <w:ilvl w:val="0"/>
                <w:numId w:val="6"/>
              </w:numPr>
              <w:spacing w:line="240" w:lineRule="auto"/>
              <w:rPr>
                <w:rFonts w:ascii="Arial" w:hAnsi="Arial" w:eastAsia="Arial" w:cs="Arial"/>
                <w:sz w:val="22"/>
                <w:szCs w:val="22"/>
              </w:rPr>
            </w:pPr>
            <w:r w:rsidR="596FCBAD">
              <w:rPr/>
              <w:t>Piano</w:t>
            </w:r>
          </w:p>
          <w:p w:rsidR="596FCBAD" w:rsidP="55A7A7F0" w:rsidRDefault="596FCBAD" w14:paraId="00DA1A12" w14:textId="2E8F1982">
            <w:pPr>
              <w:pStyle w:val="ListParagraph"/>
              <w:widowControl w:val="0"/>
              <w:numPr>
                <w:ilvl w:val="0"/>
                <w:numId w:val="6"/>
              </w:numPr>
              <w:spacing w:line="240" w:lineRule="auto"/>
              <w:rPr>
                <w:rFonts w:ascii="Arial" w:hAnsi="Arial" w:eastAsia="Arial" w:cs="Arial"/>
                <w:sz w:val="22"/>
                <w:szCs w:val="22"/>
              </w:rPr>
            </w:pPr>
            <w:r w:rsidR="596FCBAD">
              <w:rPr/>
              <w:t>Xylophone</w:t>
            </w:r>
            <w:r w:rsidR="596FCBAD">
              <w:rPr/>
              <w:t xml:space="preserve"> </w:t>
            </w:r>
          </w:p>
          <w:p w:rsidR="596FCBAD" w:rsidP="55A7A7F0" w:rsidRDefault="596FCBAD" w14:paraId="2DFDD435" w14:textId="6C0D7B16">
            <w:pPr>
              <w:pStyle w:val="ListParagraph"/>
              <w:widowControl w:val="0"/>
              <w:numPr>
                <w:ilvl w:val="0"/>
                <w:numId w:val="6"/>
              </w:numPr>
              <w:spacing w:line="240" w:lineRule="auto"/>
              <w:rPr>
                <w:rFonts w:ascii="Arial" w:hAnsi="Arial" w:eastAsia="Arial" w:cs="Arial"/>
                <w:sz w:val="22"/>
                <w:szCs w:val="22"/>
              </w:rPr>
            </w:pPr>
            <w:r w:rsidR="596FCBAD">
              <w:rPr/>
              <w:t>Cymbals</w:t>
            </w:r>
            <w:r w:rsidR="596FCBAD">
              <w:rPr/>
              <w:t xml:space="preserve"> </w:t>
            </w:r>
          </w:p>
          <w:p w:rsidR="596FCBAD" w:rsidP="55A7A7F0" w:rsidRDefault="596FCBAD" w14:paraId="4D221C10" w14:textId="3C412A43">
            <w:pPr>
              <w:pStyle w:val="ListParagraph"/>
              <w:widowControl w:val="0"/>
              <w:numPr>
                <w:ilvl w:val="0"/>
                <w:numId w:val="6"/>
              </w:numPr>
              <w:spacing w:line="240" w:lineRule="auto"/>
              <w:rPr>
                <w:rFonts w:ascii="Arial" w:hAnsi="Arial" w:eastAsia="Arial" w:cs="Arial"/>
                <w:sz w:val="22"/>
                <w:szCs w:val="22"/>
              </w:rPr>
            </w:pPr>
            <w:r w:rsidR="596FCBAD">
              <w:rPr/>
              <w:t>Drum</w:t>
            </w:r>
          </w:p>
          <w:p w:rsidR="596FCBAD" w:rsidP="55A7A7F0" w:rsidRDefault="596FCBAD" w14:paraId="06C3A375" w14:textId="7599DC9F">
            <w:pPr>
              <w:pStyle w:val="ListParagraph"/>
              <w:widowControl w:val="0"/>
              <w:numPr>
                <w:ilvl w:val="0"/>
                <w:numId w:val="6"/>
              </w:numPr>
              <w:spacing w:line="240" w:lineRule="auto"/>
              <w:rPr>
                <w:rFonts w:ascii="Arial" w:hAnsi="Arial" w:eastAsia="Arial" w:cs="Arial"/>
                <w:sz w:val="22"/>
                <w:szCs w:val="22"/>
              </w:rPr>
            </w:pPr>
            <w:r w:rsidR="596FCBAD">
              <w:rPr/>
              <w:t xml:space="preserve">Guitar </w:t>
            </w:r>
          </w:p>
          <w:p w:rsidR="264C1B2D" w:rsidP="55A7A7F0" w:rsidRDefault="264C1B2D" w14:paraId="7B060485" w14:textId="5648F88F">
            <w:pPr>
              <w:pStyle w:val="ListParagraph"/>
              <w:widowControl w:val="0"/>
              <w:numPr>
                <w:ilvl w:val="0"/>
                <w:numId w:val="6"/>
              </w:numPr>
              <w:spacing w:line="240" w:lineRule="auto"/>
              <w:rPr>
                <w:rFonts w:ascii="Arial" w:hAnsi="Arial" w:eastAsia="Arial" w:cs="Arial"/>
                <w:sz w:val="22"/>
                <w:szCs w:val="22"/>
              </w:rPr>
            </w:pPr>
            <w:proofErr w:type="spellStart"/>
            <w:r w:rsidR="264C1B2D">
              <w:rPr/>
              <w:t>Etc</w:t>
            </w:r>
            <w:proofErr w:type="spellEnd"/>
            <w:r w:rsidR="264C1B2D">
              <w:rPr/>
              <w:t xml:space="preserve"> </w:t>
            </w:r>
          </w:p>
          <w:p w:rsidR="55A7A7F0" w:rsidP="55A7A7F0" w:rsidRDefault="55A7A7F0" w14:paraId="6236A157" w14:textId="53BC10E8">
            <w:pPr>
              <w:pStyle w:val="Normal"/>
              <w:widowControl w:val="0"/>
              <w:spacing w:line="240" w:lineRule="auto"/>
            </w:pPr>
          </w:p>
          <w:p w:rsidR="3EB2A73B" w:rsidP="4AE77FE0" w:rsidRDefault="3EB2A73B" w14:paraId="624A03AF" w14:textId="45ABE1F9">
            <w:pPr>
              <w:pStyle w:val="Normal"/>
              <w:widowControl w:val="0"/>
              <w:spacing w:line="240" w:lineRule="auto"/>
            </w:pPr>
            <w:r w:rsidR="3EB2A73B">
              <w:rPr/>
              <w:t xml:space="preserve">Song – Let's Turn the Light On </w:t>
            </w:r>
          </w:p>
          <w:p w:rsidR="55A7A7F0" w:rsidP="55A7A7F0" w:rsidRDefault="55A7A7F0" w14:paraId="3C4BA74A" w14:textId="7BE1941F">
            <w:pPr>
              <w:pStyle w:val="Normal"/>
              <w:widowControl w:val="0"/>
              <w:spacing w:line="240" w:lineRule="auto"/>
            </w:pPr>
          </w:p>
          <w:p w:rsidRPr="009D4B60" w:rsidR="009D5E03" w:rsidP="0079422A" w:rsidRDefault="009D5E03" w14:paraId="238601FE" w14:textId="77777777">
            <w:pPr>
              <w:widowControl w:val="0"/>
              <w:pBdr>
                <w:top w:val="nil"/>
                <w:left w:val="nil"/>
                <w:bottom w:val="nil"/>
                <w:right w:val="nil"/>
                <w:between w:val="nil"/>
              </w:pBdr>
              <w:spacing w:line="240" w:lineRule="auto"/>
            </w:pPr>
          </w:p>
        </w:tc>
        <w:tc>
          <w:tcPr>
            <w:tcW w:w="4125" w:type="dxa"/>
            <w:shd w:val="clear" w:color="auto" w:fill="auto"/>
            <w:tcMar>
              <w:top w:w="100" w:type="dxa"/>
              <w:left w:w="100" w:type="dxa"/>
              <w:bottom w:w="100" w:type="dxa"/>
              <w:right w:w="100" w:type="dxa"/>
            </w:tcMar>
          </w:tcPr>
          <w:p w:rsidRPr="009D4B60" w:rsidR="009D5E03" w:rsidP="4AE77FE0" w:rsidRDefault="009D5E03" w14:paraId="22C6F47E" w14:textId="76623803">
            <w:pPr>
              <w:widowControl w:val="0"/>
              <w:pBdr>
                <w:top w:val="nil"/>
                <w:left w:val="nil"/>
                <w:bottom w:val="nil"/>
                <w:right w:val="nil"/>
                <w:between w:val="nil"/>
              </w:pBdr>
              <w:spacing w:line="240" w:lineRule="auto"/>
              <w:rPr>
                <w:b w:val="1"/>
                <w:bCs w:val="1"/>
              </w:rPr>
            </w:pPr>
            <w:r w:rsidRPr="4AE77FE0" w:rsidR="235244AF">
              <w:rPr>
                <w:b w:val="1"/>
                <w:bCs w:val="1"/>
              </w:rPr>
              <w:t xml:space="preserve">Week 1: </w:t>
            </w:r>
            <w:r w:rsidRPr="4AE77FE0" w:rsidR="4157D593">
              <w:rPr>
                <w:b w:val="1"/>
                <w:bCs w:val="1"/>
              </w:rPr>
              <w:t>Tuning In</w:t>
            </w:r>
            <w:r w:rsidRPr="4AE77FE0" w:rsidR="00603CBB">
              <w:rPr>
                <w:b w:val="1"/>
                <w:bCs w:val="1"/>
              </w:rPr>
              <w:t xml:space="preserve"> </w:t>
            </w:r>
          </w:p>
          <w:p w:rsidRPr="009D4B60" w:rsidR="009D5E03" w:rsidP="55A7A7F0" w:rsidRDefault="009D5E03" w14:paraId="7CB7E2D7" w14:textId="764AB332">
            <w:pPr>
              <w:pStyle w:val="Normal"/>
              <w:bidi w:val="0"/>
              <w:spacing w:before="0" w:beforeAutospacing="off" w:after="0" w:afterAutospacing="off" w:line="240" w:lineRule="auto"/>
              <w:ind w:left="0" w:right="0"/>
              <w:jc w:val="left"/>
            </w:pPr>
            <w:r w:rsidR="3CDA3759">
              <w:rPr/>
              <w:t>Center for the Puppetry Arts Video</w:t>
            </w:r>
          </w:p>
          <w:p w:rsidRPr="009D4B60" w:rsidR="009D5E03" w:rsidP="55A7A7F0" w:rsidRDefault="009D5E03" w14:paraId="3019A464" w14:textId="1702AC05">
            <w:pPr>
              <w:pStyle w:val="Normal"/>
              <w:bidi w:val="0"/>
              <w:spacing w:before="0" w:beforeAutospacing="off" w:after="0" w:afterAutospacing="off" w:line="240" w:lineRule="auto"/>
              <w:ind w:left="0" w:right="0"/>
              <w:jc w:val="left"/>
            </w:pPr>
          </w:p>
          <w:p w:rsidRPr="009D4B60" w:rsidR="009D5E03" w:rsidP="6BB6EA49" w:rsidRDefault="009D5E03" w14:paraId="2FA4F2B0" w14:textId="030A5A7C">
            <w:pPr>
              <w:pStyle w:val="Normal"/>
              <w:widowControl w:val="0"/>
              <w:pBdr>
                <w:top w:val="nil"/>
                <w:left w:val="nil"/>
                <w:bottom w:val="nil"/>
                <w:right w:val="nil"/>
                <w:between w:val="nil"/>
              </w:pBdr>
              <w:spacing w:line="240" w:lineRule="auto"/>
            </w:pPr>
            <w:proofErr w:type="spellStart"/>
            <w:r w:rsidR="0FB62F5A">
              <w:rPr/>
              <w:t>BrainPop</w:t>
            </w:r>
            <w:proofErr w:type="spellEnd"/>
            <w:r w:rsidR="0FB62F5A">
              <w:rPr/>
              <w:t>, Jr. Video(Shadows)</w:t>
            </w:r>
          </w:p>
          <w:p w:rsidR="4AE77FE0" w:rsidP="4AE77FE0" w:rsidRDefault="4AE77FE0" w14:paraId="440DA026" w14:textId="244F0D77">
            <w:pPr>
              <w:pStyle w:val="Normal"/>
              <w:widowControl w:val="0"/>
              <w:spacing w:line="240" w:lineRule="auto"/>
            </w:pPr>
          </w:p>
          <w:p w:rsidRPr="009D4B60" w:rsidR="009D5E03" w:rsidP="6BB6EA49" w:rsidRDefault="009D5E03" w14:paraId="5EA1C2DF" w14:textId="5D314A95">
            <w:pPr>
              <w:pStyle w:val="Normal"/>
              <w:widowControl w:val="0"/>
              <w:pBdr>
                <w:top w:val="nil"/>
                <w:left w:val="nil"/>
                <w:bottom w:val="nil"/>
                <w:right w:val="nil"/>
                <w:between w:val="nil"/>
              </w:pBdr>
              <w:spacing w:line="240" w:lineRule="auto"/>
            </w:pPr>
            <w:r w:rsidR="0FB62F5A">
              <w:rPr/>
              <w:t>MyOn readings(Light  and Shadows)</w:t>
            </w:r>
          </w:p>
          <w:p w:rsidRPr="009D4B60" w:rsidR="009D5E03" w:rsidP="6BB6EA49" w:rsidRDefault="009D5E03" w14:paraId="16E3C0F8" w14:textId="210C3C05">
            <w:pPr>
              <w:pStyle w:val="Normal"/>
              <w:widowControl w:val="0"/>
              <w:pBdr>
                <w:top w:val="nil"/>
                <w:left w:val="nil"/>
                <w:bottom w:val="nil"/>
                <w:right w:val="nil"/>
                <w:between w:val="nil"/>
              </w:pBdr>
              <w:spacing w:line="240" w:lineRule="auto"/>
            </w:pPr>
          </w:p>
          <w:p w:rsidRPr="009D4B60" w:rsidR="009D5E03" w:rsidP="6BB6EA49" w:rsidRDefault="009D5E03" w14:paraId="2677FF44" w14:textId="07353558">
            <w:pPr>
              <w:pStyle w:val="Normal"/>
              <w:widowControl w:val="0"/>
              <w:pBdr>
                <w:top w:val="nil"/>
                <w:left w:val="nil"/>
                <w:bottom w:val="nil"/>
                <w:right w:val="nil"/>
                <w:between w:val="nil"/>
              </w:pBdr>
              <w:spacing w:line="240" w:lineRule="auto"/>
            </w:pPr>
            <w:r w:rsidR="0FB62F5A">
              <w:rPr/>
              <w:t>Light and Sound Flip Chart</w:t>
            </w:r>
          </w:p>
          <w:p w:rsidR="4AE77FE0" w:rsidP="4AE77FE0" w:rsidRDefault="4AE77FE0" w14:paraId="26272577" w14:textId="7356FFC7">
            <w:pPr>
              <w:pStyle w:val="Normal"/>
              <w:widowControl w:val="0"/>
              <w:spacing w:line="240" w:lineRule="auto"/>
            </w:pPr>
          </w:p>
          <w:p w:rsidR="6B4F1B41" w:rsidP="4AE77FE0" w:rsidRDefault="6B4F1B41" w14:paraId="2B7A02EA" w14:textId="6E49A0C9">
            <w:pPr>
              <w:pStyle w:val="Normal"/>
              <w:widowControl w:val="0"/>
              <w:spacing w:line="240" w:lineRule="auto"/>
            </w:pPr>
            <w:r w:rsidR="6B4F1B41">
              <w:rPr/>
              <w:t xml:space="preserve">Song – Let's Turn the Light On </w:t>
            </w:r>
          </w:p>
          <w:p w:rsidRPr="009D4B60" w:rsidR="009D5E03" w:rsidP="6BB6EA49" w:rsidRDefault="009D5E03" w14:paraId="5D49ACF1" w14:textId="35BF0612">
            <w:pPr>
              <w:pStyle w:val="Normal"/>
              <w:widowControl w:val="0"/>
              <w:pBdr>
                <w:top w:val="nil"/>
                <w:left w:val="nil"/>
                <w:bottom w:val="nil"/>
                <w:right w:val="nil"/>
                <w:between w:val="nil"/>
              </w:pBdr>
              <w:spacing w:line="240" w:lineRule="auto"/>
            </w:pPr>
          </w:p>
          <w:p w:rsidRPr="009D4B60" w:rsidR="009D5E03" w:rsidP="6BB6EA49" w:rsidRDefault="009D5E03" w14:paraId="6269C8DB" w14:textId="192E475A">
            <w:pPr>
              <w:pStyle w:val="Normal"/>
              <w:widowControl w:val="0"/>
              <w:pBdr>
                <w:top w:val="nil"/>
                <w:left w:val="nil"/>
                <w:bottom w:val="nil"/>
                <w:right w:val="nil"/>
                <w:between w:val="nil"/>
              </w:pBdr>
              <w:spacing w:line="240" w:lineRule="auto"/>
            </w:pPr>
            <w:r w:rsidR="4157D593">
              <w:rPr/>
              <w:t xml:space="preserve">(Art Activity) - Students will trace their shadows on large paper. Students will observe and measure shadows of their classmates. </w:t>
            </w:r>
          </w:p>
          <w:p w:rsidR="7FB631F2" w:rsidP="4AE77FE0" w:rsidRDefault="7FB631F2" w14:paraId="29D6F55D" w14:textId="49304C31">
            <w:pPr>
              <w:pStyle w:val="Normal"/>
              <w:widowControl w:val="0"/>
              <w:spacing w:line="240" w:lineRule="auto"/>
            </w:pPr>
            <w:r w:rsidR="7FB631F2">
              <w:rPr/>
              <w:t xml:space="preserve">Students will </w:t>
            </w:r>
            <w:r w:rsidR="7FB631F2">
              <w:rPr/>
              <w:t>utilize</w:t>
            </w:r>
            <w:r w:rsidR="7FB631F2">
              <w:rPr/>
              <w:t xml:space="preserve"> the sidewalk near the playground to trace and measure their shadows. </w:t>
            </w:r>
          </w:p>
          <w:p w:rsidRPr="009D4B60" w:rsidR="009D5E03" w:rsidP="6BB6EA49" w:rsidRDefault="009D5E03" w14:paraId="5F3E89AC" w14:textId="65FD0B40">
            <w:pPr>
              <w:pStyle w:val="Normal"/>
              <w:widowControl w:val="0"/>
              <w:pBdr>
                <w:top w:val="nil"/>
                <w:left w:val="nil"/>
                <w:bottom w:val="nil"/>
                <w:right w:val="nil"/>
                <w:between w:val="nil"/>
              </w:pBdr>
              <w:spacing w:line="240" w:lineRule="auto"/>
            </w:pPr>
          </w:p>
          <w:p w:rsidRPr="009D4B60" w:rsidR="009D5E03" w:rsidP="55A7A7F0" w:rsidRDefault="009D5E03" w14:paraId="03A11B3B" w14:textId="29B972F0">
            <w:pPr>
              <w:pStyle w:val="Normal"/>
              <w:widowControl w:val="0"/>
              <w:pBdr>
                <w:top w:val="nil"/>
                <w:left w:val="nil"/>
                <w:bottom w:val="nil"/>
                <w:right w:val="nil"/>
                <w:between w:val="nil"/>
              </w:pBdr>
              <w:spacing w:line="240" w:lineRule="auto"/>
            </w:pPr>
            <w:r w:rsidR="65930227">
              <w:rPr/>
              <w:t>Read Aloud – My Five Senses:</w:t>
            </w:r>
          </w:p>
          <w:p w:rsidRPr="009D4B60" w:rsidR="009D5E03" w:rsidP="55A7A7F0" w:rsidRDefault="009D5E03" w14:paraId="5E3E8AA7" w14:textId="3ADF0832">
            <w:pPr>
              <w:pStyle w:val="Normal"/>
              <w:widowControl w:val="0"/>
              <w:pBdr>
                <w:top w:val="nil"/>
                <w:left w:val="nil"/>
                <w:bottom w:val="nil"/>
                <w:right w:val="nil"/>
                <w:between w:val="nil"/>
              </w:pBdr>
              <w:spacing w:line="240" w:lineRule="auto"/>
            </w:pPr>
            <w:r w:rsidR="65930227">
              <w:rPr/>
              <w:t>Journal – draw and label two examples of each five senses</w:t>
            </w:r>
          </w:p>
          <w:p w:rsidR="4AE77FE0" w:rsidP="4AE77FE0" w:rsidRDefault="4AE77FE0" w14:paraId="09EA61EF" w14:textId="1B8FF020">
            <w:pPr>
              <w:pStyle w:val="Normal"/>
              <w:widowControl w:val="0"/>
              <w:spacing w:line="240" w:lineRule="auto"/>
            </w:pPr>
          </w:p>
          <w:p w:rsidRPr="009D4B60" w:rsidR="009D5E03" w:rsidP="55A7A7F0" w:rsidRDefault="009D5E03" w14:paraId="05D21843" w14:textId="1A192CE0">
            <w:pPr>
              <w:pStyle w:val="Normal"/>
              <w:widowControl w:val="0"/>
              <w:pBdr>
                <w:top w:val="nil"/>
                <w:left w:val="nil"/>
                <w:bottom w:val="nil"/>
                <w:right w:val="nil"/>
                <w:between w:val="nil"/>
              </w:pBdr>
              <w:spacing w:line="240" w:lineRule="auto"/>
            </w:pPr>
            <w:r w:rsidR="65930227">
              <w:rPr/>
              <w:t>Pair and share journals</w:t>
            </w:r>
          </w:p>
          <w:p w:rsidRPr="009D4B60" w:rsidR="009D5E03" w:rsidP="55A7A7F0" w:rsidRDefault="009D5E03" w14:paraId="1DF56769" w14:textId="306A04C5">
            <w:pPr>
              <w:pStyle w:val="Normal"/>
              <w:widowControl w:val="0"/>
              <w:pBdr>
                <w:top w:val="nil"/>
                <w:left w:val="nil"/>
                <w:bottom w:val="nil"/>
                <w:right w:val="nil"/>
                <w:between w:val="nil"/>
              </w:pBdr>
              <w:spacing w:line="240" w:lineRule="auto"/>
              <w:rPr>
                <w:highlight w:val="yellow"/>
              </w:rPr>
            </w:pPr>
          </w:p>
          <w:p w:rsidRPr="009D4B60" w:rsidR="009D5E03" w:rsidP="4AE77FE0" w:rsidRDefault="009D5E03" w14:paraId="505F3CB0" w14:textId="68E7D188">
            <w:pPr>
              <w:pStyle w:val="Normal"/>
              <w:widowControl w:val="0"/>
              <w:pBdr>
                <w:top w:val="nil"/>
                <w:left w:val="nil"/>
                <w:bottom w:val="nil"/>
                <w:right w:val="nil"/>
                <w:between w:val="nil"/>
              </w:pBdr>
              <w:spacing w:line="240" w:lineRule="auto"/>
              <w:rPr>
                <w:b w:val="1"/>
                <w:bCs w:val="1"/>
              </w:rPr>
            </w:pPr>
            <w:r w:rsidRPr="4AE77FE0" w:rsidR="7DADD131">
              <w:rPr>
                <w:b w:val="1"/>
                <w:bCs w:val="1"/>
              </w:rPr>
              <w:t>Week 2: Tuning In</w:t>
            </w:r>
          </w:p>
          <w:p w:rsidRPr="009D4B60" w:rsidR="009D5E03" w:rsidP="6BB6EA49" w:rsidRDefault="009D5E03" w14:paraId="4842EAE4" w14:textId="0D5CC291">
            <w:pPr>
              <w:pStyle w:val="Normal"/>
              <w:widowControl w:val="0"/>
              <w:pBdr>
                <w:top w:val="nil"/>
                <w:left w:val="nil"/>
                <w:bottom w:val="nil"/>
                <w:right w:val="nil"/>
                <w:between w:val="nil"/>
              </w:pBdr>
              <w:spacing w:line="240" w:lineRule="auto"/>
            </w:pPr>
          </w:p>
          <w:p w:rsidRPr="009D4B60" w:rsidR="009D5E03" w:rsidP="6BB6EA49" w:rsidRDefault="009D5E03" w14:paraId="405E5AC2" w14:textId="0B5CA9CD">
            <w:pPr>
              <w:pStyle w:val="Normal"/>
              <w:widowControl w:val="0"/>
              <w:pBdr>
                <w:top w:val="nil"/>
                <w:left w:val="nil"/>
                <w:bottom w:val="nil"/>
                <w:right w:val="nil"/>
                <w:between w:val="nil"/>
              </w:pBdr>
              <w:spacing w:line="240" w:lineRule="auto"/>
            </w:pPr>
            <w:proofErr w:type="spellStart"/>
            <w:r w:rsidR="7DADD131">
              <w:rPr/>
              <w:t>BrainPop</w:t>
            </w:r>
            <w:proofErr w:type="spellEnd"/>
            <w:r w:rsidR="7DADD131">
              <w:rPr/>
              <w:t xml:space="preserve"> Jr. Video(Sounds)</w:t>
            </w:r>
          </w:p>
          <w:p w:rsidRPr="009D4B60" w:rsidR="009D5E03" w:rsidP="6BB6EA49" w:rsidRDefault="009D5E03" w14:paraId="5C61EC72" w14:textId="7B20B674">
            <w:pPr>
              <w:pStyle w:val="Normal"/>
              <w:widowControl w:val="0"/>
              <w:pBdr>
                <w:top w:val="nil"/>
                <w:left w:val="nil"/>
                <w:bottom w:val="nil"/>
                <w:right w:val="nil"/>
                <w:between w:val="nil"/>
              </w:pBdr>
              <w:spacing w:line="240" w:lineRule="auto"/>
            </w:pPr>
          </w:p>
          <w:p w:rsidRPr="009D4B60" w:rsidR="009D5E03" w:rsidP="6BB6EA49" w:rsidRDefault="009D5E03" w14:paraId="4FD6A526" w14:textId="293CB259">
            <w:pPr>
              <w:pStyle w:val="Normal"/>
              <w:widowControl w:val="0"/>
              <w:pBdr>
                <w:top w:val="nil"/>
                <w:left w:val="nil"/>
                <w:bottom w:val="nil"/>
                <w:right w:val="nil"/>
                <w:between w:val="nil"/>
              </w:pBdr>
              <w:spacing w:line="240" w:lineRule="auto"/>
            </w:pPr>
            <w:proofErr w:type="spellStart"/>
            <w:r w:rsidR="7DADD131">
              <w:rPr/>
              <w:t>MyOn</w:t>
            </w:r>
            <w:proofErr w:type="spellEnd"/>
            <w:r w:rsidR="7DADD131">
              <w:rPr/>
              <w:t xml:space="preserve"> readings(Sounds)</w:t>
            </w:r>
          </w:p>
          <w:p w:rsidRPr="009D4B60" w:rsidR="009D5E03" w:rsidP="6BB6EA49" w:rsidRDefault="009D5E03" w14:paraId="3A88F0C2" w14:textId="7E5236F6">
            <w:pPr>
              <w:pStyle w:val="Normal"/>
              <w:widowControl w:val="0"/>
              <w:pBdr>
                <w:top w:val="nil"/>
                <w:left w:val="nil"/>
                <w:bottom w:val="nil"/>
                <w:right w:val="nil"/>
                <w:between w:val="nil"/>
              </w:pBdr>
              <w:spacing w:line="240" w:lineRule="auto"/>
            </w:pPr>
          </w:p>
          <w:p w:rsidRPr="009D4B60" w:rsidR="009D5E03" w:rsidP="6BB6EA49" w:rsidRDefault="009D5E03" w14:paraId="56C16B97" w14:textId="58BF1223">
            <w:pPr>
              <w:pStyle w:val="Normal"/>
              <w:widowControl w:val="0"/>
              <w:pBdr>
                <w:top w:val="nil"/>
                <w:left w:val="nil"/>
                <w:bottom w:val="nil"/>
                <w:right w:val="nil"/>
                <w:between w:val="nil"/>
              </w:pBdr>
              <w:spacing w:line="240" w:lineRule="auto"/>
            </w:pPr>
            <w:r w:rsidR="6D8F24E0">
              <w:rPr/>
              <w:t xml:space="preserve">Listening Walk: Light and Sounds around our school (Students will record in their PYP journals sounds they hear.) They will write a story from the observation using at least five of the sounds they recorded in their journal. Students will have the opportunity to share their writings. </w:t>
            </w:r>
          </w:p>
          <w:p w:rsidRPr="009D4B60" w:rsidR="009D5E03" w:rsidP="6BB6EA49" w:rsidRDefault="009D5E03" w14:paraId="510D97A8" w14:textId="5AF76730">
            <w:pPr>
              <w:pStyle w:val="Normal"/>
              <w:widowControl w:val="0"/>
              <w:pBdr>
                <w:top w:val="nil"/>
                <w:left w:val="nil"/>
                <w:bottom w:val="nil"/>
                <w:right w:val="nil"/>
                <w:between w:val="nil"/>
              </w:pBdr>
              <w:spacing w:line="240" w:lineRule="auto"/>
            </w:pPr>
            <w:r w:rsidR="6D8F24E0">
              <w:rPr/>
              <w:t>When students return to class create a graphic organizer and add everyone’s sounds.</w:t>
            </w:r>
          </w:p>
          <w:p w:rsidRPr="009D4B60" w:rsidR="009D5E03" w:rsidP="6BB6EA49" w:rsidRDefault="009D5E03" w14:paraId="5CA899DB" w14:textId="0995824C">
            <w:pPr>
              <w:pStyle w:val="Normal"/>
              <w:widowControl w:val="0"/>
              <w:pBdr>
                <w:top w:val="nil"/>
                <w:left w:val="nil"/>
                <w:bottom w:val="nil"/>
                <w:right w:val="nil"/>
                <w:between w:val="nil"/>
              </w:pBdr>
              <w:spacing w:line="240" w:lineRule="auto"/>
            </w:pPr>
          </w:p>
          <w:p w:rsidRPr="009D4B60" w:rsidR="009D5E03" w:rsidP="4AE77FE0" w:rsidRDefault="009D5E03" w14:paraId="7A931221" w14:textId="399AE54D">
            <w:pPr>
              <w:pStyle w:val="Normal"/>
              <w:widowControl w:val="0"/>
              <w:pBdr>
                <w:top w:val="nil"/>
                <w:left w:val="nil"/>
                <w:bottom w:val="nil"/>
                <w:right w:val="nil"/>
                <w:between w:val="nil"/>
              </w:pBdr>
              <w:spacing w:line="240" w:lineRule="auto"/>
              <w:rPr>
                <w:b w:val="1"/>
                <w:bCs w:val="1"/>
              </w:rPr>
            </w:pPr>
            <w:r w:rsidRPr="4AE77FE0" w:rsidR="7DADD131">
              <w:rPr>
                <w:b w:val="1"/>
                <w:bCs w:val="1"/>
              </w:rPr>
              <w:t>Week 3: Finding Out</w:t>
            </w:r>
          </w:p>
          <w:p w:rsidR="4AE77FE0" w:rsidP="4AE77FE0" w:rsidRDefault="4AE77FE0" w14:paraId="3B802AEF" w14:textId="136255A3">
            <w:pPr>
              <w:pStyle w:val="Normal"/>
              <w:widowControl w:val="0"/>
              <w:spacing w:line="240" w:lineRule="auto"/>
            </w:pPr>
          </w:p>
          <w:p w:rsidR="183BE56A" w:rsidP="4AE77FE0" w:rsidRDefault="183BE56A" w14:paraId="0602209D" w14:textId="3789D4FC">
            <w:pPr>
              <w:pStyle w:val="Normal"/>
              <w:bidi w:val="0"/>
              <w:spacing w:before="0" w:beforeAutospacing="off" w:after="0" w:afterAutospacing="off" w:line="240" w:lineRule="auto"/>
              <w:ind w:left="0" w:right="0"/>
              <w:jc w:val="left"/>
            </w:pPr>
            <w:r w:rsidR="183BE56A">
              <w:rPr/>
              <w:t>Activity: Classroom Scavenger hunt</w:t>
            </w:r>
          </w:p>
          <w:p w:rsidR="183BE56A" w:rsidP="4AE77FE0" w:rsidRDefault="183BE56A" w14:paraId="49D0C35F" w14:textId="3734AC07">
            <w:pPr>
              <w:pStyle w:val="Normal"/>
              <w:bidi w:val="0"/>
              <w:spacing w:before="0" w:beforeAutospacing="off" w:after="0" w:afterAutospacing="off" w:line="240" w:lineRule="auto"/>
              <w:ind w:left="0" w:right="0"/>
              <w:jc w:val="left"/>
            </w:pPr>
            <w:r w:rsidR="183BE56A">
              <w:rPr/>
              <w:t>Students will gather objects that are transparent</w:t>
            </w:r>
          </w:p>
          <w:p w:rsidR="183BE56A" w:rsidP="4AE77FE0" w:rsidRDefault="183BE56A" w14:paraId="3752B68E" w14:textId="11D3CA12">
            <w:pPr>
              <w:pStyle w:val="Normal"/>
              <w:bidi w:val="0"/>
              <w:spacing w:before="0" w:beforeAutospacing="off" w:after="0" w:afterAutospacing="off" w:line="240" w:lineRule="auto"/>
              <w:ind w:left="0" w:right="0"/>
              <w:jc w:val="left"/>
            </w:pPr>
            <w:r w:rsidR="183BE56A">
              <w:rPr/>
              <w:t xml:space="preserve">Students will gather objects that are opaque </w:t>
            </w:r>
          </w:p>
          <w:p w:rsidR="183BE56A" w:rsidP="4AE77FE0" w:rsidRDefault="183BE56A" w14:paraId="778B84F8" w14:textId="1D367EEA">
            <w:pPr>
              <w:pStyle w:val="Normal"/>
              <w:bidi w:val="0"/>
              <w:spacing w:before="0" w:beforeAutospacing="off" w:after="0" w:afterAutospacing="off" w:line="240" w:lineRule="auto"/>
              <w:ind w:left="0" w:right="0"/>
              <w:jc w:val="left"/>
            </w:pPr>
            <w:r w:rsidR="183BE56A">
              <w:rPr/>
              <w:t>Students will sort their objects within their group and discuss the properties of transparent and opaque.</w:t>
            </w:r>
          </w:p>
          <w:p w:rsidRPr="009D4B60" w:rsidR="009D5E03" w:rsidP="6BB6EA49" w:rsidRDefault="009D5E03" w14:paraId="6ACC0DBD" w14:textId="357F93A1">
            <w:pPr>
              <w:pStyle w:val="Normal"/>
              <w:widowControl w:val="0"/>
              <w:pBdr>
                <w:top w:val="nil"/>
                <w:left w:val="nil"/>
                <w:bottom w:val="nil"/>
                <w:right w:val="nil"/>
                <w:between w:val="nil"/>
              </w:pBdr>
              <w:spacing w:line="240" w:lineRule="auto"/>
            </w:pPr>
          </w:p>
          <w:p w:rsidRPr="009D4B60" w:rsidR="009D5E03" w:rsidP="55A7A7F0" w:rsidRDefault="009D5E03" w14:paraId="7D750279" w14:textId="024EB06D">
            <w:pPr>
              <w:pStyle w:val="Normal"/>
              <w:widowControl w:val="0"/>
              <w:pBdr>
                <w:top w:val="nil"/>
                <w:left w:val="nil"/>
                <w:bottom w:val="nil"/>
                <w:right w:val="nil"/>
                <w:between w:val="nil"/>
              </w:pBdr>
              <w:spacing w:line="240" w:lineRule="auto"/>
            </w:pPr>
            <w:r w:rsidR="44D4E28C">
              <w:rPr/>
              <w:t>Read Aloud – All About Sound – discuss new words, especially vibration. Introduce the Sound Song and sing it a couple of times</w:t>
            </w:r>
            <w:r w:rsidR="5CDD430A">
              <w:rPr/>
              <w:t xml:space="preserve"> (</w:t>
            </w:r>
            <w:proofErr w:type="spellStart"/>
            <w:r w:rsidR="5CDD430A">
              <w:rPr/>
              <w:t>Youtube</w:t>
            </w:r>
            <w:proofErr w:type="spellEnd"/>
            <w:r w:rsidR="5CDD430A">
              <w:rPr/>
              <w:t xml:space="preserve">) </w:t>
            </w:r>
          </w:p>
          <w:p w:rsidRPr="009D4B60" w:rsidR="009D5E03" w:rsidP="6BB6EA49" w:rsidRDefault="009D5E03" w14:paraId="428CDB7A" w14:textId="0D3E12F2">
            <w:pPr>
              <w:pStyle w:val="Normal"/>
              <w:widowControl w:val="0"/>
              <w:pBdr>
                <w:top w:val="nil"/>
                <w:left w:val="nil"/>
                <w:bottom w:val="nil"/>
                <w:right w:val="nil"/>
                <w:between w:val="nil"/>
              </w:pBdr>
              <w:spacing w:line="240" w:lineRule="auto"/>
            </w:pPr>
            <w:r w:rsidR="7DADD131">
              <w:rPr/>
              <w:t xml:space="preserve"> </w:t>
            </w:r>
          </w:p>
          <w:p w:rsidRPr="009D4B60" w:rsidR="009D5E03" w:rsidP="55A7A7F0" w:rsidRDefault="009D5E03" w14:paraId="494B64A5" w14:textId="216D9A3F">
            <w:pPr>
              <w:pStyle w:val="Normal"/>
              <w:widowControl w:val="0"/>
              <w:pBdr>
                <w:top w:val="nil"/>
                <w:left w:val="nil"/>
                <w:bottom w:val="nil"/>
                <w:right w:val="nil"/>
                <w:between w:val="nil"/>
              </w:pBdr>
              <w:spacing w:line="240" w:lineRule="auto"/>
            </w:pPr>
            <w:r w:rsidR="7DADD131">
              <w:rPr/>
              <w:t>Students will create instruments using recycled materials. Students will share their instruments and the sounds created with recycled materials. Allow time for free play where students can all play their instruments.</w:t>
            </w:r>
          </w:p>
          <w:p w:rsidRPr="009D4B60" w:rsidR="009D5E03" w:rsidP="55A7A7F0" w:rsidRDefault="009D5E03" w14:paraId="55CE1F5B" w14:textId="2F1661A8">
            <w:pPr>
              <w:pStyle w:val="Normal"/>
              <w:widowControl w:val="0"/>
              <w:pBdr>
                <w:top w:val="nil"/>
                <w:left w:val="nil"/>
                <w:bottom w:val="nil"/>
                <w:right w:val="nil"/>
                <w:between w:val="nil"/>
              </w:pBdr>
              <w:spacing w:line="240" w:lineRule="auto"/>
            </w:pPr>
          </w:p>
          <w:p w:rsidRPr="009D4B60" w:rsidR="009D5E03" w:rsidP="55A7A7F0" w:rsidRDefault="009D5E03" w14:paraId="44C1E813" w14:textId="21233191">
            <w:pPr>
              <w:pStyle w:val="Normal"/>
              <w:widowControl w:val="0"/>
              <w:pBdr>
                <w:top w:val="nil"/>
                <w:left w:val="nil"/>
                <w:bottom w:val="nil"/>
                <w:right w:val="nil"/>
                <w:between w:val="nil"/>
              </w:pBdr>
              <w:spacing w:line="240" w:lineRule="auto"/>
            </w:pPr>
            <w:r w:rsidR="3F8742A0">
              <w:rPr/>
              <w:t>Materials: Pie Plates, paper towel rolls, beans, rubber bands, shoe boxes, aluminum foil,</w:t>
            </w:r>
            <w:r w:rsidR="3F8742A0">
              <w:rPr/>
              <w:t xml:space="preserve"> </w:t>
            </w:r>
          </w:p>
          <w:p w:rsidRPr="009D4B60" w:rsidR="009D5E03" w:rsidP="55A7A7F0" w:rsidRDefault="009D5E03" w14:paraId="2EDE8971" w14:textId="3669C022">
            <w:pPr>
              <w:pStyle w:val="Normal"/>
              <w:widowControl w:val="0"/>
              <w:pBdr>
                <w:top w:val="nil"/>
                <w:left w:val="nil"/>
                <w:bottom w:val="nil"/>
                <w:right w:val="nil"/>
                <w:between w:val="nil"/>
              </w:pBdr>
              <w:spacing w:line="240" w:lineRule="auto"/>
            </w:pPr>
          </w:p>
          <w:p w:rsidRPr="009D4B60" w:rsidR="009D5E03" w:rsidP="55A7A7F0" w:rsidRDefault="009D5E03" w14:paraId="0129F116" w14:textId="60B13489">
            <w:pPr>
              <w:pStyle w:val="Normal"/>
              <w:widowControl w:val="0"/>
              <w:pBdr>
                <w:top w:val="nil"/>
                <w:left w:val="nil"/>
                <w:bottom w:val="nil"/>
                <w:right w:val="nil"/>
                <w:between w:val="nil"/>
              </w:pBdr>
              <w:spacing w:line="240" w:lineRule="auto"/>
            </w:pPr>
            <w:r w:rsidR="3F8742A0">
              <w:rPr/>
              <w:t xml:space="preserve">Alternative: Have students make Kazoos using </w:t>
            </w:r>
            <w:r w:rsidR="2306FCED">
              <w:rPr/>
              <w:t>toilet</w:t>
            </w:r>
            <w:r w:rsidR="3F8742A0">
              <w:rPr/>
              <w:t xml:space="preserve"> paper tubes and rubber bands</w:t>
            </w:r>
          </w:p>
          <w:p w:rsidRPr="009D4B60" w:rsidR="009D5E03" w:rsidP="55A7A7F0" w:rsidRDefault="009D5E03" w14:paraId="52C5143C" w14:textId="6950BE48">
            <w:pPr>
              <w:pStyle w:val="Normal"/>
              <w:widowControl w:val="0"/>
              <w:pBdr>
                <w:top w:val="nil"/>
                <w:left w:val="nil"/>
                <w:bottom w:val="nil"/>
                <w:right w:val="nil"/>
                <w:between w:val="nil"/>
              </w:pBdr>
              <w:spacing w:line="240" w:lineRule="auto"/>
            </w:pPr>
          </w:p>
          <w:p w:rsidRPr="009D4B60" w:rsidR="009D5E03" w:rsidP="55A7A7F0" w:rsidRDefault="009D5E03" w14:paraId="5B5DB569" w14:textId="1E9B072A">
            <w:pPr>
              <w:pStyle w:val="Normal"/>
              <w:widowControl w:val="0"/>
              <w:pBdr>
                <w:top w:val="nil"/>
                <w:left w:val="nil"/>
                <w:bottom w:val="nil"/>
                <w:right w:val="nil"/>
                <w:between w:val="nil"/>
              </w:pBdr>
              <w:spacing w:line="240" w:lineRule="auto"/>
            </w:pPr>
            <w:r w:rsidR="3F8742A0">
              <w:rPr/>
              <w:t>Students will share their instruments and discuss the different sounds they hear. Create a list on the types of sounds they hear.</w:t>
            </w:r>
            <w:r w:rsidR="3F8742A0">
              <w:rPr/>
              <w:t xml:space="preserve"> </w:t>
            </w:r>
          </w:p>
          <w:p w:rsidRPr="009D4B60" w:rsidR="009D5E03" w:rsidP="6BB6EA49" w:rsidRDefault="009D5E03" w14:paraId="6FFF425B" w14:textId="0AD39A70">
            <w:pPr>
              <w:pStyle w:val="Normal"/>
              <w:widowControl w:val="0"/>
              <w:pBdr>
                <w:top w:val="nil"/>
                <w:left w:val="nil"/>
                <w:bottom w:val="nil"/>
                <w:right w:val="nil"/>
                <w:between w:val="nil"/>
              </w:pBdr>
              <w:spacing w:line="240" w:lineRule="auto"/>
            </w:pPr>
          </w:p>
          <w:p w:rsidRPr="009D4B60" w:rsidR="009D5E03" w:rsidP="4AE77FE0" w:rsidRDefault="009D5E03" w14:paraId="70B02C6C" w14:textId="034BA373">
            <w:pPr>
              <w:pStyle w:val="Normal"/>
              <w:widowControl w:val="0"/>
              <w:pBdr>
                <w:top w:val="nil"/>
                <w:left w:val="nil"/>
                <w:bottom w:val="nil"/>
                <w:right w:val="nil"/>
                <w:between w:val="nil"/>
              </w:pBdr>
              <w:spacing w:line="240" w:lineRule="auto"/>
              <w:rPr>
                <w:b w:val="1"/>
                <w:bCs w:val="1"/>
              </w:rPr>
            </w:pPr>
            <w:r w:rsidRPr="4AE77FE0" w:rsidR="7DADD131">
              <w:rPr>
                <w:b w:val="1"/>
                <w:bCs w:val="1"/>
              </w:rPr>
              <w:t>Week 4: Sorting out</w:t>
            </w:r>
          </w:p>
          <w:p w:rsidRPr="009D4B60" w:rsidR="009D5E03" w:rsidP="6BB6EA49" w:rsidRDefault="009D5E03" w14:paraId="377EE70E" w14:textId="70F54C6F">
            <w:pPr>
              <w:pStyle w:val="Normal"/>
              <w:widowControl w:val="0"/>
              <w:pBdr>
                <w:top w:val="nil"/>
                <w:left w:val="nil"/>
                <w:bottom w:val="nil"/>
                <w:right w:val="nil"/>
                <w:between w:val="nil"/>
              </w:pBdr>
              <w:spacing w:line="240" w:lineRule="auto"/>
            </w:pPr>
          </w:p>
          <w:p w:rsidR="605A5FCC" w:rsidP="4AE77FE0" w:rsidRDefault="605A5FCC" w14:paraId="6C71B7D0" w14:textId="7505AC7D">
            <w:pPr>
              <w:pStyle w:val="Normal"/>
              <w:widowControl w:val="0"/>
              <w:spacing w:line="240" w:lineRule="auto"/>
            </w:pPr>
            <w:r w:rsidR="605A5FCC">
              <w:rPr/>
              <w:t xml:space="preserve">Activity: Water Music – Students will be provided with two bottles the same size and same shape with different amounts of water. Students will blow across the water bottles </w:t>
            </w:r>
          </w:p>
          <w:p w:rsidR="4AE77FE0" w:rsidP="4AE77FE0" w:rsidRDefault="4AE77FE0" w14:paraId="01795F5B" w14:textId="388190A7">
            <w:pPr>
              <w:pStyle w:val="Normal"/>
              <w:widowControl w:val="0"/>
              <w:spacing w:line="240" w:lineRule="auto"/>
            </w:pPr>
          </w:p>
          <w:p w:rsidR="4AE77FE0" w:rsidP="4AE77FE0" w:rsidRDefault="4AE77FE0" w14:paraId="23F84803" w14:textId="57B39D55">
            <w:pPr>
              <w:pStyle w:val="Normal"/>
              <w:widowControl w:val="0"/>
              <w:spacing w:line="240" w:lineRule="auto"/>
            </w:pPr>
          </w:p>
          <w:p w:rsidRPr="009D4B60" w:rsidR="009D5E03" w:rsidP="6BB6EA49" w:rsidRDefault="009D5E03" w14:paraId="1944CDCE" w14:textId="63042CF1">
            <w:pPr>
              <w:pStyle w:val="Normal"/>
              <w:widowControl w:val="0"/>
              <w:pBdr>
                <w:top w:val="nil"/>
                <w:left w:val="nil"/>
                <w:bottom w:val="nil"/>
                <w:right w:val="nil"/>
                <w:between w:val="nil"/>
              </w:pBdr>
              <w:spacing w:line="240" w:lineRule="auto"/>
            </w:pPr>
            <w:r w:rsidR="7DADD131">
              <w:rPr/>
              <w:t xml:space="preserve">Identify lights and sounds that keep us safe – Class discussion </w:t>
            </w:r>
          </w:p>
          <w:p w:rsidRPr="009D4B60" w:rsidR="009D5E03" w:rsidP="6BB6EA49" w:rsidRDefault="009D5E03" w14:paraId="58F6142E" w14:textId="309F56F0">
            <w:pPr>
              <w:pStyle w:val="Normal"/>
              <w:widowControl w:val="0"/>
              <w:pBdr>
                <w:top w:val="nil"/>
                <w:left w:val="nil"/>
                <w:bottom w:val="nil"/>
                <w:right w:val="nil"/>
                <w:between w:val="nil"/>
              </w:pBdr>
              <w:spacing w:line="240" w:lineRule="auto"/>
            </w:pPr>
          </w:p>
          <w:p w:rsidRPr="009D4B60" w:rsidR="009D5E03" w:rsidP="55A7A7F0" w:rsidRDefault="009D5E03" w14:paraId="6A0405F0" w14:textId="70A61391">
            <w:pPr>
              <w:pStyle w:val="Normal"/>
              <w:widowControl w:val="0"/>
              <w:pBdr>
                <w:top w:val="nil"/>
                <w:left w:val="nil"/>
                <w:bottom w:val="nil"/>
                <w:right w:val="nil"/>
                <w:between w:val="nil"/>
              </w:pBdr>
              <w:spacing w:line="240" w:lineRule="auto"/>
            </w:pPr>
            <w:r w:rsidR="4EFC6BEB">
              <w:rPr/>
              <w:t xml:space="preserve">Cup Phone: Draw a web on an anchor chart and write communication in the middle. Ask students different ways they communicate. Give each student a piece of cotton string and two cups. Students will poke a whole with their pencil and tie the string through it (these can be </w:t>
            </w:r>
            <w:proofErr w:type="gramStart"/>
            <w:r w:rsidR="4EFC6BEB">
              <w:rPr/>
              <w:t>make</w:t>
            </w:r>
            <w:proofErr w:type="gramEnd"/>
            <w:r w:rsidR="4EFC6BEB">
              <w:rPr/>
              <w:t xml:space="preserve"> in advance for students as needed) </w:t>
            </w:r>
            <w:r w:rsidR="1C237F9C">
              <w:rPr/>
              <w:t>students will collaborate with a partner and explore the cub phone in the hallway by trying to talk to each other through the cup phone. Discuss how the sound travels from the cup through the string.</w:t>
            </w:r>
            <w:r w:rsidR="1C237F9C">
              <w:rPr/>
              <w:t xml:space="preserve"> </w:t>
            </w:r>
            <w:r w:rsidR="40FE54B7">
              <w:rPr/>
              <w:t xml:space="preserve">(Also can be an outdoor activity on the playground) </w:t>
            </w:r>
          </w:p>
          <w:p w:rsidRPr="009D4B60" w:rsidR="009D5E03" w:rsidP="6BB6EA49" w:rsidRDefault="009D5E03" w14:paraId="67BB5965" w14:textId="11090438">
            <w:pPr>
              <w:pStyle w:val="Normal"/>
              <w:widowControl w:val="0"/>
              <w:pBdr>
                <w:top w:val="nil"/>
                <w:left w:val="nil"/>
                <w:bottom w:val="nil"/>
                <w:right w:val="nil"/>
                <w:between w:val="nil"/>
              </w:pBdr>
              <w:spacing w:line="240" w:lineRule="auto"/>
            </w:pPr>
          </w:p>
          <w:p w:rsidRPr="009D4B60" w:rsidR="009D5E03" w:rsidP="4AE77FE0" w:rsidRDefault="009D5E03" w14:paraId="566E0025" w14:textId="097F9113">
            <w:pPr>
              <w:pStyle w:val="Normal"/>
              <w:widowControl w:val="0"/>
              <w:pBdr>
                <w:top w:val="nil"/>
                <w:left w:val="nil"/>
                <w:bottom w:val="nil"/>
                <w:right w:val="nil"/>
                <w:between w:val="nil"/>
              </w:pBdr>
              <w:spacing w:line="240" w:lineRule="auto"/>
              <w:rPr>
                <w:b w:val="1"/>
                <w:bCs w:val="1"/>
              </w:rPr>
            </w:pPr>
            <w:r w:rsidRPr="4AE77FE0" w:rsidR="44D8E6BD">
              <w:rPr>
                <w:b w:val="1"/>
                <w:bCs w:val="1"/>
              </w:rPr>
              <w:t xml:space="preserve">Week 5: </w:t>
            </w:r>
            <w:r w:rsidRPr="4AE77FE0" w:rsidR="7DADD131">
              <w:rPr>
                <w:b w:val="1"/>
                <w:bCs w:val="1"/>
              </w:rPr>
              <w:t>Going Further:</w:t>
            </w:r>
          </w:p>
          <w:p w:rsidRPr="009D4B60" w:rsidR="009D5E03" w:rsidP="6BB6EA49" w:rsidRDefault="009D5E03" w14:paraId="671E33FD" w14:textId="219B289A">
            <w:pPr>
              <w:pStyle w:val="Normal"/>
              <w:widowControl w:val="0"/>
              <w:pBdr>
                <w:top w:val="nil"/>
                <w:left w:val="nil"/>
                <w:bottom w:val="nil"/>
                <w:right w:val="nil"/>
                <w:between w:val="nil"/>
              </w:pBdr>
              <w:spacing w:line="240" w:lineRule="auto"/>
            </w:pPr>
          </w:p>
          <w:p w:rsidRPr="009D4B60" w:rsidR="009D5E03" w:rsidP="6BB6EA49" w:rsidRDefault="009D5E03" w14:paraId="031553C6" w14:textId="67FF651F">
            <w:pPr>
              <w:pStyle w:val="Normal"/>
              <w:widowControl w:val="0"/>
              <w:pBdr>
                <w:top w:val="nil"/>
                <w:left w:val="nil"/>
                <w:bottom w:val="nil"/>
                <w:right w:val="nil"/>
                <w:between w:val="nil"/>
              </w:pBdr>
              <w:spacing w:line="240" w:lineRule="auto"/>
            </w:pPr>
            <w:r w:rsidR="694A934C">
              <w:rPr/>
              <w:t xml:space="preserve">Journal Writing – In the Dark – Students will write a journal entry about things they could use to see if they were in the dark. They can draw their ideas and label them. </w:t>
            </w:r>
          </w:p>
          <w:p w:rsidRPr="009D4B60" w:rsidR="009D5E03" w:rsidP="6BB6EA49" w:rsidRDefault="009D5E03" w14:paraId="25B9A57E" w14:textId="2E45348E">
            <w:pPr>
              <w:pStyle w:val="Normal"/>
              <w:widowControl w:val="0"/>
              <w:pBdr>
                <w:top w:val="nil"/>
                <w:left w:val="nil"/>
                <w:bottom w:val="nil"/>
                <w:right w:val="nil"/>
                <w:between w:val="nil"/>
              </w:pBdr>
              <w:spacing w:line="240" w:lineRule="auto"/>
            </w:pPr>
          </w:p>
          <w:p w:rsidRPr="009D4B60" w:rsidR="009D5E03" w:rsidP="6BB6EA49" w:rsidRDefault="009D5E03" w14:paraId="7E0EB8A6" w14:textId="26B9818A">
            <w:pPr>
              <w:pStyle w:val="Normal"/>
              <w:widowControl w:val="0"/>
              <w:pBdr>
                <w:top w:val="nil"/>
                <w:left w:val="nil"/>
                <w:bottom w:val="nil"/>
                <w:right w:val="nil"/>
                <w:between w:val="nil"/>
              </w:pBdr>
              <w:spacing w:line="240" w:lineRule="auto"/>
            </w:pPr>
            <w:r w:rsidR="7DADD131">
              <w:rPr/>
              <w:t>Students will write an opinion on the importance of light and sound in emergency situations.</w:t>
            </w:r>
          </w:p>
          <w:p w:rsidRPr="009D4B60" w:rsidR="009D5E03" w:rsidP="6BB6EA49" w:rsidRDefault="009D5E03" w14:paraId="31D9CC45" w14:textId="697E695F">
            <w:pPr>
              <w:pStyle w:val="Normal"/>
              <w:widowControl w:val="0"/>
              <w:pBdr>
                <w:top w:val="nil"/>
                <w:left w:val="nil"/>
                <w:bottom w:val="nil"/>
                <w:right w:val="nil"/>
                <w:between w:val="nil"/>
              </w:pBdr>
              <w:spacing w:line="240" w:lineRule="auto"/>
            </w:pPr>
          </w:p>
          <w:p w:rsidRPr="009D4B60" w:rsidR="009D5E03" w:rsidP="6BB6EA49" w:rsidRDefault="009D5E03" w14:paraId="2329778C" w14:textId="14C1DFA6">
            <w:pPr>
              <w:pStyle w:val="Normal"/>
              <w:widowControl w:val="0"/>
              <w:pBdr>
                <w:top w:val="nil"/>
                <w:left w:val="nil"/>
                <w:bottom w:val="nil"/>
                <w:right w:val="nil"/>
                <w:between w:val="nil"/>
              </w:pBdr>
              <w:spacing w:line="240" w:lineRule="auto"/>
            </w:pPr>
            <w:r w:rsidR="65FA0F0B">
              <w:rPr/>
              <w:t xml:space="preserve">Students will investigate types of shadow puppets and recreate the puppets using popsicle sticks. Students will create flat puppets using popsicle sticks. White paper and flashlights will be used to create the shadows. </w:t>
            </w:r>
          </w:p>
          <w:p w:rsidRPr="009D4B60" w:rsidR="009D5E03" w:rsidP="6BB6EA49" w:rsidRDefault="009D5E03" w14:paraId="2B969745" w14:textId="3EE129AB">
            <w:pPr>
              <w:pStyle w:val="Normal"/>
              <w:widowControl w:val="0"/>
              <w:pBdr>
                <w:top w:val="nil"/>
                <w:left w:val="nil"/>
                <w:bottom w:val="nil"/>
                <w:right w:val="nil"/>
                <w:between w:val="nil"/>
              </w:pBdr>
              <w:spacing w:line="240" w:lineRule="auto"/>
            </w:pPr>
          </w:p>
          <w:p w:rsidRPr="009D4B60" w:rsidR="009D5E03" w:rsidP="6BB6EA49" w:rsidRDefault="009D5E03" w14:paraId="3B796B44" w14:textId="34D61CBD">
            <w:pPr>
              <w:pStyle w:val="Normal"/>
              <w:widowControl w:val="0"/>
              <w:pBdr>
                <w:top w:val="nil"/>
                <w:left w:val="nil"/>
                <w:bottom w:val="nil"/>
                <w:right w:val="nil"/>
                <w:between w:val="nil"/>
              </w:pBdr>
              <w:spacing w:line="240" w:lineRule="auto"/>
            </w:pPr>
            <w:r w:rsidR="65FA0F0B">
              <w:rPr/>
              <w:t>Students will use the media center to share their puppet show performances</w:t>
            </w:r>
          </w:p>
          <w:p w:rsidRPr="009D4B60" w:rsidR="009D5E03" w:rsidP="6BB6EA49" w:rsidRDefault="009D5E03" w14:paraId="0F3CABC7" w14:textId="6D1E9261">
            <w:pPr>
              <w:pStyle w:val="Normal"/>
              <w:widowControl w:val="0"/>
              <w:pBdr>
                <w:top w:val="nil"/>
                <w:left w:val="nil"/>
                <w:bottom w:val="nil"/>
                <w:right w:val="nil"/>
                <w:between w:val="nil"/>
              </w:pBdr>
              <w:spacing w:line="240" w:lineRule="auto"/>
            </w:pPr>
          </w:p>
        </w:tc>
        <w:tc>
          <w:tcPr>
            <w:tcW w:w="5840" w:type="dxa"/>
            <w:shd w:val="clear" w:color="auto" w:fill="auto"/>
            <w:tcMar>
              <w:top w:w="100" w:type="dxa"/>
              <w:left w:w="100" w:type="dxa"/>
              <w:bottom w:w="100" w:type="dxa"/>
              <w:right w:w="100" w:type="dxa"/>
            </w:tcMar>
          </w:tcPr>
          <w:p w:rsidRPr="009D4B60" w:rsidR="009D5E03" w:rsidP="0079422A" w:rsidRDefault="009D5E03" w14:paraId="027D6512" w14:textId="252FB127">
            <w:pPr>
              <w:widowControl w:val="0"/>
              <w:pBdr>
                <w:top w:val="nil"/>
                <w:left w:val="nil"/>
                <w:bottom w:val="nil"/>
                <w:right w:val="nil"/>
                <w:between w:val="nil"/>
              </w:pBdr>
              <w:spacing w:line="240" w:lineRule="auto"/>
            </w:pPr>
            <w:r w:rsidR="48262BE5">
              <w:rPr/>
              <w:t>Small group / pairs and individual assistance from the teacher and/or para professional</w:t>
            </w:r>
          </w:p>
          <w:p w:rsidRPr="009D4B60" w:rsidR="009D5E03" w:rsidP="6BB6EA49" w:rsidRDefault="009D5E03" w14:paraId="5BE60042" w14:textId="4CB8F09B">
            <w:pPr>
              <w:pStyle w:val="Normal"/>
              <w:widowControl w:val="0"/>
              <w:pBdr>
                <w:top w:val="nil"/>
                <w:left w:val="nil"/>
                <w:bottom w:val="nil"/>
                <w:right w:val="nil"/>
                <w:between w:val="nil"/>
              </w:pBdr>
              <w:spacing w:line="240" w:lineRule="auto"/>
            </w:pPr>
          </w:p>
          <w:p w:rsidRPr="009D4B60" w:rsidR="009D5E03" w:rsidP="6BB6EA49" w:rsidRDefault="009D5E03" w14:paraId="7C2BEE22" w14:textId="617CD297">
            <w:pPr>
              <w:pStyle w:val="Normal"/>
              <w:widowControl w:val="0"/>
              <w:pBdr>
                <w:top w:val="nil"/>
                <w:left w:val="nil"/>
                <w:bottom w:val="nil"/>
                <w:right w:val="nil"/>
                <w:between w:val="nil"/>
              </w:pBdr>
              <w:spacing w:line="240" w:lineRule="auto"/>
            </w:pPr>
            <w:r w:rsidR="48262BE5">
              <w:rPr/>
              <w:t>Pairs/small groups for the puppet show assignment</w:t>
            </w:r>
          </w:p>
          <w:p w:rsidRPr="009D4B60" w:rsidR="009D5E03" w:rsidP="6BB6EA49" w:rsidRDefault="009D5E03" w14:paraId="79AF2ECE" w14:textId="3A949289">
            <w:pPr>
              <w:pStyle w:val="Normal"/>
              <w:widowControl w:val="0"/>
              <w:pBdr>
                <w:top w:val="nil"/>
                <w:left w:val="nil"/>
                <w:bottom w:val="nil"/>
                <w:right w:val="nil"/>
                <w:between w:val="nil"/>
              </w:pBdr>
              <w:spacing w:line="240" w:lineRule="auto"/>
            </w:pPr>
          </w:p>
          <w:p w:rsidRPr="009D4B60" w:rsidR="009D5E03" w:rsidP="6BB6EA49" w:rsidRDefault="009D5E03" w14:paraId="70200965" w14:textId="44836D04">
            <w:pPr>
              <w:pStyle w:val="Normal"/>
              <w:widowControl w:val="0"/>
              <w:pBdr>
                <w:top w:val="nil"/>
                <w:left w:val="nil"/>
                <w:bottom w:val="nil"/>
                <w:right w:val="nil"/>
                <w:between w:val="nil"/>
              </w:pBdr>
              <w:spacing w:line="240" w:lineRule="auto"/>
            </w:pPr>
            <w:r w:rsidR="48262BE5">
              <w:rPr/>
              <w:t xml:space="preserve">Modifications to the puppet show/musical </w:t>
            </w:r>
            <w:r w:rsidR="48262BE5">
              <w:rPr/>
              <w:t>instruments</w:t>
            </w:r>
            <w:r w:rsidR="48262BE5">
              <w:rPr/>
              <w:t xml:space="preserve"> as needed. </w:t>
            </w:r>
          </w:p>
          <w:p w:rsidRPr="009D4B60" w:rsidR="009D5E03" w:rsidP="6BB6EA49" w:rsidRDefault="009D5E03" w14:paraId="04991075" w14:textId="773176B7">
            <w:pPr>
              <w:pStyle w:val="Normal"/>
              <w:widowControl w:val="0"/>
              <w:pBdr>
                <w:top w:val="nil"/>
                <w:left w:val="nil"/>
                <w:bottom w:val="nil"/>
                <w:right w:val="nil"/>
                <w:between w:val="nil"/>
              </w:pBdr>
              <w:spacing w:line="240" w:lineRule="auto"/>
            </w:pPr>
          </w:p>
          <w:p w:rsidRPr="009D4B60" w:rsidR="009D5E03" w:rsidP="6BB6EA49" w:rsidRDefault="009D5E03" w14:paraId="46BF8F60" w14:textId="77F81211">
            <w:pPr>
              <w:pStyle w:val="Normal"/>
              <w:widowControl w:val="0"/>
              <w:pBdr>
                <w:top w:val="nil"/>
                <w:left w:val="nil"/>
                <w:bottom w:val="nil"/>
                <w:right w:val="nil"/>
                <w:between w:val="nil"/>
              </w:pBdr>
              <w:spacing w:line="240" w:lineRule="auto"/>
            </w:pPr>
            <w:r w:rsidR="48262BE5">
              <w:rPr/>
              <w:t>Display</w:t>
            </w:r>
            <w:r w:rsidR="48262BE5">
              <w:rPr/>
              <w:t xml:space="preserve"> information in a variety of ways including through video, flip charts, anchor charts, text, direct instruction, examples </w:t>
            </w:r>
          </w:p>
          <w:p w:rsidRPr="009D4B60" w:rsidR="009D5E03" w:rsidP="6BB6EA49" w:rsidRDefault="009D5E03" w14:paraId="76979936" w14:textId="5D3D9C40">
            <w:pPr>
              <w:pStyle w:val="Normal"/>
              <w:widowControl w:val="0"/>
              <w:pBdr>
                <w:top w:val="nil"/>
                <w:left w:val="nil"/>
                <w:bottom w:val="nil"/>
                <w:right w:val="nil"/>
                <w:between w:val="nil"/>
              </w:pBdr>
              <w:spacing w:line="240" w:lineRule="auto"/>
            </w:pPr>
          </w:p>
          <w:p w:rsidRPr="009D4B60" w:rsidR="009D5E03" w:rsidP="6BB6EA49" w:rsidRDefault="009D5E03" w14:paraId="4B2B3141" w14:textId="2033503C">
            <w:pPr>
              <w:pStyle w:val="Normal"/>
              <w:widowControl w:val="0"/>
              <w:pBdr>
                <w:top w:val="nil"/>
                <w:left w:val="nil"/>
                <w:bottom w:val="nil"/>
                <w:right w:val="nil"/>
                <w:between w:val="nil"/>
              </w:pBdr>
              <w:spacing w:line="240" w:lineRule="auto"/>
            </w:pPr>
            <w:r w:rsidR="48262BE5">
              <w:rPr/>
              <w:t>Differentiated levels on Myon and through chosen texts</w:t>
            </w:r>
          </w:p>
          <w:p w:rsidRPr="009D4B60" w:rsidR="009D5E03" w:rsidP="6BB6EA49" w:rsidRDefault="009D5E03" w14:paraId="2ADD4ED7" w14:textId="7A318867">
            <w:pPr>
              <w:pStyle w:val="Normal"/>
              <w:widowControl w:val="0"/>
              <w:pBdr>
                <w:top w:val="nil"/>
                <w:left w:val="nil"/>
                <w:bottom w:val="nil"/>
                <w:right w:val="nil"/>
                <w:between w:val="nil"/>
              </w:pBdr>
              <w:spacing w:line="240" w:lineRule="auto"/>
            </w:pPr>
          </w:p>
          <w:p w:rsidRPr="009D4B60" w:rsidR="009D5E03" w:rsidP="6BB6EA49" w:rsidRDefault="009D5E03" w14:paraId="5B08B5D1" w14:textId="1A53E38D">
            <w:pPr>
              <w:pStyle w:val="Normal"/>
              <w:widowControl w:val="0"/>
              <w:pBdr>
                <w:top w:val="nil"/>
                <w:left w:val="nil"/>
                <w:bottom w:val="nil"/>
                <w:right w:val="nil"/>
                <w:between w:val="nil"/>
              </w:pBdr>
              <w:spacing w:line="240" w:lineRule="auto"/>
            </w:pPr>
            <w:r w:rsidR="48262BE5">
              <w:rPr/>
              <w:t xml:space="preserve">Options to illustrate ideas when journal writing </w:t>
            </w:r>
          </w:p>
        </w:tc>
      </w:tr>
      <w:tr w:rsidRPr="009D4B60" w:rsidR="009D5E03" w:rsidTr="268A93DF" w14:paraId="39AAC289" w14:textId="77777777">
        <w:trPr>
          <w:trHeight w:val="195"/>
        </w:trPr>
        <w:tc>
          <w:tcPr>
            <w:tcW w:w="4515" w:type="dxa"/>
            <w:shd w:val="clear" w:color="auto" w:fill="FFD966"/>
            <w:tcMar>
              <w:top w:w="100" w:type="dxa"/>
              <w:left w:w="100" w:type="dxa"/>
              <w:bottom w:w="100" w:type="dxa"/>
              <w:right w:w="100" w:type="dxa"/>
            </w:tcMar>
          </w:tcPr>
          <w:p w:rsidRPr="0079422A" w:rsidR="009D5E03" w:rsidP="0079422A" w:rsidRDefault="000F66BD" w14:paraId="43758E3B" w14:textId="2D1C7B74">
            <w:pPr>
              <w:widowControl w:val="0"/>
              <w:numPr>
                <w:ilvl w:val="0"/>
                <w:numId w:val="4"/>
              </w:numPr>
              <w:pBdr>
                <w:top w:val="nil"/>
                <w:left w:val="nil"/>
                <w:bottom w:val="nil"/>
                <w:right w:val="nil"/>
                <w:between w:val="nil"/>
              </w:pBdr>
              <w:spacing w:line="240" w:lineRule="auto"/>
              <w:ind w:left="0" w:firstLine="0"/>
              <w:rPr>
                <w:u w:val="single"/>
              </w:rPr>
            </w:pPr>
            <w:r w:rsidRPr="009D4B60">
              <w:t xml:space="preserve"> </w:t>
            </w:r>
            <w:r w:rsidRPr="0079422A">
              <w:rPr>
                <w:u w:val="single"/>
              </w:rPr>
              <w:t>Learning Experiences in Specials</w:t>
            </w:r>
            <w:r w:rsidR="0079422A">
              <w:rPr>
                <w:u w:val="single"/>
              </w:rPr>
              <w:t>:</w:t>
            </w:r>
          </w:p>
          <w:p w:rsidRPr="009D4B60" w:rsidR="009D5E03" w:rsidP="0079422A" w:rsidRDefault="000F66BD" w14:paraId="717F54B0" w14:textId="77777777">
            <w:pPr>
              <w:widowControl w:val="0"/>
              <w:pBdr>
                <w:top w:val="nil"/>
                <w:left w:val="nil"/>
                <w:bottom w:val="nil"/>
                <w:right w:val="nil"/>
                <w:between w:val="nil"/>
              </w:pBdr>
              <w:spacing w:line="240" w:lineRule="auto"/>
            </w:pPr>
            <w:r w:rsidRPr="009D4B60">
              <w:t>How are Specials Courses able to connect to this unit?</w:t>
            </w:r>
          </w:p>
        </w:tc>
        <w:tc>
          <w:tcPr>
            <w:tcW w:w="4125" w:type="dxa"/>
            <w:shd w:val="clear" w:color="auto" w:fill="FFD966"/>
            <w:tcMar>
              <w:top w:w="100" w:type="dxa"/>
              <w:left w:w="100" w:type="dxa"/>
              <w:bottom w:w="100" w:type="dxa"/>
              <w:right w:w="100" w:type="dxa"/>
            </w:tcMar>
          </w:tcPr>
          <w:p w:rsidRPr="009D4B60" w:rsidR="009D5E03" w:rsidP="0079422A" w:rsidRDefault="000F66BD" w14:paraId="1569C6AB" w14:textId="77777777">
            <w:pPr>
              <w:widowControl w:val="0"/>
              <w:numPr>
                <w:ilvl w:val="0"/>
                <w:numId w:val="4"/>
              </w:numPr>
              <w:pBdr>
                <w:top w:val="nil"/>
                <w:left w:val="nil"/>
                <w:bottom w:val="nil"/>
                <w:right w:val="nil"/>
                <w:between w:val="nil"/>
              </w:pBdr>
              <w:spacing w:line="240" w:lineRule="auto"/>
              <w:ind w:left="0" w:firstLine="0"/>
            </w:pPr>
            <w:r w:rsidRPr="009D4B60">
              <w:t xml:space="preserve"> </w:t>
            </w:r>
            <w:r w:rsidRPr="0079422A">
              <w:rPr>
                <w:u w:val="single"/>
              </w:rPr>
              <w:t>Local/National/Global Connections</w:t>
            </w:r>
            <w:r w:rsidRPr="009D4B60">
              <w:t>:</w:t>
            </w:r>
          </w:p>
          <w:p w:rsidRPr="009D4B60" w:rsidR="009D5E03" w:rsidP="0079422A" w:rsidRDefault="000F66BD" w14:paraId="23FDD76F" w14:textId="77777777">
            <w:pPr>
              <w:widowControl w:val="0"/>
              <w:pBdr>
                <w:top w:val="nil"/>
                <w:left w:val="nil"/>
                <w:bottom w:val="nil"/>
                <w:right w:val="nil"/>
                <w:between w:val="nil"/>
              </w:pBdr>
              <w:spacing w:line="240" w:lineRule="auto"/>
            </w:pPr>
            <w:r w:rsidRPr="009D4B60">
              <w:t>How can we connect the content to local/national/global issues?</w:t>
            </w:r>
          </w:p>
        </w:tc>
        <w:tc>
          <w:tcPr>
            <w:tcW w:w="5840" w:type="dxa"/>
            <w:shd w:val="clear" w:color="auto" w:fill="FFD966"/>
            <w:tcMar>
              <w:top w:w="100" w:type="dxa"/>
              <w:left w:w="100" w:type="dxa"/>
              <w:bottom w:w="100" w:type="dxa"/>
              <w:right w:w="100" w:type="dxa"/>
            </w:tcMar>
          </w:tcPr>
          <w:p w:rsidRPr="009D4B60" w:rsidR="009D5E03" w:rsidP="0079422A" w:rsidRDefault="000F66BD" w14:paraId="4C91FA6B" w14:textId="77777777">
            <w:pPr>
              <w:widowControl w:val="0"/>
              <w:numPr>
                <w:ilvl w:val="0"/>
                <w:numId w:val="4"/>
              </w:numPr>
              <w:pBdr>
                <w:top w:val="nil"/>
                <w:left w:val="nil"/>
                <w:bottom w:val="nil"/>
                <w:right w:val="nil"/>
                <w:between w:val="nil"/>
              </w:pBdr>
              <w:spacing w:line="240" w:lineRule="auto"/>
              <w:ind w:left="0" w:firstLine="0"/>
            </w:pPr>
            <w:r w:rsidRPr="009D4B60">
              <w:t xml:space="preserve"> </w:t>
            </w:r>
            <w:r w:rsidRPr="0079422A">
              <w:rPr>
                <w:u w:val="single"/>
              </w:rPr>
              <w:t>Student Action</w:t>
            </w:r>
            <w:r w:rsidRPr="009D4B60">
              <w:t>:</w:t>
            </w:r>
          </w:p>
          <w:p w:rsidRPr="009D4B60" w:rsidR="009D5E03" w:rsidP="0079422A" w:rsidRDefault="000F66BD" w14:paraId="632DA4C2" w14:textId="3FBF20E7">
            <w:pPr>
              <w:widowControl w:val="0"/>
              <w:pBdr>
                <w:top w:val="nil"/>
                <w:left w:val="nil"/>
                <w:bottom w:val="nil"/>
                <w:right w:val="nil"/>
                <w:between w:val="nil"/>
              </w:pBdr>
              <w:spacing w:line="240" w:lineRule="auto"/>
            </w:pPr>
            <w:r w:rsidRPr="009D4B60">
              <w:t xml:space="preserve">What learning experiences support potential </w:t>
            </w:r>
            <w:r w:rsidRPr="009D4B60" w:rsidR="007D2C44">
              <w:t>student-initiated</w:t>
            </w:r>
            <w:r w:rsidRPr="009D4B60">
              <w:t xml:space="preserve"> action?</w:t>
            </w:r>
          </w:p>
        </w:tc>
      </w:tr>
      <w:tr w:rsidRPr="009D4B60" w:rsidR="009D5E03" w:rsidTr="268A93DF" w14:paraId="16DEB4AB" w14:textId="77777777">
        <w:trPr>
          <w:trHeight w:val="123"/>
        </w:trPr>
        <w:tc>
          <w:tcPr>
            <w:tcW w:w="4515" w:type="dxa"/>
            <w:shd w:val="clear" w:color="auto" w:fill="auto"/>
            <w:tcMar>
              <w:top w:w="100" w:type="dxa"/>
              <w:left w:w="100" w:type="dxa"/>
              <w:bottom w:w="100" w:type="dxa"/>
              <w:right w:w="100" w:type="dxa"/>
            </w:tcMar>
          </w:tcPr>
          <w:p w:rsidRPr="004350EE" w:rsidR="009D5E03" w:rsidP="4AE77FE0" w:rsidRDefault="009D5E03" w14:paraId="1955BC3E" w14:textId="318DCEA5">
            <w:pPr>
              <w:widowControl w:val="0"/>
              <w:pBdr>
                <w:top w:val="nil"/>
                <w:left w:val="nil"/>
                <w:bottom w:val="nil"/>
                <w:right w:val="nil"/>
                <w:between w:val="nil"/>
              </w:pBdr>
              <w:spacing w:line="240" w:lineRule="auto"/>
              <w:rPr>
                <w:b w:val="1"/>
                <w:bCs w:val="1"/>
              </w:rPr>
            </w:pPr>
            <w:r w:rsidRPr="4AE77FE0" w:rsidR="32F3B081">
              <w:rPr>
                <w:b w:val="1"/>
                <w:bCs w:val="1"/>
              </w:rPr>
              <w:t xml:space="preserve">Art </w:t>
            </w:r>
          </w:p>
          <w:p w:rsidRPr="004350EE" w:rsidR="009D5E03" w:rsidP="6BB6EA49" w:rsidRDefault="009D5E03" w14:paraId="664355AD" w14:textId="6DD6A244">
            <w:pPr>
              <w:pStyle w:val="Normal"/>
              <w:widowControl w:val="0"/>
              <w:pBdr>
                <w:top w:val="nil"/>
                <w:left w:val="nil"/>
                <w:bottom w:val="nil"/>
                <w:right w:val="nil"/>
                <w:between w:val="nil"/>
              </w:pBdr>
              <w:spacing w:line="240" w:lineRule="auto"/>
            </w:pPr>
            <w:r w:rsidR="32F3B081">
              <w:rPr/>
              <w:t>During this unit, students are learning about the connections between light and sound in both science and art. In art, students will focus on the element of art “value” and how tints and shades can be used in their artworks to make their work look three dimensional. We will also discuss how light creates shadows and how to depict this phenomenon in our artworks.</w:t>
            </w:r>
          </w:p>
          <w:p w:rsidRPr="004350EE" w:rsidR="009D5E03" w:rsidP="0079422A" w:rsidRDefault="009D5E03" w14:paraId="1A965116" w14:textId="77777777">
            <w:pPr>
              <w:widowControl w:val="0"/>
              <w:pBdr>
                <w:top w:val="nil"/>
                <w:left w:val="nil"/>
                <w:bottom w:val="nil"/>
                <w:right w:val="nil"/>
                <w:between w:val="nil"/>
              </w:pBdr>
              <w:spacing w:line="240" w:lineRule="auto"/>
            </w:pPr>
          </w:p>
          <w:p w:rsidRPr="004350EE" w:rsidR="009D5E03" w:rsidP="0079422A" w:rsidRDefault="009D5E03" w14:paraId="7DF4E37C" w14:textId="77777777">
            <w:pPr>
              <w:widowControl w:val="0"/>
              <w:pBdr>
                <w:top w:val="nil"/>
                <w:left w:val="nil"/>
                <w:bottom w:val="nil"/>
                <w:right w:val="nil"/>
                <w:between w:val="nil"/>
              </w:pBdr>
              <w:spacing w:line="240" w:lineRule="auto"/>
            </w:pPr>
          </w:p>
        </w:tc>
        <w:tc>
          <w:tcPr>
            <w:tcW w:w="4125" w:type="dxa"/>
            <w:shd w:val="clear" w:color="auto" w:fill="auto"/>
            <w:tcMar>
              <w:top w:w="100" w:type="dxa"/>
              <w:left w:w="100" w:type="dxa"/>
              <w:bottom w:w="100" w:type="dxa"/>
              <w:right w:w="100" w:type="dxa"/>
            </w:tcMar>
          </w:tcPr>
          <w:p w:rsidRPr="009D4B60" w:rsidR="009D5E03" w:rsidP="0079422A" w:rsidRDefault="009D5E03" w14:paraId="69E29949" w14:textId="5ABCBDF2">
            <w:pPr>
              <w:widowControl w:val="0"/>
              <w:pBdr>
                <w:top w:val="nil"/>
                <w:left w:val="nil"/>
                <w:bottom w:val="nil"/>
                <w:right w:val="nil"/>
                <w:between w:val="nil"/>
              </w:pBdr>
              <w:spacing w:line="240" w:lineRule="auto"/>
            </w:pPr>
            <w:r w:rsidR="3ADF57C9">
              <w:rPr/>
              <w:t xml:space="preserve">Fire Drills – Talk about the sound we hear when we have a fire drill. The procedures when we hear the sound. </w:t>
            </w:r>
          </w:p>
          <w:p w:rsidRPr="009D4B60" w:rsidR="009D5E03" w:rsidP="4AE77FE0" w:rsidRDefault="009D5E03" w14:paraId="09E2AFA2" w14:textId="11E751B0">
            <w:pPr>
              <w:pStyle w:val="Normal"/>
              <w:widowControl w:val="0"/>
              <w:pBdr>
                <w:top w:val="nil"/>
                <w:left w:val="nil"/>
                <w:bottom w:val="nil"/>
                <w:right w:val="nil"/>
                <w:between w:val="nil"/>
              </w:pBdr>
              <w:spacing w:line="240" w:lineRule="auto"/>
            </w:pPr>
          </w:p>
          <w:p w:rsidRPr="009D4B60" w:rsidR="009D5E03" w:rsidP="4AE77FE0" w:rsidRDefault="009D5E03" w14:paraId="1F7AAF23" w14:textId="03C3BF8A">
            <w:pPr>
              <w:pStyle w:val="Normal"/>
              <w:widowControl w:val="0"/>
              <w:pBdr>
                <w:top w:val="nil"/>
                <w:left w:val="nil"/>
                <w:bottom w:val="nil"/>
                <w:right w:val="nil"/>
                <w:between w:val="nil"/>
              </w:pBdr>
              <w:spacing w:line="240" w:lineRule="auto"/>
            </w:pPr>
            <w:r w:rsidR="3ADF57C9">
              <w:rPr/>
              <w:t>Traveling in a car/bus in at night and during the day – precautions and the lights we see (traffic lights, headlights)</w:t>
            </w:r>
            <w:r w:rsidR="3154D28B">
              <w:rPr/>
              <w:t xml:space="preserve"> </w:t>
            </w:r>
          </w:p>
          <w:p w:rsidRPr="009D4B60" w:rsidR="009D5E03" w:rsidP="4AE77FE0" w:rsidRDefault="009D5E03" w14:paraId="46ED6017" w14:textId="0E85D08D">
            <w:pPr>
              <w:pStyle w:val="Normal"/>
              <w:widowControl w:val="0"/>
              <w:pBdr>
                <w:top w:val="nil"/>
                <w:left w:val="nil"/>
                <w:bottom w:val="nil"/>
                <w:right w:val="nil"/>
                <w:between w:val="nil"/>
              </w:pBdr>
              <w:spacing w:line="240" w:lineRule="auto"/>
            </w:pPr>
          </w:p>
          <w:p w:rsidRPr="009D4B60" w:rsidR="009D5E03" w:rsidP="4AE77FE0" w:rsidRDefault="009D5E03" w14:paraId="44FB30F8" w14:textId="3A8F7810">
            <w:pPr>
              <w:pStyle w:val="Normal"/>
              <w:widowControl w:val="0"/>
              <w:pBdr>
                <w:top w:val="nil"/>
                <w:left w:val="nil"/>
                <w:bottom w:val="nil"/>
                <w:right w:val="nil"/>
                <w:between w:val="nil"/>
              </w:pBdr>
              <w:spacing w:line="240" w:lineRule="auto"/>
            </w:pPr>
            <w:r w:rsidR="3154D28B">
              <w:rPr/>
              <w:t xml:space="preserve">Electricity in our homes and how people utilized light prior to having electricity (lanterns, utlizing the day light) </w:t>
            </w:r>
          </w:p>
        </w:tc>
        <w:tc>
          <w:tcPr>
            <w:tcW w:w="5840" w:type="dxa"/>
            <w:shd w:val="clear" w:color="auto" w:fill="auto"/>
            <w:tcMar>
              <w:top w:w="100" w:type="dxa"/>
              <w:left w:w="100" w:type="dxa"/>
              <w:bottom w:w="100" w:type="dxa"/>
              <w:right w:w="100" w:type="dxa"/>
            </w:tcMar>
          </w:tcPr>
          <w:p w:rsidRPr="009D4B60" w:rsidR="009D5E03" w:rsidP="0079422A" w:rsidRDefault="009D5E03" w14:paraId="0ADDA498" w14:textId="1D73E0E4">
            <w:pPr>
              <w:widowControl w:val="0"/>
              <w:pBdr>
                <w:top w:val="nil"/>
                <w:left w:val="nil"/>
                <w:bottom w:val="nil"/>
                <w:right w:val="nil"/>
                <w:between w:val="nil"/>
              </w:pBdr>
              <w:spacing w:line="240" w:lineRule="auto"/>
            </w:pPr>
            <w:r w:rsidR="4D99C77D">
              <w:rPr/>
              <w:t xml:space="preserve">Students may enjoy the puppet show and chose to do a puppet show to demonstrate other skills. </w:t>
            </w:r>
          </w:p>
          <w:p w:rsidRPr="009D4B60" w:rsidR="009D5E03" w:rsidP="6BB6EA49" w:rsidRDefault="009D5E03" w14:paraId="532D82E2" w14:textId="18CABF10">
            <w:pPr>
              <w:pStyle w:val="Normal"/>
              <w:widowControl w:val="0"/>
              <w:pBdr>
                <w:top w:val="nil"/>
                <w:left w:val="nil"/>
                <w:bottom w:val="nil"/>
                <w:right w:val="nil"/>
                <w:between w:val="nil"/>
              </w:pBdr>
              <w:spacing w:line="240" w:lineRule="auto"/>
            </w:pPr>
          </w:p>
          <w:p w:rsidRPr="009D4B60" w:rsidR="009D5E03" w:rsidP="6BB6EA49" w:rsidRDefault="009D5E03" w14:paraId="621A205F" w14:textId="1937DB19">
            <w:pPr>
              <w:pStyle w:val="Normal"/>
              <w:widowControl w:val="0"/>
              <w:pBdr>
                <w:top w:val="nil"/>
                <w:left w:val="nil"/>
                <w:bottom w:val="nil"/>
                <w:right w:val="nil"/>
                <w:between w:val="nil"/>
              </w:pBdr>
              <w:spacing w:line="240" w:lineRule="auto"/>
            </w:pPr>
            <w:r w:rsidR="4D99C77D">
              <w:rPr/>
              <w:t xml:space="preserve">Students may engage in playing a musical </w:t>
            </w:r>
            <w:r w:rsidR="4D99C77D">
              <w:rPr/>
              <w:t>instrument</w:t>
            </w:r>
            <w:r w:rsidR="4D99C77D">
              <w:rPr/>
              <w:t xml:space="preserve"> outside of school or be inspired to learn more about a musical instrument. </w:t>
            </w:r>
          </w:p>
          <w:p w:rsidRPr="009D4B60" w:rsidR="009D5E03" w:rsidP="6BB6EA49" w:rsidRDefault="009D5E03" w14:paraId="735BE1B8" w14:textId="48DD197E">
            <w:pPr>
              <w:pStyle w:val="Normal"/>
              <w:widowControl w:val="0"/>
              <w:pBdr>
                <w:top w:val="nil"/>
                <w:left w:val="nil"/>
                <w:bottom w:val="nil"/>
                <w:right w:val="nil"/>
                <w:between w:val="nil"/>
              </w:pBdr>
              <w:spacing w:line="240" w:lineRule="auto"/>
            </w:pPr>
          </w:p>
          <w:p w:rsidRPr="009D4B60" w:rsidR="009D5E03" w:rsidP="6BB6EA49" w:rsidRDefault="009D5E03" w14:paraId="1DA6542E" w14:textId="3F0067DC">
            <w:pPr>
              <w:pStyle w:val="Normal"/>
              <w:widowControl w:val="0"/>
              <w:pBdr>
                <w:top w:val="nil"/>
                <w:left w:val="nil"/>
                <w:bottom w:val="nil"/>
                <w:right w:val="nil"/>
                <w:between w:val="nil"/>
              </w:pBdr>
              <w:spacing w:line="240" w:lineRule="auto"/>
            </w:pPr>
            <w:r w:rsidR="4D99C77D">
              <w:rPr/>
              <w:t xml:space="preserve">Students may inform younger siblings, family members or friends on the importance of sounds to keep us safe. </w:t>
            </w:r>
          </w:p>
        </w:tc>
      </w:tr>
      <w:tr w:rsidRPr="009D4B60" w:rsidR="009D5E03" w:rsidTr="268A93DF" w14:paraId="6AC85FE5" w14:textId="77777777">
        <w:trPr>
          <w:trHeight w:val="168"/>
        </w:trPr>
        <w:tc>
          <w:tcPr>
            <w:tcW w:w="8640" w:type="dxa"/>
            <w:gridSpan w:val="2"/>
            <w:shd w:val="clear" w:color="auto" w:fill="FFD966"/>
            <w:tcMar>
              <w:top w:w="100" w:type="dxa"/>
              <w:left w:w="100" w:type="dxa"/>
              <w:bottom w:w="100" w:type="dxa"/>
              <w:right w:w="100" w:type="dxa"/>
            </w:tcMar>
          </w:tcPr>
          <w:p w:rsidRPr="00C11E56" w:rsidR="009D5E03" w:rsidP="0079422A" w:rsidRDefault="000F66BD" w14:paraId="76EC88F2" w14:textId="77777777">
            <w:pPr>
              <w:widowControl w:val="0"/>
              <w:numPr>
                <w:ilvl w:val="0"/>
                <w:numId w:val="4"/>
              </w:numPr>
              <w:pBdr>
                <w:top w:val="nil"/>
                <w:left w:val="nil"/>
                <w:bottom w:val="nil"/>
                <w:right w:val="nil"/>
                <w:between w:val="nil"/>
              </w:pBdr>
              <w:spacing w:line="240" w:lineRule="auto"/>
              <w:ind w:left="0" w:firstLine="0"/>
            </w:pPr>
            <w:r w:rsidRPr="004350EE">
              <w:t xml:space="preserve"> </w:t>
            </w:r>
            <w:r w:rsidRPr="004350EE">
              <w:rPr>
                <w:u w:val="single"/>
              </w:rPr>
              <w:t>Student Agency and Play</w:t>
            </w:r>
            <w:r w:rsidRPr="004350EE">
              <w:t>:</w:t>
            </w:r>
          </w:p>
          <w:p w:rsidRPr="004350EE" w:rsidR="009D5E03" w:rsidP="0079422A" w:rsidRDefault="000F66BD" w14:paraId="0D021798" w14:textId="427DF49D">
            <w:pPr>
              <w:widowControl w:val="0"/>
              <w:pBdr>
                <w:top w:val="nil"/>
                <w:left w:val="nil"/>
                <w:bottom w:val="nil"/>
                <w:right w:val="nil"/>
                <w:between w:val="nil"/>
              </w:pBdr>
              <w:spacing w:line="240" w:lineRule="auto"/>
            </w:pPr>
            <w:r>
              <w:t>What learning experiences provide students with voice, choice and ownership? What p</w:t>
            </w:r>
            <w:r w:rsidR="00EF6458">
              <w:t>l</w:t>
            </w:r>
            <w:r>
              <w:t>ay opportunities will be provided by Kindergarten/</w:t>
            </w:r>
            <w:r w:rsidR="007D2C44">
              <w:t>Pre-K</w:t>
            </w:r>
            <w:r>
              <w:t>?</w:t>
            </w:r>
            <w:r w:rsidRPr="784FD7A6" w:rsidR="00EF6458">
              <w:rPr>
                <w:strike/>
              </w:rPr>
              <w:t xml:space="preserve">  </w:t>
            </w:r>
            <w:r w:rsidR="00EF6458">
              <w:t>hands on/STEAM for K-5</w:t>
            </w:r>
            <w:r w:rsidR="0079422A">
              <w:t>?</w:t>
            </w:r>
          </w:p>
        </w:tc>
        <w:tc>
          <w:tcPr>
            <w:tcW w:w="5840" w:type="dxa"/>
            <w:shd w:val="clear" w:color="auto" w:fill="FFD966"/>
            <w:tcMar>
              <w:top w:w="100" w:type="dxa"/>
              <w:left w:w="100" w:type="dxa"/>
              <w:bottom w:w="100" w:type="dxa"/>
              <w:right w:w="100" w:type="dxa"/>
            </w:tcMar>
          </w:tcPr>
          <w:p w:rsidRPr="009D4B60" w:rsidR="009D5E03" w:rsidP="0079422A" w:rsidRDefault="000F66BD" w14:paraId="55B8D5DA" w14:textId="77777777">
            <w:pPr>
              <w:widowControl w:val="0"/>
              <w:numPr>
                <w:ilvl w:val="0"/>
                <w:numId w:val="4"/>
              </w:numPr>
              <w:pBdr>
                <w:top w:val="nil"/>
                <w:left w:val="nil"/>
                <w:bottom w:val="nil"/>
                <w:right w:val="nil"/>
                <w:between w:val="nil"/>
              </w:pBdr>
              <w:spacing w:line="240" w:lineRule="auto"/>
              <w:ind w:left="0" w:firstLine="0"/>
            </w:pPr>
            <w:r w:rsidRPr="009D4B60">
              <w:t xml:space="preserve"> </w:t>
            </w:r>
            <w:r w:rsidRPr="0079422A">
              <w:rPr>
                <w:u w:val="single"/>
              </w:rPr>
              <w:t>Resources</w:t>
            </w:r>
            <w:r w:rsidRPr="009D4B60">
              <w:t>:</w:t>
            </w:r>
          </w:p>
          <w:p w:rsidRPr="009D4B60" w:rsidR="009D5E03" w:rsidP="0079422A" w:rsidRDefault="000F66BD" w14:paraId="21944629" w14:textId="77777777">
            <w:pPr>
              <w:widowControl w:val="0"/>
              <w:pBdr>
                <w:top w:val="nil"/>
                <w:left w:val="nil"/>
                <w:bottom w:val="nil"/>
                <w:right w:val="nil"/>
                <w:between w:val="nil"/>
              </w:pBdr>
              <w:spacing w:line="240" w:lineRule="auto"/>
            </w:pPr>
            <w:r w:rsidRPr="009D4B60">
              <w:t xml:space="preserve">Which resources will you and the students use?  This may include people, places, technologies, learning spaces and physical materials.  </w:t>
            </w:r>
          </w:p>
        </w:tc>
      </w:tr>
      <w:tr w:rsidRPr="009D4B60" w:rsidR="009D5E03" w:rsidTr="268A93DF" w14:paraId="3041E394" w14:textId="77777777">
        <w:trPr>
          <w:trHeight w:val="20"/>
        </w:trPr>
        <w:tc>
          <w:tcPr>
            <w:tcW w:w="8640" w:type="dxa"/>
            <w:gridSpan w:val="2"/>
            <w:shd w:val="clear" w:color="auto" w:fill="auto"/>
            <w:tcMar>
              <w:top w:w="100" w:type="dxa"/>
              <w:left w:w="100" w:type="dxa"/>
              <w:bottom w:w="100" w:type="dxa"/>
              <w:right w:w="100" w:type="dxa"/>
            </w:tcMar>
          </w:tcPr>
          <w:p w:rsidRPr="009D4B60" w:rsidR="009D5E03" w:rsidP="0079422A" w:rsidRDefault="009D5E03" w14:paraId="384BA73E" w14:textId="66727888">
            <w:pPr>
              <w:widowControl w:val="0"/>
              <w:pBdr>
                <w:top w:val="nil"/>
                <w:left w:val="nil"/>
                <w:bottom w:val="nil"/>
                <w:right w:val="nil"/>
                <w:between w:val="nil"/>
              </w:pBdr>
              <w:spacing w:line="240" w:lineRule="auto"/>
            </w:pPr>
            <w:r w:rsidR="21204134">
              <w:rPr/>
              <w:t>Students will write and act out a puppet show</w:t>
            </w:r>
          </w:p>
          <w:p w:rsidR="6BB6EA49" w:rsidP="6BB6EA49" w:rsidRDefault="6BB6EA49" w14:paraId="2F61E265" w14:textId="4DFB19C2">
            <w:pPr>
              <w:pStyle w:val="Normal"/>
              <w:widowControl w:val="0"/>
              <w:spacing w:line="240" w:lineRule="auto"/>
            </w:pPr>
          </w:p>
          <w:p w:rsidR="21204134" w:rsidP="6BB6EA49" w:rsidRDefault="21204134" w14:paraId="2E9A3083" w14:textId="14C3D76A">
            <w:pPr>
              <w:pStyle w:val="Normal"/>
              <w:widowControl w:val="0"/>
              <w:spacing w:line="240" w:lineRule="auto"/>
            </w:pPr>
            <w:r w:rsidR="21204134">
              <w:rPr/>
              <w:t>Students will make instruments from recycled materials and play their instruments</w:t>
            </w:r>
          </w:p>
          <w:p w:rsidR="6BB6EA49" w:rsidP="6BB6EA49" w:rsidRDefault="6BB6EA49" w14:paraId="62EC8C56" w14:textId="24A8CB5A">
            <w:pPr>
              <w:pStyle w:val="Normal"/>
              <w:widowControl w:val="0"/>
              <w:spacing w:line="240" w:lineRule="auto"/>
            </w:pPr>
          </w:p>
          <w:p w:rsidR="21204134" w:rsidP="6BB6EA49" w:rsidRDefault="21204134" w14:paraId="2C51364A" w14:textId="2D309443">
            <w:pPr>
              <w:pStyle w:val="Normal"/>
              <w:widowControl w:val="0"/>
              <w:spacing w:line="240" w:lineRule="auto"/>
            </w:pPr>
            <w:r w:rsidR="21204134">
              <w:rPr/>
              <w:t>Students will measure their shadows outdoors</w:t>
            </w:r>
          </w:p>
          <w:p w:rsidR="6BB6EA49" w:rsidP="6BB6EA49" w:rsidRDefault="6BB6EA49" w14:paraId="591CD37C" w14:textId="7D8287F4">
            <w:pPr>
              <w:pStyle w:val="Normal"/>
              <w:widowControl w:val="0"/>
              <w:spacing w:line="240" w:lineRule="auto"/>
            </w:pPr>
          </w:p>
          <w:p w:rsidR="21204134" w:rsidP="6BB6EA49" w:rsidRDefault="21204134" w14:paraId="4A81EDBE" w14:textId="70DCD900">
            <w:pPr>
              <w:pStyle w:val="Normal"/>
              <w:widowControl w:val="0"/>
              <w:spacing w:line="240" w:lineRule="auto"/>
            </w:pPr>
            <w:r w:rsidR="21204134">
              <w:rPr/>
              <w:t xml:space="preserve">Students will view/participate in </w:t>
            </w:r>
            <w:r w:rsidR="52D8BB3F">
              <w:rPr/>
              <w:t>experiments</w:t>
            </w:r>
            <w:r w:rsidR="21204134">
              <w:rPr/>
              <w:t xml:space="preserve"> on light and sound </w:t>
            </w:r>
          </w:p>
          <w:p w:rsidRPr="009D4B60" w:rsidR="009D5E03" w:rsidP="784FD7A6" w:rsidRDefault="009D5E03" w14:paraId="34B3F2EB" w14:textId="07120E75">
            <w:pPr>
              <w:widowControl w:val="0"/>
              <w:pBdr>
                <w:top w:val="nil"/>
                <w:left w:val="nil"/>
                <w:bottom w:val="nil"/>
                <w:right w:val="nil"/>
                <w:between w:val="nil"/>
              </w:pBdr>
              <w:spacing w:line="240" w:lineRule="auto"/>
            </w:pPr>
          </w:p>
        </w:tc>
        <w:tc>
          <w:tcPr>
            <w:tcW w:w="5840" w:type="dxa"/>
            <w:shd w:val="clear" w:color="auto" w:fill="auto"/>
            <w:tcMar>
              <w:top w:w="100" w:type="dxa"/>
              <w:left w:w="100" w:type="dxa"/>
              <w:bottom w:w="100" w:type="dxa"/>
              <w:right w:w="100" w:type="dxa"/>
            </w:tcMar>
          </w:tcPr>
          <w:p w:rsidRPr="009D4B60" w:rsidR="009D5E03" w:rsidP="0079422A" w:rsidRDefault="009D5E03" w14:paraId="548E1371" w14:textId="1A3131D2">
            <w:pPr>
              <w:widowControl w:val="0"/>
              <w:pBdr>
                <w:top w:val="nil"/>
                <w:left w:val="nil"/>
                <w:bottom w:val="nil"/>
                <w:right w:val="nil"/>
                <w:between w:val="nil"/>
              </w:pBdr>
              <w:spacing w:line="240" w:lineRule="auto"/>
            </w:pPr>
            <w:r w:rsidR="21204134">
              <w:rPr/>
              <w:t>Ms. Mahon (Art teacher) will work with students  on light activity.</w:t>
            </w:r>
          </w:p>
          <w:p w:rsidRPr="009D4B60" w:rsidR="009D5E03" w:rsidP="6BB6EA49" w:rsidRDefault="009D5E03" w14:paraId="0D3689A9" w14:textId="7F814D77">
            <w:pPr>
              <w:pStyle w:val="Normal"/>
              <w:widowControl w:val="0"/>
              <w:pBdr>
                <w:top w:val="nil"/>
                <w:left w:val="nil"/>
                <w:bottom w:val="nil"/>
                <w:right w:val="nil"/>
                <w:between w:val="nil"/>
              </w:pBdr>
              <w:spacing w:line="240" w:lineRule="auto"/>
            </w:pPr>
          </w:p>
          <w:p w:rsidR="2D7A8191" w:rsidP="55A7A7F0" w:rsidRDefault="2D7A8191" w14:paraId="6F942603" w14:textId="77742DD2">
            <w:pPr>
              <w:pStyle w:val="Normal"/>
              <w:widowControl w:val="0"/>
              <w:spacing w:line="240" w:lineRule="auto"/>
            </w:pPr>
            <w:r w:rsidR="2D7A8191">
              <w:rPr/>
              <w:t>Mr. Monroe – Music Provocation with students</w:t>
            </w:r>
          </w:p>
          <w:p w:rsidR="55A7A7F0" w:rsidP="55A7A7F0" w:rsidRDefault="55A7A7F0" w14:paraId="703C3862" w14:textId="6F5E6EA7">
            <w:pPr>
              <w:pStyle w:val="Normal"/>
              <w:widowControl w:val="0"/>
              <w:spacing w:line="240" w:lineRule="auto"/>
            </w:pPr>
          </w:p>
          <w:p w:rsidRPr="009D4B60" w:rsidR="009D5E03" w:rsidP="6BB6EA49" w:rsidRDefault="009D5E03" w14:paraId="5851547E" w14:textId="0AF2A615">
            <w:pPr>
              <w:pStyle w:val="Normal"/>
              <w:widowControl w:val="0"/>
              <w:pBdr>
                <w:top w:val="nil"/>
                <w:left w:val="nil"/>
                <w:bottom w:val="nil"/>
                <w:right w:val="nil"/>
                <w:between w:val="nil"/>
              </w:pBdr>
              <w:spacing w:line="240" w:lineRule="auto"/>
            </w:pPr>
            <w:r w:rsidR="21204134">
              <w:rPr/>
              <w:t>Student will create instruments or objects that will produce sound.(Rubber bands and Straws)</w:t>
            </w:r>
          </w:p>
          <w:p w:rsidRPr="009D4B60" w:rsidR="009D5E03" w:rsidP="6BB6EA49" w:rsidRDefault="009D5E03" w14:paraId="101D7BE7" w14:textId="7EFAF1F0">
            <w:pPr>
              <w:pStyle w:val="Normal"/>
              <w:widowControl w:val="0"/>
              <w:pBdr>
                <w:top w:val="nil"/>
                <w:left w:val="nil"/>
                <w:bottom w:val="nil"/>
                <w:right w:val="nil"/>
                <w:between w:val="nil"/>
              </w:pBdr>
              <w:spacing w:line="240" w:lineRule="auto"/>
            </w:pPr>
          </w:p>
          <w:p w:rsidRPr="009D4B60" w:rsidR="009D5E03" w:rsidP="6BB6EA49" w:rsidRDefault="009D5E03" w14:paraId="43EBC141" w14:textId="0A0CCF96">
            <w:pPr>
              <w:pStyle w:val="Normal"/>
              <w:widowControl w:val="0"/>
              <w:pBdr>
                <w:top w:val="nil"/>
                <w:left w:val="nil"/>
                <w:bottom w:val="nil"/>
                <w:right w:val="nil"/>
                <w:between w:val="nil"/>
              </w:pBdr>
              <w:spacing w:line="240" w:lineRule="auto"/>
            </w:pPr>
            <w:r w:rsidR="21204134">
              <w:rPr/>
              <w:t xml:space="preserve">Students will use construction paper to create shadow puppets. </w:t>
            </w:r>
          </w:p>
          <w:p w:rsidRPr="009D4B60" w:rsidR="009D5E03" w:rsidP="6BB6EA49" w:rsidRDefault="009D5E03" w14:paraId="625C1E6C" w14:textId="2B3AB0A0">
            <w:pPr>
              <w:pStyle w:val="Normal"/>
              <w:widowControl w:val="0"/>
              <w:pBdr>
                <w:top w:val="nil"/>
                <w:left w:val="nil"/>
                <w:bottom w:val="nil"/>
                <w:right w:val="nil"/>
                <w:between w:val="nil"/>
              </w:pBdr>
              <w:spacing w:line="240" w:lineRule="auto"/>
            </w:pPr>
          </w:p>
          <w:p w:rsidRPr="009D4B60" w:rsidR="009D5E03" w:rsidP="6BB6EA49" w:rsidRDefault="009D5E03" w14:paraId="7EB2397F" w14:textId="4768D7E6">
            <w:pPr>
              <w:pStyle w:val="Normal"/>
              <w:widowControl w:val="0"/>
              <w:pBdr>
                <w:top w:val="nil"/>
                <w:left w:val="nil"/>
                <w:bottom w:val="nil"/>
                <w:right w:val="nil"/>
                <w:between w:val="nil"/>
              </w:pBdr>
              <w:spacing w:line="240" w:lineRule="auto"/>
            </w:pPr>
            <w:r w:rsidR="21204134">
              <w:rPr/>
              <w:t>Students will compare the phone in classroom with a cell phone.</w:t>
            </w:r>
          </w:p>
          <w:p w:rsidRPr="009D4B60" w:rsidR="009D5E03" w:rsidP="6BB6EA49" w:rsidRDefault="009D5E03" w14:paraId="10A6AFD8" w14:textId="32535508">
            <w:pPr>
              <w:pStyle w:val="Normal"/>
              <w:widowControl w:val="0"/>
              <w:pBdr>
                <w:top w:val="nil"/>
                <w:left w:val="nil"/>
                <w:bottom w:val="nil"/>
                <w:right w:val="nil"/>
                <w:between w:val="nil"/>
              </w:pBdr>
              <w:spacing w:line="240" w:lineRule="auto"/>
            </w:pPr>
          </w:p>
          <w:p w:rsidRPr="009D4B60" w:rsidR="009D5E03" w:rsidP="6BB6EA49" w:rsidRDefault="009D5E03" w14:paraId="279248A5" w14:textId="5580D5C5">
            <w:pPr>
              <w:pStyle w:val="Normal"/>
              <w:widowControl w:val="0"/>
              <w:pBdr>
                <w:top w:val="nil"/>
                <w:left w:val="nil"/>
                <w:bottom w:val="nil"/>
                <w:right w:val="nil"/>
                <w:between w:val="nil"/>
              </w:pBdr>
              <w:spacing w:line="240" w:lineRule="auto"/>
            </w:pPr>
            <w:r w:rsidR="21204134">
              <w:rPr/>
              <w:t>Media Specialist – Puppet Show/Read alouds</w:t>
            </w:r>
          </w:p>
          <w:p w:rsidRPr="009D4B60" w:rsidR="009D5E03" w:rsidP="6BB6EA49" w:rsidRDefault="009D5E03" w14:paraId="7B00C2AC" w14:textId="03A8E9A8">
            <w:pPr>
              <w:pStyle w:val="Normal"/>
              <w:widowControl w:val="0"/>
              <w:pBdr>
                <w:top w:val="nil"/>
                <w:left w:val="nil"/>
                <w:bottom w:val="nil"/>
                <w:right w:val="nil"/>
                <w:between w:val="nil"/>
              </w:pBdr>
              <w:spacing w:line="240" w:lineRule="auto"/>
            </w:pPr>
          </w:p>
          <w:p w:rsidRPr="009D4B60" w:rsidR="009D5E03" w:rsidP="6BB6EA49" w:rsidRDefault="009D5E03" w14:paraId="7D34F5C7" w14:textId="2FF7AC6A">
            <w:pPr>
              <w:pStyle w:val="Normal"/>
              <w:widowControl w:val="0"/>
              <w:pBdr>
                <w:top w:val="nil"/>
                <w:left w:val="nil"/>
                <w:bottom w:val="nil"/>
                <w:right w:val="nil"/>
                <w:between w:val="nil"/>
              </w:pBdr>
              <w:spacing w:line="240" w:lineRule="auto"/>
            </w:pPr>
            <w:r w:rsidR="21204134">
              <w:rPr/>
              <w:t>Playground/outdoor space – Shadow Observations</w:t>
            </w:r>
          </w:p>
        </w:tc>
      </w:tr>
      <w:tr w:rsidRPr="009D4B60" w:rsidR="009D5E03" w:rsidTr="268A93DF" w14:paraId="5E173DA2" w14:textId="77777777">
        <w:trPr>
          <w:trHeight w:val="20"/>
        </w:trPr>
        <w:tc>
          <w:tcPr>
            <w:tcW w:w="14480" w:type="dxa"/>
            <w:gridSpan w:val="3"/>
            <w:shd w:val="clear" w:color="auto" w:fill="00FFFF"/>
            <w:tcMar>
              <w:top w:w="100" w:type="dxa"/>
              <w:left w:w="100" w:type="dxa"/>
              <w:bottom w:w="100" w:type="dxa"/>
              <w:right w:w="100" w:type="dxa"/>
            </w:tcMar>
          </w:tcPr>
          <w:p w:rsidRPr="009D4B60" w:rsidR="009D5E03" w:rsidP="0079422A" w:rsidRDefault="000F66BD" w14:paraId="50D600F2" w14:textId="6C80AB11">
            <w:pPr>
              <w:widowControl w:val="0"/>
              <w:pBdr>
                <w:top w:val="nil"/>
                <w:left w:val="nil"/>
                <w:bottom w:val="nil"/>
                <w:right w:val="nil"/>
                <w:between w:val="nil"/>
              </w:pBdr>
              <w:spacing w:line="240" w:lineRule="auto"/>
              <w:rPr>
                <w:b/>
              </w:rPr>
            </w:pPr>
            <w:r w:rsidRPr="009D4B60">
              <w:rPr>
                <w:b/>
              </w:rPr>
              <w:t xml:space="preserve">Section 5:  </w:t>
            </w:r>
            <w:r w:rsidRPr="00704AF5">
              <w:rPr>
                <w:b/>
              </w:rPr>
              <w:t>Reflection</w:t>
            </w:r>
            <w:r w:rsidRPr="00704AF5" w:rsidR="009D4B60">
              <w:rPr>
                <w:b/>
              </w:rPr>
              <w:t xml:space="preserve"> </w:t>
            </w:r>
            <w:r w:rsidRPr="00704AF5" w:rsidR="009D4B60">
              <w:t>(Write the year, change</w:t>
            </w:r>
            <w:r w:rsidR="004350EE">
              <w:t xml:space="preserve"> font</w:t>
            </w:r>
            <w:r w:rsidRPr="00704AF5" w:rsidR="009D4B60">
              <w:t xml:space="preserve"> color for each year)</w:t>
            </w:r>
          </w:p>
        </w:tc>
      </w:tr>
      <w:tr w:rsidRPr="009D4B60" w:rsidR="009D5E03" w:rsidTr="268A93DF" w14:paraId="1862F643" w14:textId="77777777">
        <w:trPr>
          <w:trHeight w:val="20"/>
        </w:trPr>
        <w:tc>
          <w:tcPr>
            <w:tcW w:w="14480" w:type="dxa"/>
            <w:gridSpan w:val="3"/>
            <w:shd w:val="clear" w:color="auto" w:fill="FFD966"/>
            <w:tcMar>
              <w:top w:w="100" w:type="dxa"/>
              <w:left w:w="100" w:type="dxa"/>
              <w:bottom w:w="100" w:type="dxa"/>
              <w:right w:w="100" w:type="dxa"/>
            </w:tcMar>
          </w:tcPr>
          <w:p w:rsidRPr="009D4B60" w:rsidR="000F66BD" w:rsidP="0079422A" w:rsidRDefault="000F66BD" w14:paraId="41C79E57" w14:textId="6497747E">
            <w:pPr>
              <w:widowControl w:val="0"/>
              <w:numPr>
                <w:ilvl w:val="0"/>
                <w:numId w:val="5"/>
              </w:numPr>
              <w:pBdr>
                <w:top w:val="nil"/>
                <w:left w:val="nil"/>
                <w:bottom w:val="nil"/>
                <w:right w:val="nil"/>
                <w:between w:val="nil"/>
              </w:pBdr>
              <w:spacing w:line="240" w:lineRule="auto"/>
              <w:ind w:left="0" w:firstLine="0"/>
            </w:pPr>
            <w:r w:rsidRPr="009D4B60">
              <w:t xml:space="preserve"> Reflect on learning experiences</w:t>
            </w:r>
            <w:r w:rsidR="00124355">
              <w:t>:</w:t>
            </w:r>
            <w:r w:rsidRPr="009D4B60">
              <w:t xml:space="preserve"> </w:t>
            </w:r>
          </w:p>
        </w:tc>
      </w:tr>
      <w:tr w:rsidRPr="009D4B60" w:rsidR="0079422A" w:rsidTr="268A93DF" w14:paraId="69FBF11C" w14:textId="77777777">
        <w:trPr>
          <w:trHeight w:val="20"/>
        </w:trPr>
        <w:tc>
          <w:tcPr>
            <w:tcW w:w="14480" w:type="dxa"/>
            <w:gridSpan w:val="3"/>
            <w:shd w:val="clear" w:color="auto" w:fill="FFFFFF" w:themeFill="background1"/>
            <w:tcMar>
              <w:top w:w="100" w:type="dxa"/>
              <w:left w:w="100" w:type="dxa"/>
              <w:bottom w:w="100" w:type="dxa"/>
              <w:right w:w="100" w:type="dxa"/>
            </w:tcMar>
          </w:tcPr>
          <w:p w:rsidRPr="009D4B60" w:rsidR="0079422A" w:rsidP="268A93DF" w:rsidRDefault="0079422A" w14:paraId="7E1C4A9F" w14:textId="66E5E076">
            <w:pPr>
              <w:widowControl w:val="0"/>
              <w:pBdr>
                <w:top w:val="nil"/>
                <w:left w:val="nil"/>
                <w:bottom w:val="nil"/>
                <w:right w:val="nil"/>
                <w:between w:val="nil"/>
              </w:pBdr>
              <w:spacing w:line="240" w:lineRule="auto"/>
              <w:rPr>
                <w:highlight w:val="cyan"/>
              </w:rPr>
            </w:pPr>
            <w:r w:rsidRPr="268A93DF" w:rsidR="02679394">
              <w:rPr>
                <w:highlight w:val="cyan"/>
              </w:rPr>
              <w:t>2022: Weegar: Students had the opportunity to make musical instruments. They used a variety of materials, including boxes, cardboard, peas, beans, straws, paper, etc.</w:t>
            </w:r>
          </w:p>
          <w:p w:rsidRPr="009D4B60" w:rsidR="0079422A" w:rsidP="268A93DF" w:rsidRDefault="0079422A" w14:paraId="4528E9C9" w14:textId="705B6A0E">
            <w:pPr>
              <w:pStyle w:val="Normal"/>
              <w:widowControl w:val="0"/>
              <w:pBdr>
                <w:top w:val="nil"/>
                <w:left w:val="nil"/>
                <w:bottom w:val="nil"/>
                <w:right w:val="nil"/>
                <w:between w:val="nil"/>
              </w:pBdr>
              <w:spacing w:line="240" w:lineRule="auto"/>
              <w:rPr>
                <w:color w:val="548DD4" w:themeColor="text2" w:themeTint="99" w:themeShade="FF"/>
                <w:highlight w:val="yellow"/>
              </w:rPr>
            </w:pPr>
            <w:r w:rsidRPr="268A93DF" w:rsidR="268A93DF">
              <w:rPr>
                <w:color w:val="000000" w:themeColor="text1" w:themeTint="FF" w:themeShade="FF"/>
                <w:highlight w:val="yellow"/>
              </w:rPr>
              <w:t>2</w:t>
            </w:r>
            <w:r w:rsidRPr="268A93DF" w:rsidR="268A93DF">
              <w:rPr>
                <w:color w:val="000000" w:themeColor="text1" w:themeTint="FF" w:themeShade="FF"/>
                <w:highlight w:val="yellow"/>
              </w:rPr>
              <w:t>022: Long- The students took a sound walk through the building writing down the different sounds that they heard. We also used 3 glasses and filled them up with different levels of water. The students drawing conclusions that the more energy given causing an object to vibrate than the louder the sound. They were able to make connections as to why some sounds were louder than other sounds.</w:t>
            </w:r>
            <w:r w:rsidRPr="268A93DF" w:rsidR="268A93DF">
              <w:rPr>
                <w:color w:val="000000" w:themeColor="text1" w:themeTint="FF" w:themeShade="FF"/>
                <w:highlight w:val="cyan"/>
              </w:rPr>
              <w:t xml:space="preserve"> </w:t>
            </w:r>
          </w:p>
          <w:p w:rsidRPr="009D4B60" w:rsidR="0079422A" w:rsidP="268A93DF" w:rsidRDefault="0079422A" w14:paraId="26A02D70" w14:textId="43588AE8">
            <w:pPr>
              <w:pStyle w:val="Normal"/>
              <w:widowControl w:val="0"/>
              <w:pBdr>
                <w:top w:val="nil"/>
                <w:left w:val="nil"/>
                <w:bottom w:val="nil"/>
                <w:right w:val="nil"/>
                <w:between w:val="nil"/>
              </w:pBdr>
              <w:spacing w:line="240" w:lineRule="auto"/>
              <w:rPr>
                <w:highlight w:val="cyan"/>
              </w:rPr>
            </w:pPr>
            <w:r w:rsidRPr="268A93DF" w:rsidR="268A93DF">
              <w:rPr>
                <w:highlight w:val="magenta"/>
              </w:rPr>
              <w:t xml:space="preserve">2022 We made </w:t>
            </w:r>
            <w:r w:rsidRPr="268A93DF" w:rsidR="268A93DF">
              <w:rPr>
                <w:highlight w:val="magenta"/>
              </w:rPr>
              <w:t>ice-cream</w:t>
            </w:r>
            <w:r w:rsidRPr="268A93DF" w:rsidR="268A93DF">
              <w:rPr>
                <w:highlight w:val="magenta"/>
              </w:rPr>
              <w:t>. Step one includes us placing directions on our desk. Step two includes us taking ice and placing it in a zip lock bag. Step three includes us using milk and vanilla flavoring in a smaller zip lock bag. Step four includes us shaking the bag . BB</w:t>
            </w:r>
          </w:p>
        </w:tc>
      </w:tr>
      <w:tr w:rsidRPr="009D4B60" w:rsidR="009D5E03" w:rsidTr="268A93DF" w14:paraId="423B5AEF" w14:textId="77777777">
        <w:trPr>
          <w:trHeight w:val="420"/>
        </w:trPr>
        <w:tc>
          <w:tcPr>
            <w:tcW w:w="8640" w:type="dxa"/>
            <w:gridSpan w:val="2"/>
            <w:shd w:val="clear" w:color="auto" w:fill="FFD966"/>
            <w:tcMar>
              <w:top w:w="100" w:type="dxa"/>
              <w:left w:w="100" w:type="dxa"/>
              <w:bottom w:w="100" w:type="dxa"/>
              <w:right w:w="100" w:type="dxa"/>
            </w:tcMar>
          </w:tcPr>
          <w:p w:rsidRPr="009D4B60" w:rsidR="009D5E03" w:rsidP="0079422A" w:rsidRDefault="000F66BD" w14:paraId="70AD0B40" w14:textId="77777777">
            <w:pPr>
              <w:widowControl w:val="0"/>
              <w:numPr>
                <w:ilvl w:val="0"/>
                <w:numId w:val="5"/>
              </w:numPr>
              <w:pBdr>
                <w:top w:val="nil"/>
                <w:left w:val="nil"/>
                <w:bottom w:val="nil"/>
                <w:right w:val="nil"/>
                <w:between w:val="nil"/>
              </w:pBdr>
              <w:spacing w:line="240" w:lineRule="auto"/>
              <w:ind w:left="0" w:firstLine="0"/>
            </w:pPr>
            <w:r w:rsidRPr="009D4B60">
              <w:t xml:space="preserve"> How were the tasks differentiated to meet different learning styles?</w:t>
            </w:r>
          </w:p>
        </w:tc>
        <w:tc>
          <w:tcPr>
            <w:tcW w:w="5840" w:type="dxa"/>
            <w:shd w:val="clear" w:color="auto" w:fill="FFD966"/>
            <w:tcMar>
              <w:top w:w="100" w:type="dxa"/>
              <w:left w:w="100" w:type="dxa"/>
              <w:bottom w:w="100" w:type="dxa"/>
              <w:right w:w="100" w:type="dxa"/>
            </w:tcMar>
          </w:tcPr>
          <w:p w:rsidRPr="009D4B60" w:rsidR="009D5E03" w:rsidP="0079422A" w:rsidRDefault="000F66BD" w14:paraId="231A42B2" w14:textId="77777777">
            <w:pPr>
              <w:widowControl w:val="0"/>
              <w:numPr>
                <w:ilvl w:val="0"/>
                <w:numId w:val="5"/>
              </w:numPr>
              <w:pBdr>
                <w:top w:val="nil"/>
                <w:left w:val="nil"/>
                <w:bottom w:val="nil"/>
                <w:right w:val="nil"/>
                <w:between w:val="nil"/>
              </w:pBdr>
              <w:spacing w:line="240" w:lineRule="auto"/>
              <w:ind w:left="0" w:firstLine="0"/>
            </w:pPr>
            <w:r w:rsidRPr="009D4B60">
              <w:t xml:space="preserve"> How did the learning experiences and strategies we used throughout the unit help to develop and show students understanding of the central idea?</w:t>
            </w:r>
          </w:p>
        </w:tc>
      </w:tr>
      <w:tr w:rsidRPr="009D4B60" w:rsidR="009D5E03" w:rsidTr="268A93DF" w14:paraId="0B4020A7" w14:textId="77777777">
        <w:trPr>
          <w:trHeight w:val="20"/>
        </w:trPr>
        <w:tc>
          <w:tcPr>
            <w:tcW w:w="8640" w:type="dxa"/>
            <w:gridSpan w:val="2"/>
            <w:shd w:val="clear" w:color="auto" w:fill="auto"/>
            <w:tcMar>
              <w:top w:w="100" w:type="dxa"/>
              <w:left w:w="100" w:type="dxa"/>
              <w:bottom w:w="100" w:type="dxa"/>
              <w:right w:w="100" w:type="dxa"/>
            </w:tcMar>
          </w:tcPr>
          <w:p w:rsidRPr="009D4B60" w:rsidR="009D5E03" w:rsidP="268A93DF" w:rsidRDefault="009D5E03" w14:paraId="50F40DEB" w14:textId="3822EB4D">
            <w:pPr>
              <w:widowControl w:val="0"/>
              <w:pBdr>
                <w:top w:val="nil"/>
                <w:left w:val="nil"/>
                <w:bottom w:val="nil"/>
                <w:right w:val="nil"/>
                <w:between w:val="nil"/>
              </w:pBdr>
              <w:spacing w:line="240" w:lineRule="auto"/>
              <w:rPr>
                <w:color w:val="000000" w:themeColor="text1" w:themeTint="FF" w:themeShade="FF"/>
                <w:highlight w:val="cyan"/>
              </w:rPr>
            </w:pPr>
            <w:r w:rsidRPr="268A93DF" w:rsidR="02679394">
              <w:rPr>
                <w:color w:val="000000" w:themeColor="text1" w:themeTint="FF" w:themeShade="FF"/>
                <w:highlight w:val="cyan"/>
              </w:rPr>
              <w:t>2022: Weegar: Some students were able to work in pairs, small groups, and even independently. However, some students needed a teacher’s assistance as their cutting skills were not developed.</w:t>
            </w:r>
          </w:p>
          <w:p w:rsidR="268A93DF" w:rsidP="268A93DF" w:rsidRDefault="268A93DF" w14:paraId="68CC2276" w14:textId="6D642019">
            <w:pPr>
              <w:pStyle w:val="Normal"/>
              <w:widowControl w:val="0"/>
              <w:spacing w:line="240" w:lineRule="auto"/>
              <w:rPr>
                <w:color w:val="FFFF00"/>
                <w:highlight w:val="magenta"/>
              </w:rPr>
            </w:pPr>
            <w:r w:rsidRPr="268A93DF" w:rsidR="268A93DF">
              <w:rPr>
                <w:color w:val="FFFF00"/>
                <w:highlight w:val="magenta"/>
              </w:rPr>
              <w:t xml:space="preserve">2022 Students </w:t>
            </w:r>
            <w:r w:rsidRPr="268A93DF" w:rsidR="268A93DF">
              <w:rPr>
                <w:color w:val="FFFF00"/>
                <w:highlight w:val="magenta"/>
              </w:rPr>
              <w:t>were</w:t>
            </w:r>
            <w:r w:rsidRPr="268A93DF" w:rsidR="268A93DF">
              <w:rPr>
                <w:color w:val="FFFF00"/>
                <w:highlight w:val="magenta"/>
              </w:rPr>
              <w:t xml:space="preserve"> able to work in pairs to make the </w:t>
            </w:r>
            <w:r w:rsidRPr="268A93DF" w:rsidR="268A93DF">
              <w:rPr>
                <w:color w:val="FFFF00"/>
                <w:highlight w:val="magenta"/>
              </w:rPr>
              <w:t>ice-creams</w:t>
            </w:r>
            <w:r w:rsidRPr="268A93DF" w:rsidR="268A93DF">
              <w:rPr>
                <w:color w:val="FFFF00"/>
                <w:highlight w:val="magenta"/>
              </w:rPr>
              <w:t xml:space="preserve"> / in groups of 4 BB</w:t>
            </w:r>
          </w:p>
          <w:p w:rsidR="268A93DF" w:rsidP="268A93DF" w:rsidRDefault="268A93DF" w14:paraId="7D5413B1" w14:textId="49CF4736">
            <w:pPr>
              <w:pStyle w:val="Normal"/>
              <w:widowControl w:val="0"/>
              <w:spacing w:line="240" w:lineRule="auto"/>
              <w:rPr>
                <w:color w:val="FFFF00"/>
                <w:highlight w:val="cyan"/>
              </w:rPr>
            </w:pPr>
          </w:p>
          <w:p w:rsidRPr="009D4B60" w:rsidR="009D5E03" w:rsidP="268A93DF" w:rsidRDefault="009D5E03" w14:paraId="2908EB2C" w14:textId="4E1ECC20">
            <w:pPr>
              <w:widowControl w:val="0"/>
              <w:pBdr>
                <w:top w:val="nil"/>
                <w:left w:val="nil"/>
                <w:bottom w:val="nil"/>
                <w:right w:val="nil"/>
                <w:between w:val="nil"/>
              </w:pBdr>
              <w:spacing w:line="240" w:lineRule="auto"/>
              <w:rPr>
                <w:color w:val="FFFF00"/>
                <w:highlight w:val="yellow"/>
              </w:rPr>
            </w:pPr>
            <w:r w:rsidRPr="268A93DF" w:rsidR="268A93DF">
              <w:rPr>
                <w:color w:val="FFFF00"/>
                <w:highlight w:val="yellow"/>
                <w:u w:val="single"/>
              </w:rPr>
              <w:t>2</w:t>
            </w:r>
            <w:r w:rsidRPr="268A93DF" w:rsidR="268A93DF">
              <w:rPr>
                <w:color w:val="auto"/>
                <w:highlight w:val="yellow"/>
                <w:u w:val="single"/>
              </w:rPr>
              <w:t>022: Long: Some groups had a difficult time doing the writing part of the shadow puppet play and needed more adult support</w:t>
            </w:r>
            <w:r w:rsidRPr="268A93DF" w:rsidR="268A93DF">
              <w:rPr>
                <w:color w:val="auto"/>
                <w:highlight w:val="yellow"/>
              </w:rPr>
              <w:t>.</w:t>
            </w:r>
            <w:r w:rsidRPr="268A93DF" w:rsidR="268A93DF">
              <w:rPr>
                <w:color w:val="FFFF00"/>
              </w:rPr>
              <w:t xml:space="preserve"> </w:t>
            </w:r>
          </w:p>
        </w:tc>
        <w:tc>
          <w:tcPr>
            <w:tcW w:w="5840" w:type="dxa"/>
            <w:shd w:val="clear" w:color="auto" w:fill="auto"/>
            <w:tcMar>
              <w:top w:w="100" w:type="dxa"/>
              <w:left w:w="100" w:type="dxa"/>
              <w:bottom w:w="100" w:type="dxa"/>
              <w:right w:w="100" w:type="dxa"/>
            </w:tcMar>
          </w:tcPr>
          <w:p w:rsidRPr="009D4B60" w:rsidR="009D5E03" w:rsidP="268A93DF" w:rsidRDefault="009D5E03" w14:paraId="3D2FABFB" w14:textId="44A1E9C6">
            <w:pPr>
              <w:widowControl w:val="0"/>
              <w:pBdr>
                <w:top w:val="nil"/>
                <w:left w:val="nil"/>
                <w:bottom w:val="nil"/>
                <w:right w:val="nil"/>
                <w:between w:val="nil"/>
              </w:pBdr>
              <w:spacing w:line="240" w:lineRule="auto"/>
              <w:rPr>
                <w:highlight w:val="cyan"/>
              </w:rPr>
            </w:pPr>
            <w:r w:rsidRPr="268A93DF" w:rsidR="2B7E0FF3">
              <w:rPr>
                <w:highlight w:val="cyan"/>
              </w:rPr>
              <w:t>2022: Weegar: Students took a gallery walk around the school and identified different sounds and their purpose. We discussed how sounds keep us safe.</w:t>
            </w:r>
          </w:p>
          <w:p w:rsidRPr="009D4B60" w:rsidR="009D5E03" w:rsidP="268A93DF" w:rsidRDefault="009D5E03" w14:paraId="4FAF53D5" w14:textId="687A8CB0">
            <w:pPr>
              <w:pStyle w:val="Normal"/>
              <w:widowControl w:val="0"/>
              <w:pBdr>
                <w:top w:val="nil"/>
                <w:left w:val="nil"/>
                <w:bottom w:val="nil"/>
                <w:right w:val="nil"/>
                <w:between w:val="nil"/>
              </w:pBdr>
              <w:spacing w:line="240" w:lineRule="auto"/>
              <w:rPr>
                <w:highlight w:val="magenta"/>
              </w:rPr>
            </w:pPr>
            <w:r w:rsidRPr="268A93DF" w:rsidR="268A93DF">
              <w:rPr>
                <w:highlight w:val="magenta"/>
              </w:rPr>
              <w:t xml:space="preserve">Student watched a learning video which explained how to make </w:t>
            </w:r>
            <w:r w:rsidRPr="268A93DF" w:rsidR="268A93DF">
              <w:rPr>
                <w:highlight w:val="magenta"/>
              </w:rPr>
              <w:t>ice-cream</w:t>
            </w:r>
            <w:r w:rsidRPr="268A93DF" w:rsidR="268A93DF">
              <w:rPr>
                <w:highlight w:val="magenta"/>
              </w:rPr>
              <w:t xml:space="preserve"> and completed a short story writing exercise about the time that they made something. BB</w:t>
            </w:r>
          </w:p>
          <w:p w:rsidRPr="009D4B60" w:rsidR="009D5E03" w:rsidP="268A93DF" w:rsidRDefault="009D5E03" w14:paraId="63FFA199" w14:textId="14A823ED">
            <w:pPr>
              <w:pStyle w:val="Normal"/>
              <w:widowControl w:val="0"/>
              <w:pBdr>
                <w:top w:val="nil"/>
                <w:left w:val="nil"/>
                <w:bottom w:val="nil"/>
                <w:right w:val="nil"/>
                <w:between w:val="nil"/>
              </w:pBdr>
              <w:spacing w:line="240" w:lineRule="auto"/>
              <w:rPr>
                <w:highlight w:val="magenta"/>
              </w:rPr>
            </w:pPr>
          </w:p>
          <w:p w:rsidRPr="009D4B60" w:rsidR="009D5E03" w:rsidP="268A93DF" w:rsidRDefault="009D5E03" w14:paraId="121FD38A" w14:textId="749A5E96">
            <w:pPr>
              <w:pStyle w:val="Normal"/>
              <w:widowControl w:val="0"/>
              <w:pBdr>
                <w:top w:val="nil"/>
                <w:left w:val="nil"/>
                <w:bottom w:val="nil"/>
                <w:right w:val="nil"/>
                <w:between w:val="nil"/>
              </w:pBdr>
              <w:spacing w:line="240" w:lineRule="auto"/>
              <w:rPr>
                <w:color w:val="000000" w:themeColor="text1" w:themeTint="FF" w:themeShade="FF"/>
                <w:highlight w:val="magenta"/>
              </w:rPr>
            </w:pPr>
            <w:r w:rsidRPr="268A93DF" w:rsidR="268A93DF">
              <w:rPr>
                <w:color w:val="000000" w:themeColor="text1" w:themeTint="FF" w:themeShade="FF"/>
                <w:highlight w:val="yellow"/>
              </w:rPr>
              <w:t xml:space="preserve">2022Long Students focused on the central idea and applied gallery walks to how light and sound kept everyone safe in the building under normal circumstances. </w:t>
            </w:r>
          </w:p>
        </w:tc>
      </w:tr>
      <w:tr w:rsidRPr="009D4B60" w:rsidR="009D5E03" w:rsidTr="268A93DF" w14:paraId="59DEE016" w14:textId="77777777">
        <w:trPr>
          <w:trHeight w:val="20"/>
        </w:trPr>
        <w:tc>
          <w:tcPr>
            <w:tcW w:w="8640" w:type="dxa"/>
            <w:gridSpan w:val="2"/>
            <w:shd w:val="clear" w:color="auto" w:fill="FFD966"/>
            <w:tcMar>
              <w:top w:w="100" w:type="dxa"/>
              <w:left w:w="100" w:type="dxa"/>
              <w:bottom w:w="100" w:type="dxa"/>
              <w:right w:w="100" w:type="dxa"/>
            </w:tcMar>
          </w:tcPr>
          <w:p w:rsidRPr="009D4B60" w:rsidR="009D5E03" w:rsidP="0079422A" w:rsidRDefault="000F66BD" w14:paraId="2A282776" w14:textId="77777777">
            <w:pPr>
              <w:widowControl w:val="0"/>
              <w:numPr>
                <w:ilvl w:val="0"/>
                <w:numId w:val="5"/>
              </w:numPr>
              <w:pBdr>
                <w:top w:val="nil"/>
                <w:left w:val="nil"/>
                <w:bottom w:val="nil"/>
                <w:right w:val="nil"/>
                <w:between w:val="nil"/>
              </w:pBdr>
              <w:spacing w:line="240" w:lineRule="auto"/>
              <w:ind w:left="0" w:firstLine="0"/>
            </w:pPr>
            <w:r w:rsidRPr="009D4B60">
              <w:t xml:space="preserve"> What learning experiences best supported students’ development and demonstration of the attributes of the learner profile and approaches to learning?</w:t>
            </w:r>
          </w:p>
        </w:tc>
        <w:tc>
          <w:tcPr>
            <w:tcW w:w="5840" w:type="dxa"/>
            <w:shd w:val="clear" w:color="auto" w:fill="FFD966"/>
            <w:tcMar>
              <w:top w:w="100" w:type="dxa"/>
              <w:left w:w="100" w:type="dxa"/>
              <w:bottom w:w="100" w:type="dxa"/>
              <w:right w:w="100" w:type="dxa"/>
            </w:tcMar>
          </w:tcPr>
          <w:p w:rsidRPr="009D4B60" w:rsidR="009D5E03" w:rsidP="0079422A" w:rsidRDefault="000F66BD" w14:paraId="40F59C8C" w14:textId="672BD99E">
            <w:pPr>
              <w:widowControl w:val="0"/>
              <w:numPr>
                <w:ilvl w:val="0"/>
                <w:numId w:val="5"/>
              </w:numPr>
              <w:pBdr>
                <w:top w:val="nil"/>
                <w:left w:val="nil"/>
                <w:bottom w:val="nil"/>
                <w:right w:val="nil"/>
                <w:between w:val="nil"/>
              </w:pBdr>
              <w:spacing w:line="240" w:lineRule="auto"/>
              <w:ind w:left="0" w:firstLine="0"/>
            </w:pPr>
            <w:r w:rsidRPr="009D4B60">
              <w:t xml:space="preserve"> How effective were the summative assessments in measuring student learning?  </w:t>
            </w:r>
            <w:r w:rsidRPr="009D4B60" w:rsidR="00E37F37">
              <w:t>What</w:t>
            </w:r>
            <w:r w:rsidRPr="009D4B60">
              <w:t xml:space="preserve">, if any, changes need </w:t>
            </w:r>
            <w:r w:rsidRPr="009D4B60">
              <w:lastRenderedPageBreak/>
              <w:t>to be made to the assessments?</w:t>
            </w:r>
          </w:p>
        </w:tc>
      </w:tr>
      <w:tr w:rsidRPr="009D4B60" w:rsidR="009D5E03" w:rsidTr="268A93DF" w14:paraId="1FE2DD96" w14:textId="77777777">
        <w:trPr>
          <w:trHeight w:val="420"/>
        </w:trPr>
        <w:tc>
          <w:tcPr>
            <w:tcW w:w="8640" w:type="dxa"/>
            <w:gridSpan w:val="2"/>
            <w:shd w:val="clear" w:color="auto" w:fill="auto"/>
            <w:tcMar>
              <w:top w:w="100" w:type="dxa"/>
              <w:left w:w="100" w:type="dxa"/>
              <w:bottom w:w="100" w:type="dxa"/>
              <w:right w:w="100" w:type="dxa"/>
            </w:tcMar>
          </w:tcPr>
          <w:p w:rsidRPr="009D4B60" w:rsidR="009D5E03" w:rsidP="0079422A" w:rsidRDefault="009D5E03" w14:paraId="464FCBC1" w14:textId="0F75D769">
            <w:pPr>
              <w:widowControl w:val="0"/>
              <w:pBdr>
                <w:top w:val="nil"/>
                <w:left w:val="nil"/>
                <w:bottom w:val="nil"/>
                <w:right w:val="nil"/>
                <w:between w:val="nil"/>
              </w:pBdr>
              <w:spacing w:line="240" w:lineRule="auto"/>
            </w:pPr>
            <w:r w:rsidR="66C65704">
              <w:rPr/>
              <w:t>2</w:t>
            </w:r>
            <w:r w:rsidRPr="268A93DF" w:rsidR="66C65704">
              <w:rPr>
                <w:highlight w:val="cyan"/>
              </w:rPr>
              <w:t>022: Weegar: Students were definitely risk-takers and knowledgeable as they were designing and planning their instruments. I appreciated their kindness and caring as they worked on these instruments. They were very excited.</w:t>
            </w:r>
          </w:p>
          <w:p w:rsidRPr="009D4B60" w:rsidR="009D5E03" w:rsidP="268A93DF" w:rsidRDefault="009D5E03" w14:paraId="7B6ACD20" w14:textId="5702DCCC">
            <w:pPr>
              <w:pStyle w:val="Normal"/>
              <w:widowControl w:val="0"/>
              <w:pBdr>
                <w:top w:val="nil"/>
                <w:left w:val="nil"/>
                <w:bottom w:val="nil"/>
                <w:right w:val="nil"/>
                <w:between w:val="nil"/>
              </w:pBdr>
              <w:spacing w:line="240" w:lineRule="auto"/>
              <w:rPr>
                <w:highlight w:val="cyan"/>
              </w:rPr>
            </w:pPr>
            <w:r w:rsidRPr="268A93DF" w:rsidR="268A93DF">
              <w:rPr>
                <w:highlight w:val="magenta"/>
              </w:rPr>
              <w:t xml:space="preserve">2022 Class was asked to be Principled and focused when creating the </w:t>
            </w:r>
            <w:r w:rsidRPr="268A93DF" w:rsidR="268A93DF">
              <w:rPr>
                <w:highlight w:val="magenta"/>
              </w:rPr>
              <w:t>ice-cream</w:t>
            </w:r>
            <w:r w:rsidRPr="268A93DF" w:rsidR="268A93DF">
              <w:rPr>
                <w:highlight w:val="magenta"/>
              </w:rPr>
              <w:t xml:space="preserve"> many were very excited but had to continue to refocus the group to stay on task but it was really fun.BB</w:t>
            </w:r>
          </w:p>
          <w:p w:rsidRPr="009D4B60" w:rsidR="009D5E03" w:rsidP="268A93DF" w:rsidRDefault="009D5E03" w14:paraId="5DE4CC42" w14:textId="1152237B">
            <w:pPr>
              <w:pStyle w:val="Normal"/>
              <w:widowControl w:val="0"/>
              <w:pBdr>
                <w:top w:val="nil"/>
                <w:left w:val="nil"/>
                <w:bottom w:val="nil"/>
                <w:right w:val="nil"/>
                <w:between w:val="nil"/>
              </w:pBdr>
              <w:spacing w:line="240" w:lineRule="auto"/>
              <w:rPr>
                <w:highlight w:val="magenta"/>
              </w:rPr>
            </w:pPr>
          </w:p>
          <w:p w:rsidRPr="009D4B60" w:rsidR="009D5E03" w:rsidP="268A93DF" w:rsidRDefault="009D5E03" w14:paraId="3382A365" w14:textId="44C7F276">
            <w:pPr>
              <w:pStyle w:val="Normal"/>
              <w:widowControl w:val="0"/>
              <w:pBdr>
                <w:top w:val="nil"/>
                <w:left w:val="nil"/>
                <w:bottom w:val="nil"/>
                <w:right w:val="nil"/>
                <w:between w:val="nil"/>
              </w:pBdr>
              <w:spacing w:line="240" w:lineRule="auto"/>
              <w:rPr>
                <w:highlight w:val="magenta"/>
              </w:rPr>
            </w:pPr>
            <w:r w:rsidRPr="268A93DF" w:rsidR="268A93DF">
              <w:rPr>
                <w:highlight w:val="yellow"/>
              </w:rPr>
              <w:t>2022  The students were definitely risk takers when they turned their story into a play Writing a play seemed too hard for them. However, they were willing to write a story concerning the central idea and then make that into a play.</w:t>
            </w:r>
            <w:r w:rsidRPr="268A93DF" w:rsidR="268A93DF">
              <w:rPr>
                <w:highlight w:val="magenta"/>
              </w:rPr>
              <w:t xml:space="preserve"> </w:t>
            </w:r>
          </w:p>
        </w:tc>
        <w:tc>
          <w:tcPr>
            <w:tcW w:w="5840" w:type="dxa"/>
            <w:shd w:val="clear" w:color="auto" w:fill="auto"/>
            <w:tcMar>
              <w:top w:w="100" w:type="dxa"/>
              <w:left w:w="100" w:type="dxa"/>
              <w:bottom w:w="100" w:type="dxa"/>
              <w:right w:w="100" w:type="dxa"/>
            </w:tcMar>
          </w:tcPr>
          <w:p w:rsidRPr="009D4B60" w:rsidR="009D5E03" w:rsidP="268A93DF" w:rsidRDefault="009D5E03" w14:paraId="6D9E0307" w14:textId="45C7CFFF">
            <w:pPr>
              <w:widowControl w:val="0"/>
              <w:pBdr>
                <w:top w:val="nil"/>
                <w:left w:val="nil"/>
                <w:bottom w:val="nil"/>
                <w:right w:val="nil"/>
                <w:between w:val="nil"/>
              </w:pBdr>
              <w:spacing w:line="240" w:lineRule="auto"/>
              <w:rPr>
                <w:highlight w:val="cyan"/>
              </w:rPr>
            </w:pPr>
            <w:r w:rsidRPr="268A93DF" w:rsidR="23CD5E71">
              <w:rPr>
                <w:highlight w:val="cyan"/>
              </w:rPr>
              <w:t xml:space="preserve">2022: Weegar: Students were able to correctly match sounds with the correct name and identify light as man-made versus natural. </w:t>
            </w:r>
          </w:p>
          <w:p w:rsidRPr="009D4B60" w:rsidR="009D5E03" w:rsidP="268A93DF" w:rsidRDefault="009D5E03" w14:paraId="637F993A" w14:textId="4BDD9D7E">
            <w:pPr>
              <w:pStyle w:val="Normal"/>
              <w:widowControl w:val="0"/>
              <w:pBdr>
                <w:top w:val="nil"/>
                <w:left w:val="nil"/>
                <w:bottom w:val="nil"/>
                <w:right w:val="nil"/>
                <w:between w:val="nil"/>
              </w:pBdr>
              <w:spacing w:line="240" w:lineRule="auto"/>
              <w:rPr>
                <w:highlight w:val="cyan"/>
              </w:rPr>
            </w:pPr>
            <w:r w:rsidRPr="268A93DF" w:rsidR="268A93DF">
              <w:rPr>
                <w:highlight w:val="magenta"/>
              </w:rPr>
              <w:t>Students were able to identify all the steps in the correct order on how to make ice- cream BB</w:t>
            </w:r>
          </w:p>
          <w:p w:rsidRPr="009D4B60" w:rsidR="009D5E03" w:rsidP="268A93DF" w:rsidRDefault="009D5E03" w14:paraId="70A7562D" w14:textId="7E11ABFA">
            <w:pPr>
              <w:pStyle w:val="Normal"/>
              <w:widowControl w:val="0"/>
              <w:pBdr>
                <w:top w:val="nil"/>
                <w:left w:val="nil"/>
                <w:bottom w:val="nil"/>
                <w:right w:val="nil"/>
                <w:between w:val="nil"/>
              </w:pBdr>
              <w:spacing w:line="240" w:lineRule="auto"/>
              <w:rPr>
                <w:highlight w:val="magenta"/>
              </w:rPr>
            </w:pPr>
          </w:p>
          <w:p w:rsidRPr="009D4B60" w:rsidR="009D5E03" w:rsidP="268A93DF" w:rsidRDefault="009D5E03" w14:paraId="482F5496" w14:textId="2F49A0A0">
            <w:pPr>
              <w:pStyle w:val="Normal"/>
              <w:widowControl w:val="0"/>
              <w:pBdr>
                <w:top w:val="nil"/>
                <w:left w:val="nil"/>
                <w:bottom w:val="nil"/>
                <w:right w:val="nil"/>
                <w:between w:val="nil"/>
              </w:pBdr>
              <w:spacing w:line="240" w:lineRule="auto"/>
              <w:rPr>
                <w:highlight w:val="magenta"/>
              </w:rPr>
            </w:pPr>
          </w:p>
          <w:p w:rsidRPr="009D4B60" w:rsidR="009D5E03" w:rsidP="268A93DF" w:rsidRDefault="009D5E03" w14:paraId="5C71F136" w14:textId="499820C5">
            <w:pPr>
              <w:pStyle w:val="Normal"/>
              <w:widowControl w:val="0"/>
              <w:pBdr>
                <w:top w:val="nil"/>
                <w:left w:val="nil"/>
                <w:bottom w:val="nil"/>
                <w:right w:val="nil"/>
                <w:between w:val="nil"/>
              </w:pBdr>
              <w:spacing w:line="240" w:lineRule="auto"/>
              <w:rPr>
                <w:highlight w:val="magenta"/>
              </w:rPr>
            </w:pPr>
            <w:r w:rsidRPr="268A93DF" w:rsidR="268A93DF">
              <w:rPr>
                <w:highlight w:val="magenta"/>
              </w:rPr>
              <w:t>2</w:t>
            </w:r>
            <w:r w:rsidRPr="268A93DF" w:rsidR="268A93DF">
              <w:rPr>
                <w:highlight w:val="yellow"/>
              </w:rPr>
              <w:t>022: Long: The students were able to put together  the information on light and sound in doing the play . I felt that they were able to put the concepts together and apply their knowledge.</w:t>
            </w:r>
          </w:p>
        </w:tc>
      </w:tr>
      <w:tr w:rsidRPr="009D4B60" w:rsidR="009D5E03" w:rsidTr="268A93DF" w14:paraId="2AFAFBEA" w14:textId="77777777">
        <w:trPr>
          <w:trHeight w:val="20"/>
        </w:trPr>
        <w:tc>
          <w:tcPr>
            <w:tcW w:w="8640" w:type="dxa"/>
            <w:gridSpan w:val="2"/>
            <w:shd w:val="clear" w:color="auto" w:fill="FFD966"/>
            <w:tcMar>
              <w:top w:w="100" w:type="dxa"/>
              <w:left w:w="100" w:type="dxa"/>
              <w:bottom w:w="100" w:type="dxa"/>
              <w:right w:w="100" w:type="dxa"/>
            </w:tcMar>
          </w:tcPr>
          <w:p w:rsidRPr="009D4B60" w:rsidR="009D5E03" w:rsidP="0079422A" w:rsidRDefault="000F66BD" w14:paraId="5865C60C" w14:textId="2E93B8F7">
            <w:pPr>
              <w:widowControl w:val="0"/>
              <w:numPr>
                <w:ilvl w:val="0"/>
                <w:numId w:val="5"/>
              </w:numPr>
              <w:pBdr>
                <w:top w:val="nil"/>
                <w:left w:val="nil"/>
                <w:bottom w:val="nil"/>
                <w:right w:val="nil"/>
                <w:between w:val="nil"/>
              </w:pBdr>
              <w:spacing w:line="240" w:lineRule="auto"/>
              <w:ind w:left="0" w:firstLine="0"/>
            </w:pPr>
            <w:r w:rsidRPr="009D4B60">
              <w:t xml:space="preserve"> What </w:t>
            </w:r>
            <w:r w:rsidRPr="009D4B60" w:rsidR="00E37F37">
              <w:t>student-initiated</w:t>
            </w:r>
            <w:r w:rsidRPr="009D4B60">
              <w:t xml:space="preserve"> inquiries (questions) arose from this unit of inquiry?</w:t>
            </w:r>
          </w:p>
        </w:tc>
        <w:tc>
          <w:tcPr>
            <w:tcW w:w="5840" w:type="dxa"/>
            <w:shd w:val="clear" w:color="auto" w:fill="FFD966"/>
            <w:tcMar>
              <w:top w:w="100" w:type="dxa"/>
              <w:left w:w="100" w:type="dxa"/>
              <w:bottom w:w="100" w:type="dxa"/>
              <w:right w:w="100" w:type="dxa"/>
            </w:tcMar>
          </w:tcPr>
          <w:p w:rsidRPr="009D4B60" w:rsidR="009D5E03" w:rsidP="0079422A" w:rsidRDefault="000F66BD" w14:paraId="79895970" w14:textId="77777777">
            <w:pPr>
              <w:widowControl w:val="0"/>
              <w:numPr>
                <w:ilvl w:val="0"/>
                <w:numId w:val="5"/>
              </w:numPr>
              <w:pBdr>
                <w:top w:val="nil"/>
                <w:left w:val="nil"/>
                <w:bottom w:val="nil"/>
                <w:right w:val="nil"/>
                <w:between w:val="nil"/>
              </w:pBdr>
              <w:spacing w:line="240" w:lineRule="auto"/>
              <w:ind w:left="0" w:firstLine="0"/>
            </w:pPr>
            <w:r w:rsidRPr="009D4B60">
              <w:t xml:space="preserve"> What student action arose from this unit of inquiry?</w:t>
            </w:r>
          </w:p>
        </w:tc>
      </w:tr>
      <w:tr w:rsidRPr="009D4B60" w:rsidR="009D5E03" w:rsidTr="268A93DF" w14:paraId="62199465" w14:textId="77777777">
        <w:trPr>
          <w:trHeight w:val="420"/>
        </w:trPr>
        <w:tc>
          <w:tcPr>
            <w:tcW w:w="8640" w:type="dxa"/>
            <w:gridSpan w:val="2"/>
            <w:shd w:val="clear" w:color="auto" w:fill="auto"/>
            <w:tcMar>
              <w:top w:w="100" w:type="dxa"/>
              <w:left w:w="100" w:type="dxa"/>
              <w:bottom w:w="100" w:type="dxa"/>
              <w:right w:w="100" w:type="dxa"/>
            </w:tcMar>
          </w:tcPr>
          <w:p w:rsidRPr="009D4B60" w:rsidR="009D5E03" w:rsidP="66C65704" w:rsidRDefault="009D5E03" w14:paraId="7B04FA47" w14:textId="76882F9B">
            <w:pPr>
              <w:widowControl w:val="0"/>
              <w:pBdr>
                <w:top w:val="nil"/>
                <w:left w:val="nil"/>
                <w:bottom w:val="nil"/>
                <w:right w:val="nil"/>
                <w:between w:val="nil"/>
              </w:pBdr>
              <w:spacing w:line="240" w:lineRule="auto"/>
              <w:rPr>
                <w:highlight w:val="cyan"/>
              </w:rPr>
            </w:pPr>
            <w:r w:rsidRPr="268A93DF" w:rsidR="66C65704">
              <w:rPr>
                <w:highlight w:val="cyan"/>
              </w:rPr>
              <w:t>2022: Weegar: Students wanted to know more about the different sounds made by different types of instruments. They had questions about the difference in high and low</w:t>
            </w:r>
            <w:r w:rsidRPr="268A93DF" w:rsidR="66C65704">
              <w:rPr>
                <w:highlight w:val="cyan"/>
              </w:rPr>
              <w:t xml:space="preserve"> pitch.</w:t>
            </w:r>
          </w:p>
          <w:p w:rsidR="268A93DF" w:rsidP="268A93DF" w:rsidRDefault="268A93DF" w14:paraId="17384326" w14:textId="12D59AB5">
            <w:pPr>
              <w:pStyle w:val="Normal"/>
              <w:widowControl w:val="0"/>
              <w:spacing w:line="240" w:lineRule="auto"/>
              <w:rPr>
                <w:highlight w:val="magenta"/>
              </w:rPr>
            </w:pPr>
            <w:r w:rsidRPr="268A93DF" w:rsidR="268A93DF">
              <w:rPr>
                <w:highlight w:val="magenta"/>
              </w:rPr>
              <w:t>Students wanted to know if it was possible if they could make ice creme with different flavors. BB</w:t>
            </w:r>
          </w:p>
          <w:p w:rsidRPr="009D4B60" w:rsidR="009D5E03" w:rsidP="0079422A" w:rsidRDefault="009D5E03" w14:paraId="01548231" w14:textId="39298784">
            <w:pPr>
              <w:widowControl w:val="0"/>
              <w:pBdr>
                <w:top w:val="nil"/>
                <w:left w:val="nil"/>
                <w:bottom w:val="nil"/>
                <w:right w:val="nil"/>
                <w:between w:val="nil"/>
              </w:pBdr>
              <w:spacing w:line="240" w:lineRule="auto"/>
            </w:pPr>
          </w:p>
          <w:p w:rsidRPr="009D4B60" w:rsidR="009D5E03" w:rsidP="268A93DF" w:rsidRDefault="009D5E03" w14:paraId="1A939487" w14:textId="6F47994D">
            <w:pPr>
              <w:pStyle w:val="Normal"/>
              <w:widowControl w:val="0"/>
              <w:pBdr>
                <w:top w:val="nil"/>
                <w:left w:val="nil"/>
                <w:bottom w:val="nil"/>
                <w:right w:val="nil"/>
                <w:between w:val="nil"/>
              </w:pBdr>
              <w:spacing w:line="240" w:lineRule="auto"/>
              <w:rPr>
                <w:highlight w:val="yellow"/>
              </w:rPr>
            </w:pPr>
            <w:r w:rsidRPr="268A93DF" w:rsidR="268A93DF">
              <w:rPr>
                <w:highlight w:val="yellow"/>
              </w:rPr>
              <w:t>The students wanted to bring in a fireman, doctor, or a police officer to speak at the school. They felt that they could tell them about many more sounds that keep people safe.</w:t>
            </w:r>
          </w:p>
        </w:tc>
        <w:tc>
          <w:tcPr>
            <w:tcW w:w="5840" w:type="dxa"/>
            <w:shd w:val="clear" w:color="auto" w:fill="auto"/>
            <w:tcMar>
              <w:top w:w="100" w:type="dxa"/>
              <w:left w:w="100" w:type="dxa"/>
              <w:bottom w:w="100" w:type="dxa"/>
              <w:right w:w="100" w:type="dxa"/>
            </w:tcMar>
          </w:tcPr>
          <w:p w:rsidRPr="009D4B60" w:rsidR="009D5E03" w:rsidP="268A93DF" w:rsidRDefault="009D5E03" w14:paraId="0CBE02D3" w14:textId="542ED501">
            <w:pPr>
              <w:widowControl w:val="0"/>
              <w:pBdr>
                <w:top w:val="nil"/>
                <w:left w:val="nil"/>
                <w:bottom w:val="nil"/>
                <w:right w:val="nil"/>
                <w:between w:val="nil"/>
              </w:pBdr>
              <w:spacing w:line="240" w:lineRule="auto"/>
              <w:rPr>
                <w:highlight w:val="cyan"/>
              </w:rPr>
            </w:pPr>
            <w:r w:rsidRPr="268A93DF" w:rsidR="23CD5E71">
              <w:rPr>
                <w:highlight w:val="cyan"/>
              </w:rPr>
              <w:t>2022: Weegar: Students were excited to play their musical instruments to The Wildcat Creed.</w:t>
            </w:r>
          </w:p>
          <w:p w:rsidRPr="009D4B60" w:rsidR="009D5E03" w:rsidP="268A93DF" w:rsidRDefault="009D5E03" w14:paraId="14C22E73" w14:textId="39C48302">
            <w:pPr>
              <w:pStyle w:val="Normal"/>
              <w:widowControl w:val="0"/>
              <w:pBdr>
                <w:top w:val="nil"/>
                <w:left w:val="nil"/>
                <w:bottom w:val="nil"/>
                <w:right w:val="nil"/>
                <w:between w:val="nil"/>
              </w:pBdr>
              <w:spacing w:line="240" w:lineRule="auto"/>
              <w:rPr>
                <w:highlight w:val="cyan"/>
              </w:rPr>
            </w:pPr>
            <w:r w:rsidRPr="268A93DF" w:rsidR="268A93DF">
              <w:rPr>
                <w:highlight w:val="magenta"/>
              </w:rPr>
              <w:t>Students were able to create an ice-cream parlor  half of the students were the buisness and the other half was a consumer we had an ice-creams parlor and gave the students the chance to purchase ice cream with fake money. It was an awesome experience.BB</w:t>
            </w:r>
          </w:p>
          <w:p w:rsidRPr="009D4B60" w:rsidR="009D5E03" w:rsidP="268A93DF" w:rsidRDefault="009D5E03" w14:paraId="3F737944" w14:textId="3D663052">
            <w:pPr>
              <w:pStyle w:val="Normal"/>
              <w:widowControl w:val="0"/>
              <w:pBdr>
                <w:top w:val="nil"/>
                <w:left w:val="nil"/>
                <w:bottom w:val="nil"/>
                <w:right w:val="nil"/>
                <w:between w:val="nil"/>
              </w:pBdr>
              <w:spacing w:line="240" w:lineRule="auto"/>
              <w:rPr>
                <w:highlight w:val="magenta"/>
              </w:rPr>
            </w:pPr>
          </w:p>
          <w:p w:rsidRPr="009D4B60" w:rsidR="009D5E03" w:rsidP="268A93DF" w:rsidRDefault="009D5E03" w14:paraId="6AA258D8" w14:textId="48CE6D2F">
            <w:pPr>
              <w:pStyle w:val="Normal"/>
              <w:widowControl w:val="0"/>
              <w:pBdr>
                <w:top w:val="nil"/>
                <w:left w:val="nil"/>
                <w:bottom w:val="nil"/>
                <w:right w:val="nil"/>
                <w:between w:val="nil"/>
              </w:pBdr>
              <w:spacing w:line="240" w:lineRule="auto"/>
              <w:rPr>
                <w:highlight w:val="yellow"/>
              </w:rPr>
            </w:pPr>
            <w:r w:rsidRPr="268A93DF" w:rsidR="268A93DF">
              <w:rPr>
                <w:highlight w:val="yellow"/>
              </w:rPr>
              <w:t>20222: The students did a play.</w:t>
            </w:r>
          </w:p>
        </w:tc>
      </w:tr>
      <w:tr w:rsidRPr="009D4B60" w:rsidR="009D5E03" w:rsidTr="268A93DF" w14:paraId="4A27077D" w14:textId="77777777">
        <w:trPr>
          <w:trHeight w:val="20"/>
        </w:trPr>
        <w:tc>
          <w:tcPr>
            <w:tcW w:w="14480" w:type="dxa"/>
            <w:gridSpan w:val="3"/>
            <w:shd w:val="clear" w:color="auto" w:fill="FFD966"/>
            <w:tcMar>
              <w:top w:w="100" w:type="dxa"/>
              <w:left w:w="100" w:type="dxa"/>
              <w:bottom w:w="100" w:type="dxa"/>
              <w:right w:w="100" w:type="dxa"/>
            </w:tcMar>
          </w:tcPr>
          <w:p w:rsidRPr="009D4B60" w:rsidR="009D5E03" w:rsidP="0079422A" w:rsidRDefault="000F66BD" w14:paraId="00E29A9B" w14:textId="5928D608">
            <w:pPr>
              <w:widowControl w:val="0"/>
              <w:numPr>
                <w:ilvl w:val="0"/>
                <w:numId w:val="5"/>
              </w:numPr>
              <w:pBdr>
                <w:top w:val="nil"/>
                <w:left w:val="nil"/>
                <w:bottom w:val="nil"/>
                <w:right w:val="nil"/>
                <w:between w:val="nil"/>
              </w:pBdr>
              <w:spacing w:line="240" w:lineRule="auto"/>
              <w:ind w:left="0" w:firstLine="0"/>
            </w:pPr>
            <w:r w:rsidRPr="009D4B60">
              <w:t xml:space="preserve"> Any additional notes or changes that need to be considered next year?</w:t>
            </w:r>
            <w:r w:rsidRPr="009D4B60" w:rsidR="00EF6458">
              <w:t xml:space="preserve"> </w:t>
            </w:r>
          </w:p>
        </w:tc>
      </w:tr>
      <w:tr w:rsidRPr="009D4B60" w:rsidR="009D5E03" w:rsidTr="268A93DF" w14:paraId="6FFBD3EC" w14:textId="77777777">
        <w:trPr>
          <w:trHeight w:val="420"/>
        </w:trPr>
        <w:tc>
          <w:tcPr>
            <w:tcW w:w="14480" w:type="dxa"/>
            <w:gridSpan w:val="3"/>
            <w:shd w:val="clear" w:color="auto" w:fill="auto"/>
            <w:tcMar>
              <w:top w:w="100" w:type="dxa"/>
              <w:left w:w="100" w:type="dxa"/>
              <w:bottom w:w="100" w:type="dxa"/>
              <w:right w:w="100" w:type="dxa"/>
            </w:tcMar>
          </w:tcPr>
          <w:p w:rsidRPr="009D4B60" w:rsidR="009D5E03" w:rsidP="268A93DF" w:rsidRDefault="009D5E03" w14:paraId="114863B7" w14:textId="2E10DFB9">
            <w:pPr>
              <w:widowControl w:val="0"/>
              <w:pBdr>
                <w:top w:val="nil"/>
                <w:left w:val="nil"/>
                <w:bottom w:val="nil"/>
                <w:right w:val="nil"/>
                <w:between w:val="nil"/>
              </w:pBdr>
              <w:spacing w:line="240" w:lineRule="auto"/>
              <w:rPr>
                <w:highlight w:val="cyan"/>
              </w:rPr>
            </w:pPr>
            <w:r w:rsidRPr="268A93DF" w:rsidR="66C65704">
              <w:rPr>
                <w:highlight w:val="cyan"/>
              </w:rPr>
              <w:t>2022: Weegar: I believe it is necessary to have practice on cutting skills prior to building instruments.</w:t>
            </w:r>
          </w:p>
          <w:p w:rsidRPr="009D4B60" w:rsidR="009D5E03" w:rsidP="268A93DF" w:rsidRDefault="009D5E03" w14:paraId="3D127FEF" w14:textId="00872CD1">
            <w:pPr>
              <w:pStyle w:val="Normal"/>
              <w:widowControl w:val="0"/>
              <w:pBdr>
                <w:top w:val="nil"/>
                <w:left w:val="nil"/>
                <w:bottom w:val="nil"/>
                <w:right w:val="nil"/>
                <w:between w:val="nil"/>
              </w:pBdr>
              <w:spacing w:line="240" w:lineRule="auto"/>
              <w:rPr>
                <w:highlight w:val="cyan"/>
              </w:rPr>
            </w:pPr>
            <w:r w:rsidRPr="268A93DF" w:rsidR="268A93DF">
              <w:rPr>
                <w:highlight w:val="magenta"/>
              </w:rPr>
              <w:t>2022 : It is essential that we have more practice with our writing skills as well as our pemanship.BB</w:t>
            </w:r>
          </w:p>
          <w:p w:rsidRPr="009D4B60" w:rsidR="009D5E03" w:rsidP="268A93DF" w:rsidRDefault="009D5E03" w14:paraId="44730AAB" w14:textId="776BB699">
            <w:pPr>
              <w:pStyle w:val="Normal"/>
              <w:widowControl w:val="0"/>
              <w:pBdr>
                <w:top w:val="nil"/>
                <w:left w:val="nil"/>
                <w:bottom w:val="nil"/>
                <w:right w:val="nil"/>
                <w:between w:val="nil"/>
              </w:pBdr>
              <w:spacing w:line="240" w:lineRule="auto"/>
              <w:rPr>
                <w:highlight w:val="magenta"/>
              </w:rPr>
            </w:pPr>
          </w:p>
          <w:p w:rsidRPr="009D4B60" w:rsidR="009D5E03" w:rsidP="268A93DF" w:rsidRDefault="009D5E03" w14:paraId="30DCCCAD" w14:textId="12095E8D">
            <w:pPr>
              <w:pStyle w:val="Normal"/>
              <w:widowControl w:val="0"/>
              <w:pBdr>
                <w:top w:val="nil"/>
                <w:left w:val="nil"/>
                <w:bottom w:val="nil"/>
                <w:right w:val="nil"/>
                <w:between w:val="nil"/>
              </w:pBdr>
              <w:spacing w:line="240" w:lineRule="auto"/>
              <w:rPr>
                <w:highlight w:val="yellow"/>
              </w:rPr>
            </w:pPr>
            <w:r w:rsidRPr="268A93DF" w:rsidR="268A93DF">
              <w:rPr>
                <w:highlight w:val="yellow"/>
              </w:rPr>
              <w:t>20222: Long: We need to work on writing stories and plays before the students do the project.</w:t>
            </w:r>
            <w:r w:rsidRPr="268A93DF" w:rsidR="268A93DF">
              <w:rPr>
                <w:highlight w:val="magenta"/>
              </w:rPr>
              <w:t xml:space="preserve"> </w:t>
            </w:r>
          </w:p>
        </w:tc>
      </w:tr>
      <w:tr w:rsidRPr="009D4B60" w:rsidR="009D5E03" w:rsidTr="268A93DF" w14:paraId="2B41438F" w14:textId="77777777">
        <w:trPr>
          <w:trHeight w:val="20"/>
        </w:trPr>
        <w:tc>
          <w:tcPr>
            <w:tcW w:w="14480" w:type="dxa"/>
            <w:gridSpan w:val="3"/>
            <w:shd w:val="clear" w:color="auto" w:fill="00FFFF"/>
            <w:tcMar>
              <w:top w:w="100" w:type="dxa"/>
              <w:left w:w="100" w:type="dxa"/>
              <w:bottom w:w="100" w:type="dxa"/>
              <w:right w:w="100" w:type="dxa"/>
            </w:tcMar>
          </w:tcPr>
          <w:p w:rsidRPr="009D4B60" w:rsidR="009D5E03" w:rsidP="0079422A" w:rsidRDefault="000F66BD" w14:paraId="28D15CA6" w14:textId="77777777">
            <w:pPr>
              <w:widowControl w:val="0"/>
              <w:pBdr>
                <w:top w:val="nil"/>
                <w:left w:val="nil"/>
                <w:bottom w:val="nil"/>
                <w:right w:val="nil"/>
                <w:between w:val="nil"/>
              </w:pBdr>
              <w:spacing w:line="240" w:lineRule="auto"/>
              <w:rPr>
                <w:b/>
              </w:rPr>
            </w:pPr>
            <w:r w:rsidRPr="009D4B60">
              <w:rPr>
                <w:b/>
              </w:rPr>
              <w:t>Section 6:  Picture Evidence</w:t>
            </w:r>
          </w:p>
        </w:tc>
      </w:tr>
      <w:tr w:rsidRPr="009D4B60" w:rsidR="009D5E03" w:rsidTr="268A93DF" w14:paraId="36AF6883" w14:textId="77777777">
        <w:trPr>
          <w:trHeight w:val="420"/>
        </w:trPr>
        <w:tc>
          <w:tcPr>
            <w:tcW w:w="14480" w:type="dxa"/>
            <w:gridSpan w:val="3"/>
            <w:shd w:val="clear" w:color="auto" w:fill="auto"/>
            <w:tcMar>
              <w:top w:w="100" w:type="dxa"/>
              <w:left w:w="100" w:type="dxa"/>
              <w:bottom w:w="100" w:type="dxa"/>
              <w:right w:w="100" w:type="dxa"/>
            </w:tcMar>
          </w:tcPr>
          <w:p w:rsidRPr="009D4B60" w:rsidR="009D5E03" w:rsidP="0079422A" w:rsidRDefault="009D5E03" w14:paraId="69E2BB2B" w14:textId="77777777">
            <w:pPr>
              <w:widowControl w:val="0"/>
              <w:pBdr>
                <w:top w:val="nil"/>
                <w:left w:val="nil"/>
                <w:bottom w:val="nil"/>
                <w:right w:val="nil"/>
                <w:between w:val="nil"/>
              </w:pBdr>
              <w:spacing w:line="240" w:lineRule="auto"/>
            </w:pPr>
          </w:p>
        </w:tc>
      </w:tr>
    </w:tbl>
    <w:p w:rsidR="009D5E03" w:rsidP="0079422A" w:rsidRDefault="00C11E56" w14:paraId="57C0D796" w14:textId="4005FFC8">
      <w:pPr>
        <w:spacing w:line="240" w:lineRule="auto"/>
        <w:rPr>
          <w:highlight w:val="yellow"/>
        </w:rPr>
      </w:pPr>
      <w:r w:rsidRPr="00C11E56">
        <w:rPr>
          <w:highlight w:val="yellow"/>
        </w:rPr>
        <w:t>**Scroll Down for Unit Standards**</w:t>
      </w:r>
    </w:p>
    <w:p w:rsidR="00C11E56" w:rsidRDefault="00C11E56" w14:paraId="4132805C" w14:textId="4973280E">
      <w:r>
        <w:br w:type="page"/>
      </w:r>
    </w:p>
    <w:p w:rsidR="00C11E56" w:rsidP="0079422A" w:rsidRDefault="00C11E56" w14:paraId="61D48ABC" w14:textId="5EA37C56">
      <w:pPr>
        <w:spacing w:line="240" w:lineRule="auto"/>
      </w:pPr>
      <w:r w:rsidRPr="00C11E56">
        <w:rPr>
          <w:b/>
          <w:u w:val="single"/>
        </w:rPr>
        <w:lastRenderedPageBreak/>
        <w:t>Unit Standards</w:t>
      </w:r>
      <w:r>
        <w:t>:</w:t>
      </w:r>
    </w:p>
    <w:p w:rsidR="00C11E56" w:rsidP="0079422A" w:rsidRDefault="00C11E56" w14:paraId="40E5D84B" w14:textId="4CA7820C">
      <w:pPr>
        <w:spacing w:line="240" w:lineRule="auto"/>
      </w:pPr>
    </w:p>
    <w:p w:rsidR="00C11E56" w:rsidP="0079422A" w:rsidRDefault="00C11E56" w14:paraId="5134E72A" w14:textId="5F54FA2B">
      <w:pPr>
        <w:spacing w:line="240" w:lineRule="auto"/>
      </w:pPr>
      <w:r w:rsidRPr="00C11E56">
        <w:rPr>
          <w:b/>
          <w:u w:val="single"/>
        </w:rPr>
        <w:t>ELA</w:t>
      </w:r>
      <w:r>
        <w:t>:</w:t>
      </w:r>
    </w:p>
    <w:p w:rsidR="00C11E56" w:rsidP="0079422A" w:rsidRDefault="00C11E56" w14:paraId="5A0E35E3" w14:textId="6E363661">
      <w:pPr>
        <w:spacing w:line="240" w:lineRule="auto"/>
      </w:pPr>
    </w:p>
    <w:p w:rsidR="00C11E56" w:rsidP="0079422A" w:rsidRDefault="00C11E56" w14:paraId="30D11D2D" w14:textId="1CB262EF">
      <w:pPr>
        <w:spacing w:line="240" w:lineRule="auto"/>
      </w:pPr>
      <w:r w:rsidRPr="00C11E56">
        <w:rPr>
          <w:b/>
          <w:u w:val="single"/>
        </w:rPr>
        <w:t>Math</w:t>
      </w:r>
      <w:r>
        <w:t>:</w:t>
      </w:r>
    </w:p>
    <w:p w:rsidR="00C11E56" w:rsidP="0079422A" w:rsidRDefault="00C11E56" w14:paraId="028A3EAC" w14:textId="0C9309C7">
      <w:pPr>
        <w:spacing w:line="240" w:lineRule="auto"/>
      </w:pPr>
    </w:p>
    <w:p w:rsidR="00C11E56" w:rsidP="0079422A" w:rsidRDefault="00C11E56" w14:paraId="7FEAE119" w14:textId="0E2330BA">
      <w:pPr>
        <w:spacing w:line="240" w:lineRule="auto"/>
      </w:pPr>
      <w:r w:rsidRPr="00C11E56">
        <w:rPr>
          <w:b/>
          <w:u w:val="single"/>
        </w:rPr>
        <w:t>Science</w:t>
      </w:r>
      <w:r>
        <w:t>:</w:t>
      </w:r>
    </w:p>
    <w:p w:rsidR="00C11E56" w:rsidP="0079422A" w:rsidRDefault="00C11E56" w14:paraId="77111028" w14:textId="64A5BE66">
      <w:pPr>
        <w:spacing w:line="240" w:lineRule="auto"/>
      </w:pPr>
    </w:p>
    <w:p w:rsidR="00C11E56" w:rsidP="0079422A" w:rsidRDefault="00C11E56" w14:paraId="4586303D" w14:textId="68392CE7">
      <w:pPr>
        <w:spacing w:line="240" w:lineRule="auto"/>
      </w:pPr>
      <w:r w:rsidRPr="00C11E56">
        <w:rPr>
          <w:b/>
          <w:u w:val="single"/>
        </w:rPr>
        <w:t>Social Studies</w:t>
      </w:r>
      <w:r>
        <w:t>:</w:t>
      </w:r>
    </w:p>
    <w:p w:rsidR="00C11E56" w:rsidP="0079422A" w:rsidRDefault="00C11E56" w14:paraId="747C7567" w14:textId="65B0E84D">
      <w:pPr>
        <w:spacing w:line="240" w:lineRule="auto"/>
      </w:pPr>
    </w:p>
    <w:p w:rsidRPr="009D4B60" w:rsidR="00C11E56" w:rsidP="0079422A" w:rsidRDefault="00C11E56" w14:paraId="4ECCC3CA" w14:textId="77777777">
      <w:pPr>
        <w:spacing w:line="240" w:lineRule="auto"/>
      </w:pPr>
    </w:p>
    <w:sectPr w:rsidRPr="009D4B60" w:rsidR="00C11E56" w:rsidSect="00E37F37">
      <w:pgSz w:w="15840" w:h="12240" w:orient="landscape"/>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xml><?xml version="1.0" encoding="utf-8"?>
<int:Intelligence xmlns:int="http://schemas.microsoft.com/office/intelligence/2019/intelligence">
  <int:IntelligenceSettings/>
  <int:Manifest>
    <int:WordHash hashCode="W/SZQ2z9ok+0vs" id="j9LYaZmG"/>
  </int:Manifest>
  <int:Observations>
    <int:Content id="j9LYaZmG">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0356374"/>
    <w:multiLevelType w:val="multilevel"/>
    <w:tmpl w:val="34C618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EA2536F"/>
    <w:multiLevelType w:val="multilevel"/>
    <w:tmpl w:val="FD7400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A9A7346"/>
    <w:multiLevelType w:val="multilevel"/>
    <w:tmpl w:val="09D211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E851339"/>
    <w:multiLevelType w:val="multilevel"/>
    <w:tmpl w:val="50A429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0C80907"/>
    <w:multiLevelType w:val="multilevel"/>
    <w:tmpl w:val="2474FE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0">
    <w:abstractNumId w:val="9"/>
  </w:num>
  <w:num w:numId="9">
    <w:abstractNumId w:val="8"/>
  </w:num>
  <w:num w:numId="8">
    <w:abstractNumId w:val="7"/>
  </w:num>
  <w:num w:numId="7">
    <w:abstractNumId w:val="6"/>
  </w:num>
  <w:num w:numId="6">
    <w:abstractNumId w:val="5"/>
  </w: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14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E03"/>
    <w:rsid w:val="000D77D4"/>
    <w:rsid w:val="000F66BD"/>
    <w:rsid w:val="00124355"/>
    <w:rsid w:val="0030289E"/>
    <w:rsid w:val="00303665"/>
    <w:rsid w:val="0033337E"/>
    <w:rsid w:val="003D588C"/>
    <w:rsid w:val="00431B9C"/>
    <w:rsid w:val="004350EE"/>
    <w:rsid w:val="00470048"/>
    <w:rsid w:val="004E4A70"/>
    <w:rsid w:val="005451FC"/>
    <w:rsid w:val="00603CBB"/>
    <w:rsid w:val="00704AF5"/>
    <w:rsid w:val="0079422A"/>
    <w:rsid w:val="007D2C44"/>
    <w:rsid w:val="00852230"/>
    <w:rsid w:val="009C0E46"/>
    <w:rsid w:val="009D4B60"/>
    <w:rsid w:val="009D5E03"/>
    <w:rsid w:val="00A362AD"/>
    <w:rsid w:val="00A83B35"/>
    <w:rsid w:val="00B51A99"/>
    <w:rsid w:val="00C11E56"/>
    <w:rsid w:val="00C14DF1"/>
    <w:rsid w:val="00C511A2"/>
    <w:rsid w:val="00C6BC21"/>
    <w:rsid w:val="00E37F37"/>
    <w:rsid w:val="00EF6458"/>
    <w:rsid w:val="00FA58E6"/>
    <w:rsid w:val="01C63751"/>
    <w:rsid w:val="01E8861D"/>
    <w:rsid w:val="0233C544"/>
    <w:rsid w:val="02679394"/>
    <w:rsid w:val="0289ADA3"/>
    <w:rsid w:val="03C6E522"/>
    <w:rsid w:val="0562B583"/>
    <w:rsid w:val="060EFE84"/>
    <w:rsid w:val="060F3D6E"/>
    <w:rsid w:val="0767533A"/>
    <w:rsid w:val="07A56DC1"/>
    <w:rsid w:val="07B6DA5A"/>
    <w:rsid w:val="07E37798"/>
    <w:rsid w:val="0896A452"/>
    <w:rsid w:val="08A08A16"/>
    <w:rsid w:val="08C75E32"/>
    <w:rsid w:val="092D76E9"/>
    <w:rsid w:val="09469F46"/>
    <w:rsid w:val="097F47F9"/>
    <w:rsid w:val="09F39802"/>
    <w:rsid w:val="09FF4C39"/>
    <w:rsid w:val="0A632E93"/>
    <w:rsid w:val="0AC9474A"/>
    <w:rsid w:val="0AE26FA7"/>
    <w:rsid w:val="0CAEF9E8"/>
    <w:rsid w:val="0CDAE93B"/>
    <w:rsid w:val="0D244F59"/>
    <w:rsid w:val="0D2B38C4"/>
    <w:rsid w:val="0D84BE1A"/>
    <w:rsid w:val="0EB22996"/>
    <w:rsid w:val="0EC231BA"/>
    <w:rsid w:val="0F414E9E"/>
    <w:rsid w:val="0FB62F5A"/>
    <w:rsid w:val="107466F6"/>
    <w:rsid w:val="11FECBFC"/>
    <w:rsid w:val="12303C6C"/>
    <w:rsid w:val="12721FDD"/>
    <w:rsid w:val="12ED818C"/>
    <w:rsid w:val="131E3B6C"/>
    <w:rsid w:val="1353DE13"/>
    <w:rsid w:val="1395A2DD"/>
    <w:rsid w:val="157D14E0"/>
    <w:rsid w:val="168D24E7"/>
    <w:rsid w:val="1723C4AD"/>
    <w:rsid w:val="174C6083"/>
    <w:rsid w:val="17540EF5"/>
    <w:rsid w:val="1791914F"/>
    <w:rsid w:val="183BE56A"/>
    <w:rsid w:val="188F85BD"/>
    <w:rsid w:val="18C0C117"/>
    <w:rsid w:val="1940987B"/>
    <w:rsid w:val="194B8839"/>
    <w:rsid w:val="19A9A31D"/>
    <w:rsid w:val="1A2CACF0"/>
    <w:rsid w:val="1A48987D"/>
    <w:rsid w:val="1AD3ED2C"/>
    <w:rsid w:val="1AD3ED2C"/>
    <w:rsid w:val="1B30DD88"/>
    <w:rsid w:val="1B5E9BDB"/>
    <w:rsid w:val="1B60960A"/>
    <w:rsid w:val="1BAD8694"/>
    <w:rsid w:val="1BF8B8DA"/>
    <w:rsid w:val="1C237F9C"/>
    <w:rsid w:val="1C9463D2"/>
    <w:rsid w:val="1E303433"/>
    <w:rsid w:val="1E4163A6"/>
    <w:rsid w:val="1EF9ED4E"/>
    <w:rsid w:val="1F82120A"/>
    <w:rsid w:val="1FFA5629"/>
    <w:rsid w:val="2095BDAF"/>
    <w:rsid w:val="21204134"/>
    <w:rsid w:val="2131AE4A"/>
    <w:rsid w:val="215397E6"/>
    <w:rsid w:val="21CDDD5F"/>
    <w:rsid w:val="22F66BCD"/>
    <w:rsid w:val="2306FCED"/>
    <w:rsid w:val="23508563"/>
    <w:rsid w:val="235244AF"/>
    <w:rsid w:val="2369ADC0"/>
    <w:rsid w:val="23CD5E71"/>
    <w:rsid w:val="23D66649"/>
    <w:rsid w:val="24EC55C4"/>
    <w:rsid w:val="2622319E"/>
    <w:rsid w:val="264C1B2D"/>
    <w:rsid w:val="268A93DF"/>
    <w:rsid w:val="2756A675"/>
    <w:rsid w:val="27D71679"/>
    <w:rsid w:val="2823F686"/>
    <w:rsid w:val="2A4D8170"/>
    <w:rsid w:val="2B362517"/>
    <w:rsid w:val="2B7E0FF3"/>
    <w:rsid w:val="2BF5B447"/>
    <w:rsid w:val="2C964A8D"/>
    <w:rsid w:val="2D5C67CC"/>
    <w:rsid w:val="2D6C3E6C"/>
    <w:rsid w:val="2D7A8191"/>
    <w:rsid w:val="2E299F3E"/>
    <w:rsid w:val="2EA84489"/>
    <w:rsid w:val="2F5CE0EF"/>
    <w:rsid w:val="2FAFEB87"/>
    <w:rsid w:val="2FB4C2F2"/>
    <w:rsid w:val="3020C0FB"/>
    <w:rsid w:val="30D1F49A"/>
    <w:rsid w:val="3130AD5B"/>
    <w:rsid w:val="3154D28B"/>
    <w:rsid w:val="31614000"/>
    <w:rsid w:val="31D2C652"/>
    <w:rsid w:val="32F3B081"/>
    <w:rsid w:val="32F61A1E"/>
    <w:rsid w:val="341BD192"/>
    <w:rsid w:val="3528BCE2"/>
    <w:rsid w:val="35960FA1"/>
    <w:rsid w:val="35B7A1F3"/>
    <w:rsid w:val="37B75927"/>
    <w:rsid w:val="383A1A50"/>
    <w:rsid w:val="384C84D7"/>
    <w:rsid w:val="38834049"/>
    <w:rsid w:val="39D5EAB1"/>
    <w:rsid w:val="3A9A230D"/>
    <w:rsid w:val="3ADF57C9"/>
    <w:rsid w:val="3B86ACFD"/>
    <w:rsid w:val="3C2DC730"/>
    <w:rsid w:val="3CDA3759"/>
    <w:rsid w:val="3D700824"/>
    <w:rsid w:val="3D9B45FC"/>
    <w:rsid w:val="3DA774CC"/>
    <w:rsid w:val="3E014E66"/>
    <w:rsid w:val="3E2BA6EE"/>
    <w:rsid w:val="3EB2A73B"/>
    <w:rsid w:val="3F28D4AA"/>
    <w:rsid w:val="3F8742A0"/>
    <w:rsid w:val="3FAB0190"/>
    <w:rsid w:val="402AD950"/>
    <w:rsid w:val="404D19BB"/>
    <w:rsid w:val="40FE54B7"/>
    <w:rsid w:val="4157D593"/>
    <w:rsid w:val="41C6A9B1"/>
    <w:rsid w:val="425A7A10"/>
    <w:rsid w:val="432BEE37"/>
    <w:rsid w:val="435184F4"/>
    <w:rsid w:val="43EC86C2"/>
    <w:rsid w:val="44953FE4"/>
    <w:rsid w:val="44D4E28C"/>
    <w:rsid w:val="44D8E6BD"/>
    <w:rsid w:val="48262BE5"/>
    <w:rsid w:val="48851CDF"/>
    <w:rsid w:val="48DDF8A3"/>
    <w:rsid w:val="48FD74A6"/>
    <w:rsid w:val="4932C636"/>
    <w:rsid w:val="4936109E"/>
    <w:rsid w:val="49CB602B"/>
    <w:rsid w:val="49F3FC01"/>
    <w:rsid w:val="4A083969"/>
    <w:rsid w:val="4A60B48A"/>
    <w:rsid w:val="4AE677BE"/>
    <w:rsid w:val="4AE77FE0"/>
    <w:rsid w:val="4B48E5B2"/>
    <w:rsid w:val="4B554C1B"/>
    <w:rsid w:val="4BD68CAC"/>
    <w:rsid w:val="4C7BA1CF"/>
    <w:rsid w:val="4D01636E"/>
    <w:rsid w:val="4D99C77D"/>
    <w:rsid w:val="4E063759"/>
    <w:rsid w:val="4E3609A0"/>
    <w:rsid w:val="4E9ED14E"/>
    <w:rsid w:val="4EA05458"/>
    <w:rsid w:val="4EFC6BEB"/>
    <w:rsid w:val="4F308168"/>
    <w:rsid w:val="4F3BFF50"/>
    <w:rsid w:val="4F55D1F0"/>
    <w:rsid w:val="4F84AFFA"/>
    <w:rsid w:val="50607C23"/>
    <w:rsid w:val="507DDED5"/>
    <w:rsid w:val="50C694DA"/>
    <w:rsid w:val="50F0F80E"/>
    <w:rsid w:val="51D7F51A"/>
    <w:rsid w:val="5204D153"/>
    <w:rsid w:val="525F6303"/>
    <w:rsid w:val="52ABEA29"/>
    <w:rsid w:val="52D8BB3F"/>
    <w:rsid w:val="531D707B"/>
    <w:rsid w:val="535A9D1E"/>
    <w:rsid w:val="53676305"/>
    <w:rsid w:val="53E654B8"/>
    <w:rsid w:val="55033366"/>
    <w:rsid w:val="55A7A7F0"/>
    <w:rsid w:val="5685DB6A"/>
    <w:rsid w:val="56CD9414"/>
    <w:rsid w:val="56CD9414"/>
    <w:rsid w:val="56F31D99"/>
    <w:rsid w:val="57472518"/>
    <w:rsid w:val="57AD199F"/>
    <w:rsid w:val="5832E6A2"/>
    <w:rsid w:val="58CEA487"/>
    <w:rsid w:val="596FCBAD"/>
    <w:rsid w:val="59EE360C"/>
    <w:rsid w:val="59F6BADB"/>
    <w:rsid w:val="5AB13F1F"/>
    <w:rsid w:val="5ABF4830"/>
    <w:rsid w:val="5BFD90CD"/>
    <w:rsid w:val="5C695C94"/>
    <w:rsid w:val="5CA9FF05"/>
    <w:rsid w:val="5CDD430A"/>
    <w:rsid w:val="5D059C01"/>
    <w:rsid w:val="5D3B6C91"/>
    <w:rsid w:val="5D744DB5"/>
    <w:rsid w:val="5E04007C"/>
    <w:rsid w:val="5E052CF5"/>
    <w:rsid w:val="5E9E97C4"/>
    <w:rsid w:val="5ED93455"/>
    <w:rsid w:val="5EEAABE5"/>
    <w:rsid w:val="605A5FCC"/>
    <w:rsid w:val="638EB642"/>
    <w:rsid w:val="646300D1"/>
    <w:rsid w:val="646483DB"/>
    <w:rsid w:val="6490CA18"/>
    <w:rsid w:val="6540C50C"/>
    <w:rsid w:val="65930227"/>
    <w:rsid w:val="65FA0F0B"/>
    <w:rsid w:val="6600543C"/>
    <w:rsid w:val="66C65704"/>
    <w:rsid w:val="66F59619"/>
    <w:rsid w:val="67442085"/>
    <w:rsid w:val="683FBD1B"/>
    <w:rsid w:val="687865CE"/>
    <w:rsid w:val="68E4C851"/>
    <w:rsid w:val="694A934C"/>
    <w:rsid w:val="69BF62E7"/>
    <w:rsid w:val="69DB8D7C"/>
    <w:rsid w:val="6AFADE2B"/>
    <w:rsid w:val="6B4F1B41"/>
    <w:rsid w:val="6B809FCA"/>
    <w:rsid w:val="6B809FCA"/>
    <w:rsid w:val="6BB6EA49"/>
    <w:rsid w:val="6BE1BE67"/>
    <w:rsid w:val="6C1791A8"/>
    <w:rsid w:val="6CCEDD48"/>
    <w:rsid w:val="6D24FEDF"/>
    <w:rsid w:val="6D24FEDF"/>
    <w:rsid w:val="6D4BD6F1"/>
    <w:rsid w:val="6D4F08B7"/>
    <w:rsid w:val="6D8F24E0"/>
    <w:rsid w:val="6DB36209"/>
    <w:rsid w:val="6DCC6B1F"/>
    <w:rsid w:val="6EAF69EB"/>
    <w:rsid w:val="6F3265C8"/>
    <w:rsid w:val="6FCE4F4E"/>
    <w:rsid w:val="70042900"/>
    <w:rsid w:val="705C09D7"/>
    <w:rsid w:val="70840DAF"/>
    <w:rsid w:val="714306E3"/>
    <w:rsid w:val="718BC7F1"/>
    <w:rsid w:val="71E39D29"/>
    <w:rsid w:val="72A7B02B"/>
    <w:rsid w:val="73229F43"/>
    <w:rsid w:val="7393AA99"/>
    <w:rsid w:val="73D1172D"/>
    <w:rsid w:val="74E58870"/>
    <w:rsid w:val="7556E8D6"/>
    <w:rsid w:val="7621A713"/>
    <w:rsid w:val="76518F82"/>
    <w:rsid w:val="76F2B937"/>
    <w:rsid w:val="784FD7A6"/>
    <w:rsid w:val="79941294"/>
    <w:rsid w:val="79962460"/>
    <w:rsid w:val="7A5EA1CC"/>
    <w:rsid w:val="7A9A547E"/>
    <w:rsid w:val="7BC483BF"/>
    <w:rsid w:val="7C651A05"/>
    <w:rsid w:val="7C681C3D"/>
    <w:rsid w:val="7D216482"/>
    <w:rsid w:val="7D3A817B"/>
    <w:rsid w:val="7DADD131"/>
    <w:rsid w:val="7E00EA66"/>
    <w:rsid w:val="7EC52269"/>
    <w:rsid w:val="7ED651DC"/>
    <w:rsid w:val="7EE8BD06"/>
    <w:rsid w:val="7F5A2295"/>
    <w:rsid w:val="7FB631F2"/>
    <w:rsid w:val="7FC3C4C8"/>
    <w:rsid w:val="7FC88959"/>
    <w:rsid w:val="7FD86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E9F44"/>
  <w15:docId w15:val="{857108C8-6536-4E73-A9D3-B51956511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3D588C"/>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D588C"/>
    <w:rPr>
      <w:rFonts w:ascii="Segoe UI" w:hAnsi="Segoe UI" w:cs="Segoe UI"/>
      <w:sz w:val="18"/>
      <w:szCs w:val="18"/>
    </w:rPr>
  </w:style>
  <w:style w:type="paragraph" w:styleId="ListParagraph">
    <w:name w:val="List Paragraph"/>
    <w:basedOn w:val="Normal"/>
    <w:uiPriority w:val="34"/>
    <w:qFormat/>
    <w:rsid w:val="007942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microsoft.com/office/2019/09/relationships/intelligence" Target="intelligence.xml" Id="Rb725ab5add4e44e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C957E3635484FAB9B7B65E28AD7D1" ma:contentTypeVersion="13" ma:contentTypeDescription="Create a new document." ma:contentTypeScope="" ma:versionID="9bb74c581d4b6073bd21ad9a356439a0">
  <xsd:schema xmlns:xsd="http://www.w3.org/2001/XMLSchema" xmlns:xs="http://www.w3.org/2001/XMLSchema" xmlns:p="http://schemas.microsoft.com/office/2006/metadata/properties" xmlns:ns2="63820a55-5475-4ab0-b7f7-e2e0530cafc7" xmlns:ns3="3823c429-e1b3-4c1a-8a21-597dab072c3c" targetNamespace="http://schemas.microsoft.com/office/2006/metadata/properties" ma:root="true" ma:fieldsID="295e9ea0cedd72f86a765fedf6c1e663" ns2:_="" ns3:_="">
    <xsd:import namespace="63820a55-5475-4ab0-b7f7-e2e0530cafc7"/>
    <xsd:import namespace="3823c429-e1b3-4c1a-8a21-597dab072c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20a55-5475-4ab0-b7f7-e2e0530ca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23c429-e1b3-4c1a-8a21-597dab072c3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9AD8E3-4E27-4B33-BFE1-6ECA398A7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20a55-5475-4ab0-b7f7-e2e0530cafc7"/>
    <ds:schemaRef ds:uri="3823c429-e1b3-4c1a-8a21-597dab072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34A932-060F-48F3-8993-707B97C4C4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435C2A-1673-4D11-B2B8-F4D0FA014D8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Yvonne Mailhot</dc:creator>
  <lastModifiedBy>Perry, Yvonne</lastModifiedBy>
  <revision>13</revision>
  <lastPrinted>2021-05-04T15:05:00.0000000Z</lastPrinted>
  <dcterms:created xsi:type="dcterms:W3CDTF">2021-09-13T11:44:00.0000000Z</dcterms:created>
  <dcterms:modified xsi:type="dcterms:W3CDTF">2022-03-28T14:07:37.9406252Z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0x010100AAFC957E3635484FAB9B7B65E28AD7D1</vt:lpwstr>
  </property>
</Properties>
</file>